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53714" w14:textId="77777777" w:rsidR="00A55462" w:rsidRDefault="00A55462">
      <w:pPr>
        <w:spacing w:before="0" w:after="160" w:line="259" w:lineRule="auto"/>
      </w:pPr>
      <w:bookmarkStart w:id="0" w:name="_Toc30502210"/>
      <w:bookmarkEnd w:id="0"/>
    </w:p>
    <w:p w14:paraId="4B0ED228" w14:textId="77777777" w:rsidR="00A55462" w:rsidRDefault="00A55462">
      <w:pPr>
        <w:spacing w:before="0" w:after="160" w:line="259" w:lineRule="auto"/>
      </w:pPr>
      <w:bookmarkStart w:id="1" w:name="_Hlk139025546"/>
      <w:bookmarkEnd w:id="1"/>
    </w:p>
    <w:p w14:paraId="12A124D9" w14:textId="77777777" w:rsidR="00A35687" w:rsidRDefault="00000000" w:rsidP="00517CE9">
      <w:sdt>
        <w:sdtPr>
          <w:id w:val="-2057852695"/>
        </w:sdtPr>
        <w:sdtContent/>
      </w:sdt>
      <w:sdt>
        <w:sdtPr>
          <w:id w:val="-275102645"/>
          <w:docPartObj>
            <w:docPartGallery w:val="Cover Pages"/>
            <w:docPartUnique/>
          </w:docPartObj>
        </w:sdtPr>
        <w:sdtContent>
          <w:r w:rsidR="00A35687" w:rsidRPr="00517CE9">
            <w:rPr>
              <w:rFonts w:ascii="宋体" w:eastAsia="宋体" w:hAnsi="宋体"/>
              <w:noProof/>
            </w:rPr>
            <w:drawing>
              <wp:anchor distT="0" distB="0" distL="114300" distR="114300" simplePos="0" relativeHeight="251658240" behindDoc="1" locked="0" layoutInCell="1" allowOverlap="1" wp14:anchorId="555C4752" wp14:editId="1E4406F6">
                <wp:simplePos x="0" y="0"/>
                <wp:positionH relativeFrom="page">
                  <wp:posOffset>-144992</wp:posOffset>
                </wp:positionH>
                <wp:positionV relativeFrom="page">
                  <wp:posOffset>769408</wp:posOffset>
                </wp:positionV>
                <wp:extent cx="4739860" cy="5828665"/>
                <wp:effectExtent l="0" t="0" r="3810" b="635"/>
                <wp:wrapNone/>
                <wp:docPr id="33" name="Picture 33" descr="A forest of trees  Description automatically generated with low confidence">
                  <a:extLst xmlns:a="http://schemas.openxmlformats.org/drawingml/2006/main">
                    <a:ext uri="{FF2B5EF4-FFF2-40B4-BE49-F238E27FC236}">
                      <a16:creationId xmlns:a16="http://schemas.microsoft.com/office/drawing/2014/main" id="{80146F66-C0A1-4459-8A46-7B24D410FF5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2" name="Picture Placeholder 4" descr="A forest of trees  Description automatically generated with low confidence">
                          <a:extLst>
                            <a:ext uri="{FF2B5EF4-FFF2-40B4-BE49-F238E27FC236}">
                              <a16:creationId xmlns:a16="http://schemas.microsoft.com/office/drawing/2014/main" id="{80146F66-C0A1-4459-8A46-7B24D410FF55}"/>
                            </a:ext>
                          </a:extLst>
                        </pic:cNvPr>
                        <pic:cNvPicPr>
                          <a:picLocks noGrp="1" noChangeAspect="1"/>
                        </pic:cNvPicPr>
                      </pic:nvPicPr>
                      <pic:blipFill>
                        <a:blip r:embed="rId12" cstate="print">
                          <a:extLst>
                            <a:ext uri="{28A0092B-C50C-407E-A947-70E740481C1C}">
                              <a14:useLocalDpi xmlns:a14="http://schemas.microsoft.com/office/drawing/2010/main" val="0"/>
                            </a:ext>
                          </a:extLst>
                        </a:blip>
                        <a:srcRect l="22970" r="22970"/>
                        <a:stretch>
                          <a:fillRect/>
                        </a:stretch>
                      </pic:blipFill>
                      <pic:spPr>
                        <a:xfrm flipH="1">
                          <a:off x="0" y="0"/>
                          <a:ext cx="4739860" cy="5828665"/>
                        </a:xfrm>
                        <a:prstGeom prst="rect">
                          <a:avLst/>
                        </a:prstGeom>
                        <a:solidFill>
                          <a:schemeClr val="bg1">
                            <a:lumMod val="85000"/>
                          </a:schemeClr>
                        </a:solidFill>
                      </pic:spPr>
                    </pic:pic>
                  </a:graphicData>
                </a:graphic>
                <wp14:sizeRelH relativeFrom="margin">
                  <wp14:pctWidth>0</wp14:pctWidth>
                </wp14:sizeRelH>
                <wp14:sizeRelV relativeFrom="margin">
                  <wp14:pctHeight>0</wp14:pctHeight>
                </wp14:sizeRelV>
              </wp:anchor>
            </w:drawing>
          </w:r>
          <w:r w:rsidR="00A35687" w:rsidRPr="00334FD7">
            <w:rPr>
              <w:rFonts w:ascii="宋体" w:eastAsia="宋体" w:hAnsi="宋体"/>
              <w:noProof/>
            </w:rPr>
            <mc:AlternateContent>
              <mc:Choice Requires="wps">
                <w:drawing>
                  <wp:anchor distT="0" distB="0" distL="114300" distR="114300" simplePos="0" relativeHeight="251658242" behindDoc="1" locked="1" layoutInCell="1" allowOverlap="1" wp14:anchorId="5028E8C8" wp14:editId="4D1D5960">
                    <wp:simplePos x="3784600" y="990600"/>
                    <wp:positionH relativeFrom="page">
                      <wp:align>left</wp:align>
                    </wp:positionH>
                    <wp:positionV relativeFrom="page">
                      <wp:align>top</wp:align>
                    </wp:positionV>
                    <wp:extent cx="7740000" cy="10800000"/>
                    <wp:effectExtent l="0" t="0" r="13970" b="20955"/>
                    <wp:wrapNone/>
                    <wp:docPr id="29" name="Freeform: Shape 29"/>
                    <wp:cNvGraphicFramePr/>
                    <a:graphic xmlns:a="http://schemas.openxmlformats.org/drawingml/2006/main">
                      <a:graphicData uri="http://schemas.microsoft.com/office/word/2010/wordprocessingShape">
                        <wps:wsp>
                          <wps:cNvSpPr/>
                          <wps:spPr>
                            <a:xfrm>
                              <a:off x="0" y="0"/>
                              <a:ext cx="7740000" cy="10800000"/>
                            </a:xfrm>
                            <a:custGeom>
                              <a:avLst/>
                              <a:gdLst>
                                <a:gd name="connsiteX0" fmla="*/ 0 w 7739380"/>
                                <a:gd name="connsiteY0" fmla="*/ 0 h 10799445"/>
                                <a:gd name="connsiteX1" fmla="*/ 7739380 w 7739380"/>
                                <a:gd name="connsiteY1" fmla="*/ 0 h 10799445"/>
                                <a:gd name="connsiteX2" fmla="*/ 7739380 w 7739380"/>
                                <a:gd name="connsiteY2" fmla="*/ 10799445 h 10799445"/>
                                <a:gd name="connsiteX3" fmla="*/ 0 w 7739380"/>
                                <a:gd name="connsiteY3" fmla="*/ 10799445 h 10799445"/>
                                <a:gd name="connsiteX4" fmla="*/ 0 w 7739380"/>
                                <a:gd name="connsiteY4" fmla="*/ 0 h 10799445"/>
                                <a:gd name="connsiteX5" fmla="*/ 642529 w 7739380"/>
                                <a:gd name="connsiteY5" fmla="*/ 1007110 h 10799445"/>
                                <a:gd name="connsiteX6" fmla="*/ 540385 w 7739380"/>
                                <a:gd name="connsiteY6" fmla="*/ 1109254 h 10799445"/>
                                <a:gd name="connsiteX7" fmla="*/ 540385 w 7739380"/>
                                <a:gd name="connsiteY7" fmla="*/ 3784691 h 10799445"/>
                                <a:gd name="connsiteX8" fmla="*/ 642529 w 7739380"/>
                                <a:gd name="connsiteY8" fmla="*/ 3886835 h 10799445"/>
                                <a:gd name="connsiteX9" fmla="*/ 3317966 w 7739380"/>
                                <a:gd name="connsiteY9" fmla="*/ 3886835 h 10799445"/>
                                <a:gd name="connsiteX10" fmla="*/ 3420110 w 7739380"/>
                                <a:gd name="connsiteY10" fmla="*/ 3784691 h 10799445"/>
                                <a:gd name="connsiteX11" fmla="*/ 3420110 w 7739380"/>
                                <a:gd name="connsiteY11" fmla="*/ 1109254 h 10799445"/>
                                <a:gd name="connsiteX12" fmla="*/ 3317966 w 7739380"/>
                                <a:gd name="connsiteY12" fmla="*/ 1007110 h 10799445"/>
                                <a:gd name="connsiteX13" fmla="*/ 642529 w 7739380"/>
                                <a:gd name="connsiteY13" fmla="*/ 1007110 h 107994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7739380" h="10799445">
                                  <a:moveTo>
                                    <a:pt x="0" y="0"/>
                                  </a:moveTo>
                                  <a:lnTo>
                                    <a:pt x="7739380" y="0"/>
                                  </a:lnTo>
                                  <a:lnTo>
                                    <a:pt x="7739380" y="10799445"/>
                                  </a:lnTo>
                                  <a:lnTo>
                                    <a:pt x="0" y="10799445"/>
                                  </a:lnTo>
                                  <a:lnTo>
                                    <a:pt x="0" y="0"/>
                                  </a:lnTo>
                                  <a:close/>
                                  <a:moveTo>
                                    <a:pt x="642529" y="1007110"/>
                                  </a:moveTo>
                                  <a:cubicBezTo>
                                    <a:pt x="586116" y="1007110"/>
                                    <a:pt x="540385" y="1052841"/>
                                    <a:pt x="540385" y="1109254"/>
                                  </a:cubicBezTo>
                                  <a:lnTo>
                                    <a:pt x="540385" y="3784691"/>
                                  </a:lnTo>
                                  <a:cubicBezTo>
                                    <a:pt x="540385" y="3841104"/>
                                    <a:pt x="586116" y="3886835"/>
                                    <a:pt x="642529" y="3886835"/>
                                  </a:cubicBezTo>
                                  <a:lnTo>
                                    <a:pt x="3317966" y="3886835"/>
                                  </a:lnTo>
                                  <a:cubicBezTo>
                                    <a:pt x="3374379" y="3886835"/>
                                    <a:pt x="3420110" y="3841104"/>
                                    <a:pt x="3420110" y="3784691"/>
                                  </a:cubicBezTo>
                                  <a:lnTo>
                                    <a:pt x="3420110" y="1109254"/>
                                  </a:lnTo>
                                  <a:cubicBezTo>
                                    <a:pt x="3420110" y="1052841"/>
                                    <a:pt x="3374379" y="1007110"/>
                                    <a:pt x="3317966" y="1007110"/>
                                  </a:cubicBezTo>
                                  <a:lnTo>
                                    <a:pt x="642529" y="1007110"/>
                                  </a:lnTo>
                                  <a:close/>
                                </a:path>
                              </a:pathLst>
                            </a:custGeom>
                            <a:solidFill>
                              <a:schemeClr val="tx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C12A37" id="Freeform: Shape 29" o:spid="_x0000_s1026" style="position:absolute;left:0;text-align:left;margin-left:0;margin-top:0;width:609.45pt;height:850.4pt;z-index:-251658238;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coordsize="7739380,10799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" path="m,l7739380,r,10799445l,10799445,,xm642529,1007110v-56413,,-102144,45731,-102144,102144l540385,3784691v,56413,45731,102144,102144,102144l3317966,3886835v56413,,102144,-45731,102144,-102144l3420110,1109254v,-56413,-45731,-102144,-102144,-102144l642529,1007110xe" fillcolor="#285c4d [3215]" strokecolor="#3b5e10 [1604]" strokeweight="1pt">
                    <v:stroke joinstyle="miter"/>
                    <v:path arrowok="t" o:connecttype="custom" o:connectlocs="0,0;7740000,0;7740000,10800000;0,10800000;0,0;642580,1007162;540428,1109311;540428,3784886;642580,3887035;3318232,3887035;3420384,3784886;3420384,1109311;3318232,1007162;642580,1007162" o:connectangles="0,0,0,0,0,0,0,0,0,0,0,0,0,0"/>
                    <w10:wrap anchorx="page" anchory="page"/>
                    <w10:anchorlock/>
                  </v:shape>
                </w:pict>
              </mc:Fallback>
            </mc:AlternateContent>
          </w:r>
        </w:sdtContent>
      </w:sdt>
    </w:p>
    <w:p w14:paraId="4B0F43EA" w14:textId="77777777" w:rsidR="00A35687" w:rsidRDefault="00A35687" w:rsidP="00517CE9">
      <w:pPr>
        <w:pStyle w:val="Coverbannertop"/>
        <w:framePr w:wrap="around"/>
      </w:pPr>
      <w:r>
        <w:rPr>
          <w:rFonts w:ascii="宋体" w:eastAsia="宋体" w:hAnsi="宋体"/>
        </w:rPr>
        <mc:AlternateContent>
          <mc:Choice Requires="wps">
            <w:drawing>
              <wp:inline distT="0" distB="0" distL="0" distR="0" wp14:anchorId="4C77323F" wp14:editId="1AD4E0C1">
                <wp:extent cx="7563600" cy="540000"/>
                <wp:effectExtent l="0" t="0" r="0" b="0"/>
                <wp:docPr id="30" name="Rectangl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3600" cy="5400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FDF6426" id="Rectangle 30" o:spid="_x0000_s1026" style="width:595.55pt;height: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" fillcolor="#f1f8e8 [3214]" stroked="f" strokeweight="1pt">
                <o:lock v:ext="edit" aspectratio="t"/>
                <w10:anchorlock/>
              </v:rect>
            </w:pict>
          </mc:Fallback>
        </mc:AlternateContent>
      </w:r>
    </w:p>
    <w:p w14:paraId="23AD52DC" w14:textId="77777777" w:rsidR="00A35687" w:rsidRDefault="00A35687" w:rsidP="00517CE9">
      <w:pPr>
        <w:pStyle w:val="Coverbannerbottom"/>
        <w:framePr w:wrap="around"/>
      </w:pPr>
      <w:r>
        <mc:AlternateContent>
          <mc:Choice Requires="wps">
            <w:drawing>
              <wp:inline distT="0" distB="0" distL="0" distR="0" wp14:anchorId="13CF82D1" wp14:editId="00F89A30">
                <wp:extent cx="7920000" cy="612000"/>
                <wp:effectExtent l="0" t="0" r="5080" b="0"/>
                <wp:docPr id="31" name="Rectangle 31"/>
                <wp:cNvGraphicFramePr/>
                <a:graphic xmlns:a="http://schemas.openxmlformats.org/drawingml/2006/main">
                  <a:graphicData uri="http://schemas.microsoft.com/office/word/2010/wordprocessingShape">
                    <wps:wsp>
                      <wps:cNvSpPr/>
                      <wps:spPr>
                        <a:xfrm>
                          <a:off x="0" y="0"/>
                          <a:ext cx="7920000" cy="6120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4D43AEF" id="Rectangle 31" o:spid="_x0000_s1026" style="width:623.6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" fillcolor="#f1f8e8 [3214]" stroked="f" strokeweight="1pt">
                <w10:anchorlock/>
              </v:rect>
            </w:pict>
          </mc:Fallback>
        </mc:AlternateContent>
      </w:r>
    </w:p>
    <w:p w14:paraId="4B507626" w14:textId="77777777" w:rsidR="00A35687" w:rsidRDefault="00A35687" w:rsidP="00517CE9">
      <w:pPr>
        <w:pStyle w:val="Coverbannerbottom"/>
        <w:framePr w:wrap="around"/>
      </w:pPr>
    </w:p>
    <w:p w14:paraId="68D15A6E" w14:textId="77777777" w:rsidR="00A35687" w:rsidRDefault="00A35687" w:rsidP="00646456"/>
    <w:p w14:paraId="42872ADE" w14:textId="399E824F" w:rsidR="00A35687" w:rsidRPr="00661B59" w:rsidRDefault="00000000" w:rsidP="00661B59">
      <w:pPr>
        <w:pStyle w:val="Titlegreen"/>
        <w:framePr w:wrap="around"/>
        <w:spacing w:line="240" w:lineRule="auto"/>
        <w:rPr>
          <w:rFonts w:eastAsia="宋体" w:hint="eastAsia"/>
        </w:rPr>
      </w:pPr>
      <w:sdt>
        <w:sdtPr>
          <w:rPr>
            <w:lang w:eastAsia="zh-CN"/>
          </w:rPr>
          <w:alias w:val="Title"/>
          <w:tag w:val=""/>
          <w:id w:val="65550042"/>
          <w:placeholder>
            <w:docPart w:val="77C60A7D30BE54439655D5A1C61109BB"/>
          </w:placeholder>
          <w:dataBinding w:prefixMappings="xmlns:ns0='http://purl.org/dc/elements/1.1/' xmlns:ns1='http://schemas.openxmlformats.org/package/2006/metadata/core-properties' " w:xpath="/ns1:coreProperties[1]/ns0:title[1]" w:storeItemID="{6C3C8BC8-F283-45AE-878A-BAB7291924A1}"/>
          <w:text w:multiLine="1"/>
        </w:sdtPr>
        <w:sdtContent>
          <w:r w:rsidR="00A41608" w:rsidRPr="00661B59">
            <w:rPr>
              <w:rFonts w:eastAsia="宋体"/>
              <w:lang w:eastAsia="zh-CN"/>
            </w:rPr>
            <w:t>advice notes</w:t>
          </w:r>
          <w:r w:rsidR="00661B59" w:rsidRPr="00661B59">
            <w:rPr>
              <w:rFonts w:eastAsia="宋体"/>
              <w:lang w:eastAsia="zh-CN"/>
            </w:rPr>
            <w:br/>
          </w:r>
          <w:r w:rsidR="00661B59" w:rsidRPr="00661B59">
            <w:rPr>
              <w:lang w:eastAsia="zh-CN"/>
            </w:rPr>
            <w:t>建议说明</w:t>
          </w:r>
        </w:sdtContent>
      </w:sdt>
    </w:p>
    <w:sdt>
      <w:sdtPr>
        <w:rPr>
          <w:rFonts w:ascii="Greycliff CF" w:eastAsia="宋体" w:hAnsi="Greycliff CF"/>
          <w:sz w:val="28"/>
          <w:szCs w:val="28"/>
          <w:lang w:eastAsia="zh-CN"/>
        </w:rPr>
        <w:alias w:val="Subject"/>
        <w:tag w:val=""/>
        <w:id w:val="-1493793362"/>
        <w:placeholder>
          <w:docPart w:val="2F9FD161210A4D588CF32076CC0B42F4"/>
        </w:placeholder>
        <w:dataBinding w:prefixMappings="xmlns:ns0='http://purl.org/dc/elements/1.1/' xmlns:ns1='http://schemas.openxmlformats.org/package/2006/metadata/core-properties' " w:xpath="/ns1:coreProperties[1]/ns0:subject[1]" w:storeItemID="{6C3C8BC8-F283-45AE-878A-BAB7291924A1}"/>
        <w:text w:multiLine="1"/>
      </w:sdtPr>
      <w:sdtContent>
        <w:p w14:paraId="5684589E" w14:textId="7C4F1B2A" w:rsidR="00A35687" w:rsidRPr="00661B59" w:rsidRDefault="00A41608" w:rsidP="00615F1C">
          <w:pPr>
            <w:pStyle w:val="af6"/>
            <w:framePr w:wrap="around"/>
            <w:rPr>
              <w:rFonts w:ascii="Greycliff CF" w:hAnsi="Greycliff CF"/>
            </w:rPr>
          </w:pPr>
          <w:r w:rsidRPr="00661B59">
            <w:rPr>
              <w:rFonts w:ascii="Greycliff CF" w:eastAsia="宋体" w:hAnsi="Greycliff CF"/>
              <w:sz w:val="28"/>
              <w:szCs w:val="28"/>
              <w:lang w:eastAsia="zh-CN"/>
            </w:rPr>
            <w:t>Public consultation: 01 February – 01 March 2024</w:t>
          </w:r>
          <w:r w:rsidR="00661B59" w:rsidRPr="00661B59">
            <w:rPr>
              <w:rFonts w:ascii="Greycliff CF" w:eastAsia="宋体" w:hAnsi="Greycliff CF"/>
              <w:sz w:val="28"/>
              <w:szCs w:val="28"/>
              <w:lang w:eastAsia="zh-CN"/>
            </w:rPr>
            <w:br/>
          </w:r>
          <w:r w:rsidR="00661B59" w:rsidRPr="00661B59">
            <w:rPr>
              <w:rFonts w:ascii="Greycliff CF" w:eastAsia="宋体" w:hAnsi="Greycliff CF"/>
              <w:sz w:val="28"/>
              <w:szCs w:val="28"/>
              <w:lang w:eastAsia="zh-CN"/>
            </w:rPr>
            <w:t>公开意见征询：</w:t>
          </w:r>
          <w:r w:rsidR="00661B59" w:rsidRPr="00661B59">
            <w:rPr>
              <w:rFonts w:ascii="Greycliff CF" w:eastAsia="宋体" w:hAnsi="Greycliff CF"/>
              <w:sz w:val="28"/>
              <w:szCs w:val="28"/>
              <w:lang w:eastAsia="zh-CN"/>
            </w:rPr>
            <w:t>2024</w:t>
          </w:r>
          <w:r w:rsidR="00661B59" w:rsidRPr="00661B59">
            <w:rPr>
              <w:rFonts w:ascii="Greycliff CF" w:eastAsia="宋体" w:hAnsi="Greycliff CF"/>
              <w:sz w:val="28"/>
              <w:szCs w:val="28"/>
              <w:lang w:eastAsia="zh-CN"/>
            </w:rPr>
            <w:t>年</w:t>
          </w:r>
          <w:r w:rsidR="00661B59" w:rsidRPr="00661B59">
            <w:rPr>
              <w:rFonts w:ascii="Greycliff CF" w:eastAsia="宋体" w:hAnsi="Greycliff CF"/>
              <w:sz w:val="28"/>
              <w:szCs w:val="28"/>
              <w:lang w:eastAsia="zh-CN"/>
            </w:rPr>
            <w:t>2</w:t>
          </w:r>
          <w:r w:rsidR="00661B59" w:rsidRPr="00661B59">
            <w:rPr>
              <w:rFonts w:ascii="Greycliff CF" w:eastAsia="宋体" w:hAnsi="Greycliff CF"/>
              <w:sz w:val="28"/>
              <w:szCs w:val="28"/>
              <w:lang w:eastAsia="zh-CN"/>
            </w:rPr>
            <w:t>月</w:t>
          </w:r>
          <w:r w:rsidR="00661B59" w:rsidRPr="00661B59">
            <w:rPr>
              <w:rFonts w:ascii="Greycliff CF" w:eastAsia="宋体" w:hAnsi="Greycliff CF"/>
              <w:sz w:val="28"/>
              <w:szCs w:val="28"/>
              <w:lang w:eastAsia="zh-CN"/>
            </w:rPr>
            <w:t>1</w:t>
          </w:r>
          <w:r w:rsidR="00661B59" w:rsidRPr="00661B59">
            <w:rPr>
              <w:rFonts w:ascii="Greycliff CF" w:eastAsia="宋体" w:hAnsi="Greycliff CF"/>
              <w:sz w:val="28"/>
              <w:szCs w:val="28"/>
              <w:lang w:eastAsia="zh-CN"/>
            </w:rPr>
            <w:t>日至</w:t>
          </w:r>
          <w:r w:rsidR="00661B59" w:rsidRPr="00661B59">
            <w:rPr>
              <w:rFonts w:ascii="Greycliff CF" w:eastAsia="宋体" w:hAnsi="Greycliff CF"/>
              <w:sz w:val="28"/>
              <w:szCs w:val="28"/>
              <w:lang w:eastAsia="zh-CN"/>
            </w:rPr>
            <w:t>3</w:t>
          </w:r>
          <w:r w:rsidR="00661B59" w:rsidRPr="00661B59">
            <w:rPr>
              <w:rFonts w:ascii="Greycliff CF" w:eastAsia="宋体" w:hAnsi="Greycliff CF"/>
              <w:sz w:val="28"/>
              <w:szCs w:val="28"/>
              <w:lang w:eastAsia="zh-CN"/>
            </w:rPr>
            <w:t>月</w:t>
          </w:r>
          <w:r w:rsidR="00661B59" w:rsidRPr="00661B59">
            <w:rPr>
              <w:rFonts w:ascii="Greycliff CF" w:eastAsia="宋体" w:hAnsi="Greycliff CF"/>
              <w:sz w:val="28"/>
              <w:szCs w:val="28"/>
              <w:lang w:eastAsia="zh-CN"/>
            </w:rPr>
            <w:t>1</w:t>
          </w:r>
          <w:r w:rsidR="00661B59" w:rsidRPr="00661B59">
            <w:rPr>
              <w:rFonts w:ascii="Greycliff CF" w:eastAsia="宋体" w:hAnsi="Greycliff CF"/>
              <w:sz w:val="28"/>
              <w:szCs w:val="28"/>
              <w:lang w:eastAsia="zh-CN"/>
            </w:rPr>
            <w:t>日</w:t>
          </w:r>
        </w:p>
      </w:sdtContent>
    </w:sdt>
    <w:p w14:paraId="2E489AAA" w14:textId="77777777" w:rsidR="00A35687" w:rsidRPr="00646456" w:rsidRDefault="00A35687" w:rsidP="00646456"/>
    <w:p w14:paraId="32622980" w14:textId="77777777" w:rsidR="00A35687" w:rsidRDefault="00A35687" w:rsidP="00730A5D"/>
    <w:p w14:paraId="7ADEE0BF" w14:textId="77777777" w:rsidR="00A35687" w:rsidRDefault="00A35687" w:rsidP="00615F1C">
      <w:pPr>
        <w:pStyle w:val="Coverlogo"/>
        <w:framePr w:wrap="around"/>
      </w:pPr>
      <w:r w:rsidRPr="00110B67">
        <w:rPr>
          <w:rFonts w:ascii="宋体" w:eastAsia="宋体" w:hAnsi="宋体"/>
          <w:noProof/>
        </w:rPr>
        <w:drawing>
          <wp:inline distT="0" distB="0" distL="0" distR="0" wp14:anchorId="1ADA3CEE" wp14:editId="32727BC9">
            <wp:extent cx="2016559" cy="899326"/>
            <wp:effectExtent l="0" t="0" r="3175" b="0"/>
            <wp:docPr id="34" name="Picture 34">
              <a:extLst xmlns:a="http://schemas.openxmlformats.org/drawingml/2006/main">
                <a:ext uri="{FF2B5EF4-FFF2-40B4-BE49-F238E27FC236}">
                  <a16:creationId xmlns:a16="http://schemas.microsoft.com/office/drawing/2014/main" id="{99E31010-2D9D-4F4E-9267-AD318E40DB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phic 8">
                      <a:extLst>
                        <a:ext uri="{FF2B5EF4-FFF2-40B4-BE49-F238E27FC236}">
                          <a16:creationId xmlns:a16="http://schemas.microsoft.com/office/drawing/2014/main" id="{99E31010-2D9D-4F4E-9267-AD318E40DB5B}"/>
                        </a:ext>
                      </a:extLst>
                    </pic:cNvPr>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016559" cy="899326"/>
                    </a:xfrm>
                    <a:prstGeom prst="rect">
                      <a:avLst/>
                    </a:prstGeom>
                  </pic:spPr>
                </pic:pic>
              </a:graphicData>
            </a:graphic>
          </wp:inline>
        </w:drawing>
      </w:r>
    </w:p>
    <w:p w14:paraId="53610A01" w14:textId="77777777" w:rsidR="00A35687" w:rsidRDefault="00A35687" w:rsidP="00730A5D"/>
    <w:p w14:paraId="4CC9A3B3" w14:textId="77777777" w:rsidR="00A35687" w:rsidRDefault="00A35687" w:rsidP="00334FD7"/>
    <w:p w14:paraId="6E99F3F9" w14:textId="77777777" w:rsidR="00103560" w:rsidRPr="00F60C55" w:rsidRDefault="00103560" w:rsidP="00F60C55">
      <w:pPr>
        <w:spacing w:before="0" w:after="160" w:line="259" w:lineRule="auto"/>
      </w:pPr>
    </w:p>
    <w:p w14:paraId="23319184" w14:textId="77777777" w:rsidR="00103560" w:rsidRDefault="00103560">
      <w:pPr>
        <w:spacing w:before="0" w:after="160" w:line="259" w:lineRule="auto"/>
      </w:pPr>
    </w:p>
    <w:sdt>
      <w:sdtPr>
        <w:rPr>
          <w:rFonts w:ascii="Greycliff CF" w:eastAsiaTheme="minorHAnsi" w:hAnsi="Greycliff CF" w:cstheme="minorBidi"/>
          <w:caps w:val="0"/>
          <w:color w:val="auto"/>
          <w:sz w:val="22"/>
          <w:szCs w:val="22"/>
          <w:lang w:val="en-AU"/>
        </w:rPr>
        <w:id w:val="1881895442"/>
        <w:docPartObj>
          <w:docPartGallery w:val="Table of Contents"/>
          <w:docPartUnique/>
        </w:docPartObj>
      </w:sdtPr>
      <w:sdtEndPr>
        <w:rPr>
          <w:rFonts w:eastAsiaTheme="minorEastAsia"/>
        </w:rPr>
      </w:sdtEndPr>
      <w:sdtContent>
        <w:p w14:paraId="2C3CDB09" w14:textId="77777777" w:rsidR="00DF4EC9" w:rsidRPr="00882023" w:rsidRDefault="00DF4EC9">
          <w:pPr>
            <w:pStyle w:val="TOC"/>
            <w:rPr>
              <w:rFonts w:ascii="Greycliff CF" w:eastAsiaTheme="minorHAnsi" w:hAnsi="Greycliff CF" w:cstheme="minorBidi"/>
              <w:caps w:val="0"/>
              <w:color w:val="auto"/>
              <w:sz w:val="22"/>
              <w:szCs w:val="22"/>
              <w:lang w:val="en-AU"/>
            </w:rPr>
          </w:pPr>
        </w:p>
        <w:p w14:paraId="18AFE471" w14:textId="77777777" w:rsidR="00DF4EC9" w:rsidRPr="00882023" w:rsidRDefault="00DF4EC9">
          <w:pPr>
            <w:spacing w:before="0" w:after="160" w:line="259" w:lineRule="auto"/>
            <w:rPr>
              <w:rFonts w:ascii="Greycliff CF" w:eastAsiaTheme="minorHAnsi" w:hAnsi="Greycliff CF"/>
              <w:b/>
            </w:rPr>
          </w:pPr>
          <w:r w:rsidRPr="00882023">
            <w:rPr>
              <w:rFonts w:ascii="Greycliff CF" w:eastAsiaTheme="minorHAnsi" w:hAnsi="Greycliff CF"/>
              <w:caps/>
            </w:rPr>
            <w:br w:type="page"/>
          </w:r>
        </w:p>
        <w:p w14:paraId="3FA84ABF" w14:textId="41C08AD0" w:rsidR="00103560" w:rsidRPr="00882023" w:rsidRDefault="00103560">
          <w:pPr>
            <w:pStyle w:val="TOC"/>
            <w:rPr>
              <w:rFonts w:ascii="Greycliff CF" w:hAnsi="Greycliff CF"/>
            </w:rPr>
          </w:pPr>
          <w:r w:rsidRPr="00882023">
            <w:rPr>
              <w:rFonts w:ascii="Greycliff CF" w:hAnsi="Greycliff CF"/>
            </w:rPr>
            <w:lastRenderedPageBreak/>
            <w:t>Contents</w:t>
          </w:r>
          <w:r w:rsidR="0064727D" w:rsidRPr="00882023">
            <w:rPr>
              <w:rFonts w:ascii="Greycliff CF" w:hAnsi="Greycliff CF"/>
            </w:rPr>
            <w:t xml:space="preserve"> </w:t>
          </w:r>
          <w:r w:rsidR="0064727D" w:rsidRPr="00882023">
            <w:rPr>
              <w:rFonts w:ascii="Greycliff CF" w:hAnsi="Greycliff CF"/>
              <w:lang w:eastAsia="zh-CN"/>
            </w:rPr>
            <w:t>目录</w:t>
          </w:r>
        </w:p>
        <w:p w14:paraId="5EBB4BB5" w14:textId="29321A4A" w:rsidR="0064727D" w:rsidRPr="00882023" w:rsidRDefault="00A44B56">
          <w:pPr>
            <w:pStyle w:val="TOC1"/>
            <w:rPr>
              <w:rFonts w:ascii="Greycliff CF" w:hAnsi="Greycliff CF"/>
              <w:b w:val="0"/>
              <w:noProof/>
              <w:kern w:val="2"/>
              <w:sz w:val="21"/>
              <w:lang w:val="en-US" w:eastAsia="zh-CN"/>
              <w14:ligatures w14:val="standardContextual"/>
            </w:rPr>
          </w:pPr>
          <w:r w:rsidRPr="00882023">
            <w:rPr>
              <w:rFonts w:ascii="Greycliff CF" w:eastAsia="宋体" w:hAnsi="Greycliff CF"/>
            </w:rPr>
            <w:fldChar w:fldCharType="begin"/>
          </w:r>
          <w:r w:rsidR="33CC21AC" w:rsidRPr="00882023">
            <w:rPr>
              <w:rFonts w:ascii="Greycliff CF" w:eastAsia="宋体" w:hAnsi="Greycliff CF"/>
            </w:rPr>
            <w:instrText>TOC \o "1-3" \h \z \u</w:instrText>
          </w:r>
          <w:r w:rsidRPr="00882023">
            <w:rPr>
              <w:rFonts w:ascii="Greycliff CF" w:eastAsia="宋体" w:hAnsi="Greycliff CF"/>
            </w:rPr>
            <w:fldChar w:fldCharType="separate"/>
          </w:r>
          <w:hyperlink w:anchor="_Toc157687640" w:history="1">
            <w:r w:rsidR="0064727D" w:rsidRPr="00882023">
              <w:rPr>
                <w:rStyle w:val="af8"/>
                <w:rFonts w:ascii="Greycliff CF" w:hAnsi="Greycliff CF"/>
                <w:noProof/>
              </w:rPr>
              <w:t>A.</w:t>
            </w:r>
            <w:r w:rsidR="0064727D" w:rsidRPr="00882023">
              <w:rPr>
                <w:rFonts w:ascii="Greycliff CF" w:hAnsi="Greycliff CF"/>
                <w:b w:val="0"/>
                <w:noProof/>
                <w:kern w:val="2"/>
                <w:sz w:val="21"/>
                <w:lang w:val="en-US" w:eastAsia="zh-CN"/>
                <w14:ligatures w14:val="standardContextual"/>
              </w:rPr>
              <w:tab/>
            </w:r>
            <w:r w:rsidR="0064727D" w:rsidRPr="00882023">
              <w:rPr>
                <w:rStyle w:val="af8"/>
                <w:rFonts w:ascii="Greycliff CF" w:hAnsi="Greycliff CF"/>
                <w:noProof/>
              </w:rPr>
              <w:t>Introduction</w:t>
            </w:r>
            <w:r w:rsidR="0064727D" w:rsidRPr="00882023">
              <w:rPr>
                <w:rStyle w:val="af8"/>
                <w:rFonts w:ascii="Greycliff CF" w:eastAsia="宋体" w:hAnsi="Greycliff CF"/>
                <w:noProof/>
              </w:rPr>
              <w:t>介绍</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_Toc157687640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4</w:t>
            </w:r>
            <w:r w:rsidR="0064727D" w:rsidRPr="00882023">
              <w:rPr>
                <w:rFonts w:ascii="Greycliff CF" w:hAnsi="Greycliff CF"/>
                <w:noProof/>
                <w:webHidden/>
              </w:rPr>
              <w:fldChar w:fldCharType="end"/>
            </w:r>
          </w:hyperlink>
        </w:p>
        <w:p w14:paraId="52545178" w14:textId="197EFB56" w:rsidR="0064727D" w:rsidRPr="00882023" w:rsidRDefault="00000000">
          <w:pPr>
            <w:pStyle w:val="TOC2"/>
            <w:rPr>
              <w:rFonts w:ascii="Greycliff CF" w:hAnsi="Greycliff CF"/>
              <w:noProof/>
              <w:kern w:val="2"/>
              <w:sz w:val="21"/>
              <w:lang w:val="en-US" w:eastAsia="zh-CN"/>
              <w14:ligatures w14:val="standardContextual"/>
            </w:rPr>
          </w:pPr>
          <w:hyperlink w:anchor="_Toc157687641" w:history="1">
            <w:r w:rsidR="0064727D" w:rsidRPr="00882023">
              <w:rPr>
                <w:rStyle w:val="af8"/>
                <w:rFonts w:ascii="Greycliff CF" w:hAnsi="Greycliff CF"/>
                <w:noProof/>
              </w:rPr>
              <w:t>Welcome to the public consultation on four FSC Advice Notes FM, CoC and CW)</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_Toc157687641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4</w:t>
            </w:r>
            <w:r w:rsidR="0064727D" w:rsidRPr="00882023">
              <w:rPr>
                <w:rFonts w:ascii="Greycliff CF" w:hAnsi="Greycliff CF"/>
                <w:noProof/>
                <w:webHidden/>
              </w:rPr>
              <w:fldChar w:fldCharType="end"/>
            </w:r>
          </w:hyperlink>
        </w:p>
        <w:p w14:paraId="07C645F5" w14:textId="6F5050D2" w:rsidR="0064727D" w:rsidRPr="00882023" w:rsidRDefault="00000000">
          <w:pPr>
            <w:pStyle w:val="TOC2"/>
            <w:rPr>
              <w:rFonts w:ascii="Greycliff CF" w:hAnsi="Greycliff CF"/>
              <w:noProof/>
              <w:kern w:val="2"/>
              <w:sz w:val="21"/>
              <w:lang w:val="en-US" w:eastAsia="zh-CN"/>
              <w14:ligatures w14:val="standardContextual"/>
            </w:rPr>
          </w:pPr>
          <w:hyperlink w:anchor="_Toc157687642" w:history="1">
            <w:r w:rsidR="0064727D" w:rsidRPr="00882023">
              <w:rPr>
                <w:rStyle w:val="af8"/>
                <w:rFonts w:ascii="Greycliff CF" w:eastAsia="宋体" w:hAnsi="Greycliff CF"/>
                <w:noProof/>
                <w:lang w:eastAsia="zh-CN"/>
              </w:rPr>
              <w:t>欢迎参加关于四项</w:t>
            </w:r>
            <w:r w:rsidR="0064727D" w:rsidRPr="00882023">
              <w:rPr>
                <w:rStyle w:val="af8"/>
                <w:rFonts w:ascii="Greycliff CF" w:eastAsia="宋体" w:hAnsi="Greycliff CF"/>
                <w:noProof/>
                <w:lang w:eastAsia="zh-CN"/>
              </w:rPr>
              <w:t>FSC</w:t>
            </w:r>
            <w:r w:rsidR="0064727D" w:rsidRPr="00882023">
              <w:rPr>
                <w:rStyle w:val="af8"/>
                <w:rFonts w:ascii="Greycliff CF" w:eastAsia="宋体" w:hAnsi="Greycliff CF"/>
                <w:noProof/>
                <w:lang w:eastAsia="zh-CN"/>
              </w:rPr>
              <w:t>建议说明的公开意见征询（</w:t>
            </w:r>
            <w:r w:rsidR="0064727D" w:rsidRPr="00882023">
              <w:rPr>
                <w:rStyle w:val="af8"/>
                <w:rFonts w:ascii="Greycliff CF" w:eastAsia="宋体" w:hAnsi="Greycliff CF"/>
                <w:noProof/>
                <w:lang w:eastAsia="zh-CN"/>
              </w:rPr>
              <w:t>FM</w:t>
            </w:r>
            <w:r w:rsidR="0064727D" w:rsidRPr="00882023">
              <w:rPr>
                <w:rStyle w:val="af8"/>
                <w:rFonts w:ascii="Greycliff CF" w:eastAsia="宋体" w:hAnsi="Greycliff CF"/>
                <w:noProof/>
                <w:lang w:eastAsia="zh-CN"/>
              </w:rPr>
              <w:t>、</w:t>
            </w:r>
            <w:r w:rsidR="0064727D" w:rsidRPr="00882023">
              <w:rPr>
                <w:rStyle w:val="af8"/>
                <w:rFonts w:ascii="Greycliff CF" w:eastAsia="宋体" w:hAnsi="Greycliff CF"/>
                <w:noProof/>
                <w:lang w:eastAsia="zh-CN"/>
              </w:rPr>
              <w:t>CoC</w:t>
            </w:r>
            <w:r w:rsidR="0064727D" w:rsidRPr="00882023">
              <w:rPr>
                <w:rStyle w:val="af8"/>
                <w:rFonts w:ascii="Greycliff CF" w:eastAsia="宋体" w:hAnsi="Greycliff CF"/>
                <w:noProof/>
                <w:lang w:eastAsia="zh-CN"/>
              </w:rPr>
              <w:t>和</w:t>
            </w:r>
            <w:r w:rsidR="0064727D" w:rsidRPr="00882023">
              <w:rPr>
                <w:rStyle w:val="af8"/>
                <w:rFonts w:ascii="Greycliff CF" w:eastAsia="宋体" w:hAnsi="Greycliff CF"/>
                <w:noProof/>
                <w:lang w:eastAsia="zh-CN"/>
              </w:rPr>
              <w:t>CW</w:t>
            </w:r>
            <w:r w:rsidR="0064727D" w:rsidRPr="00882023">
              <w:rPr>
                <w:rStyle w:val="af8"/>
                <w:rFonts w:ascii="Greycliff CF" w:eastAsia="宋体" w:hAnsi="Greycliff CF"/>
                <w:noProof/>
                <w:lang w:eastAsia="zh-CN"/>
              </w:rPr>
              <w:t>）</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_Toc157687642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4</w:t>
            </w:r>
            <w:r w:rsidR="0064727D" w:rsidRPr="00882023">
              <w:rPr>
                <w:rFonts w:ascii="Greycliff CF" w:hAnsi="Greycliff CF"/>
                <w:noProof/>
                <w:webHidden/>
              </w:rPr>
              <w:fldChar w:fldCharType="end"/>
            </w:r>
          </w:hyperlink>
        </w:p>
        <w:p w14:paraId="5C7687EB" w14:textId="540270E7" w:rsidR="0064727D" w:rsidRPr="00882023" w:rsidRDefault="00000000">
          <w:pPr>
            <w:pStyle w:val="TOC3"/>
            <w:rPr>
              <w:rFonts w:ascii="Greycliff CF" w:hAnsi="Greycliff CF"/>
              <w:noProof/>
              <w:kern w:val="2"/>
              <w:sz w:val="21"/>
              <w:lang w:val="en-US" w:eastAsia="zh-CN"/>
              <w14:ligatures w14:val="standardContextual"/>
            </w:rPr>
          </w:pPr>
          <w:hyperlink w:anchor="_Toc157687643" w:history="1">
            <w:r w:rsidR="0064727D" w:rsidRPr="00882023">
              <w:rPr>
                <w:rStyle w:val="af8"/>
                <w:rFonts w:ascii="Greycliff CF" w:hAnsi="Greycliff CF"/>
                <w:noProof/>
                <w:lang w:val="en-US"/>
              </w:rPr>
              <w:t>Why have the Advice Notes been developed?</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_Toc157687643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4</w:t>
            </w:r>
            <w:r w:rsidR="0064727D" w:rsidRPr="00882023">
              <w:rPr>
                <w:rFonts w:ascii="Greycliff CF" w:hAnsi="Greycliff CF"/>
                <w:noProof/>
                <w:webHidden/>
              </w:rPr>
              <w:fldChar w:fldCharType="end"/>
            </w:r>
          </w:hyperlink>
        </w:p>
        <w:p w14:paraId="4A4919E3" w14:textId="501D238A" w:rsidR="0064727D" w:rsidRPr="00882023" w:rsidRDefault="00000000">
          <w:pPr>
            <w:pStyle w:val="TOC3"/>
            <w:rPr>
              <w:rFonts w:ascii="Greycliff CF" w:hAnsi="Greycliff CF"/>
              <w:noProof/>
              <w:kern w:val="2"/>
              <w:sz w:val="21"/>
              <w:lang w:val="en-US" w:eastAsia="zh-CN"/>
              <w14:ligatures w14:val="standardContextual"/>
            </w:rPr>
          </w:pPr>
          <w:hyperlink w:anchor="_Toc157687644" w:history="1">
            <w:r w:rsidR="0064727D" w:rsidRPr="00882023">
              <w:rPr>
                <w:rStyle w:val="af8"/>
                <w:rFonts w:ascii="Greycliff CF" w:eastAsia="宋体" w:hAnsi="Greycliff CF"/>
                <w:noProof/>
                <w:lang w:val="en-US" w:eastAsia="zh-CN"/>
              </w:rPr>
              <w:t>为什么要制定建议说明？</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_Toc157687644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4</w:t>
            </w:r>
            <w:r w:rsidR="0064727D" w:rsidRPr="00882023">
              <w:rPr>
                <w:rFonts w:ascii="Greycliff CF" w:hAnsi="Greycliff CF"/>
                <w:noProof/>
                <w:webHidden/>
              </w:rPr>
              <w:fldChar w:fldCharType="end"/>
            </w:r>
          </w:hyperlink>
        </w:p>
        <w:p w14:paraId="7172F94C" w14:textId="16A6CFEC" w:rsidR="0064727D" w:rsidRPr="00882023" w:rsidRDefault="00000000">
          <w:pPr>
            <w:pStyle w:val="TOC3"/>
            <w:rPr>
              <w:rFonts w:ascii="Greycliff CF" w:hAnsi="Greycliff CF"/>
              <w:noProof/>
              <w:kern w:val="2"/>
              <w:sz w:val="21"/>
              <w:lang w:val="en-US" w:eastAsia="zh-CN"/>
              <w14:ligatures w14:val="standardContextual"/>
            </w:rPr>
          </w:pPr>
          <w:hyperlink w:anchor="_Toc157687645" w:history="1">
            <w:r w:rsidR="0064727D" w:rsidRPr="00882023">
              <w:rPr>
                <w:rStyle w:val="af8"/>
                <w:rFonts w:ascii="Greycliff CF" w:hAnsi="Greycliff CF"/>
                <w:noProof/>
                <w:lang w:val="en-US"/>
              </w:rPr>
              <w:t>Who is the consultation for?</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_Toc157687645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62D2BEA9" w14:textId="50A75AF8" w:rsidR="0064727D" w:rsidRPr="00882023" w:rsidRDefault="00000000">
          <w:pPr>
            <w:pStyle w:val="TOC3"/>
            <w:rPr>
              <w:rFonts w:ascii="Greycliff CF" w:hAnsi="Greycliff CF"/>
              <w:noProof/>
              <w:kern w:val="2"/>
              <w:sz w:val="21"/>
              <w:lang w:val="en-US" w:eastAsia="zh-CN"/>
              <w14:ligatures w14:val="standardContextual"/>
            </w:rPr>
          </w:pPr>
          <w:hyperlink w:anchor="_Toc157687646" w:history="1">
            <w:r w:rsidR="0064727D" w:rsidRPr="00882023">
              <w:rPr>
                <w:rStyle w:val="af8"/>
                <w:rFonts w:ascii="Greycliff CF" w:eastAsia="宋体" w:hAnsi="Greycliff CF"/>
                <w:noProof/>
                <w:lang w:val="en-US"/>
              </w:rPr>
              <w:t>征询对象是谁？</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_Toc157687646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49E94285" w14:textId="3AE2E020" w:rsidR="0064727D" w:rsidRPr="00882023" w:rsidRDefault="00000000">
          <w:pPr>
            <w:pStyle w:val="TOC3"/>
            <w:rPr>
              <w:rFonts w:ascii="Greycliff CF" w:hAnsi="Greycliff CF"/>
              <w:noProof/>
              <w:kern w:val="2"/>
              <w:sz w:val="21"/>
              <w:lang w:val="en-US" w:eastAsia="zh-CN"/>
              <w14:ligatures w14:val="standardContextual"/>
            </w:rPr>
          </w:pPr>
          <w:hyperlink w:anchor="_Toc157687647" w:history="1">
            <w:r w:rsidR="0064727D" w:rsidRPr="00882023">
              <w:rPr>
                <w:rStyle w:val="af8"/>
                <w:rFonts w:ascii="Greycliff CF" w:hAnsi="Greycliff CF"/>
                <w:noProof/>
                <w:lang w:val="en-US"/>
              </w:rPr>
              <w:t>Is this consultation related to the other consultations opened at the same time (FSC Regulatory Module and FSC Risk Assessments)?</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_Toc157687647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14A9BC17" w14:textId="295A7A7E" w:rsidR="0064727D" w:rsidRPr="00882023" w:rsidRDefault="00000000">
          <w:pPr>
            <w:pStyle w:val="TOC3"/>
            <w:rPr>
              <w:rFonts w:ascii="Greycliff CF" w:hAnsi="Greycliff CF"/>
              <w:noProof/>
              <w:kern w:val="2"/>
              <w:sz w:val="21"/>
              <w:lang w:val="en-US" w:eastAsia="zh-CN"/>
              <w14:ligatures w14:val="standardContextual"/>
            </w:rPr>
          </w:pPr>
          <w:hyperlink w:anchor="_Toc157687648" w:history="1">
            <w:r w:rsidR="0064727D" w:rsidRPr="00882023">
              <w:rPr>
                <w:rStyle w:val="af8"/>
                <w:rFonts w:ascii="Greycliff CF" w:eastAsia="宋体" w:hAnsi="Greycliff CF"/>
                <w:noProof/>
                <w:lang w:val="en-US" w:eastAsia="zh-CN"/>
              </w:rPr>
              <w:t>该征询是否与同时开启的其他征询相关（</w:t>
            </w:r>
            <w:r w:rsidR="0064727D" w:rsidRPr="00882023">
              <w:rPr>
                <w:rStyle w:val="af8"/>
                <w:rFonts w:ascii="Greycliff CF" w:eastAsia="宋体" w:hAnsi="Greycliff CF"/>
                <w:noProof/>
                <w:lang w:val="en-US" w:eastAsia="zh-CN"/>
              </w:rPr>
              <w:t>FSC</w:t>
            </w:r>
            <w:r w:rsidR="0064727D" w:rsidRPr="00882023">
              <w:rPr>
                <w:rStyle w:val="af8"/>
                <w:rFonts w:ascii="Greycliff CF" w:eastAsia="宋体" w:hAnsi="Greycliff CF"/>
                <w:noProof/>
                <w:lang w:val="en-US" w:eastAsia="zh-CN"/>
              </w:rPr>
              <w:t>法规模块和</w:t>
            </w:r>
            <w:r w:rsidR="0064727D" w:rsidRPr="00882023">
              <w:rPr>
                <w:rStyle w:val="af8"/>
                <w:rFonts w:ascii="Greycliff CF" w:eastAsia="宋体" w:hAnsi="Greycliff CF"/>
                <w:noProof/>
                <w:lang w:val="en-US" w:eastAsia="zh-CN"/>
              </w:rPr>
              <w:t>FSC</w:t>
            </w:r>
            <w:r w:rsidR="0064727D" w:rsidRPr="00882023">
              <w:rPr>
                <w:rStyle w:val="af8"/>
                <w:rFonts w:ascii="Greycliff CF" w:eastAsia="宋体" w:hAnsi="Greycliff CF"/>
                <w:noProof/>
                <w:lang w:val="en-US" w:eastAsia="zh-CN"/>
              </w:rPr>
              <w:t>风险评估）？</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_Toc157687648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4EA174AE" w14:textId="2B20BA05" w:rsidR="0064727D" w:rsidRPr="00882023" w:rsidRDefault="00000000">
          <w:pPr>
            <w:pStyle w:val="TOC3"/>
            <w:rPr>
              <w:rFonts w:ascii="Greycliff CF" w:hAnsi="Greycliff CF"/>
              <w:noProof/>
              <w:kern w:val="2"/>
              <w:sz w:val="21"/>
              <w:lang w:val="en-US" w:eastAsia="zh-CN"/>
              <w14:ligatures w14:val="standardContextual"/>
            </w:rPr>
          </w:pPr>
          <w:hyperlink w:anchor="_Toc157687649" w:history="1">
            <w:r w:rsidR="0064727D" w:rsidRPr="00882023">
              <w:rPr>
                <w:rStyle w:val="af8"/>
                <w:rFonts w:ascii="Greycliff CF" w:hAnsi="Greycliff CF"/>
                <w:noProof/>
                <w:lang w:val="en-US"/>
              </w:rPr>
              <w:t>How to participate in the consultation?</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_Toc157687649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23060523" w14:textId="23BE95F8" w:rsidR="0064727D" w:rsidRPr="00882023" w:rsidRDefault="00000000">
          <w:pPr>
            <w:pStyle w:val="TOC3"/>
            <w:rPr>
              <w:rFonts w:ascii="Greycliff CF" w:hAnsi="Greycliff CF"/>
              <w:noProof/>
              <w:kern w:val="2"/>
              <w:sz w:val="21"/>
              <w:lang w:val="en-US" w:eastAsia="zh-CN"/>
              <w14:ligatures w14:val="standardContextual"/>
            </w:rPr>
          </w:pPr>
          <w:hyperlink w:anchor="_Toc157687650" w:history="1">
            <w:r w:rsidR="0064727D" w:rsidRPr="00882023">
              <w:rPr>
                <w:rStyle w:val="af8"/>
                <w:rFonts w:ascii="Greycliff CF" w:eastAsia="宋体" w:hAnsi="Greycliff CF"/>
                <w:noProof/>
                <w:lang w:val="en-US"/>
              </w:rPr>
              <w:t>如何参与征询？</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_Toc157687650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38FFE5F5" w14:textId="454F8568" w:rsidR="0064727D" w:rsidRPr="00882023" w:rsidRDefault="00000000">
          <w:pPr>
            <w:pStyle w:val="TOC3"/>
            <w:rPr>
              <w:rFonts w:ascii="Greycliff CF" w:hAnsi="Greycliff CF"/>
              <w:noProof/>
              <w:kern w:val="2"/>
              <w:sz w:val="21"/>
              <w:lang w:val="en-US" w:eastAsia="zh-CN"/>
              <w14:ligatures w14:val="standardContextual"/>
            </w:rPr>
          </w:pPr>
          <w:hyperlink w:anchor="_Toc157687651" w:history="1">
            <w:r w:rsidR="0064727D" w:rsidRPr="00882023">
              <w:rPr>
                <w:rStyle w:val="af8"/>
                <w:rFonts w:ascii="Greycliff CF" w:hAnsi="Greycliff CF"/>
                <w:noProof/>
                <w:lang w:val="en-US"/>
              </w:rPr>
              <w:t>Consultation materials:</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_Toc157687651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4C25C477" w14:textId="42CF0520" w:rsidR="0064727D" w:rsidRPr="00882023" w:rsidRDefault="00000000">
          <w:pPr>
            <w:pStyle w:val="TOC3"/>
            <w:rPr>
              <w:rFonts w:ascii="Greycliff CF" w:hAnsi="Greycliff CF"/>
              <w:noProof/>
              <w:kern w:val="2"/>
              <w:sz w:val="21"/>
              <w:lang w:val="en-US" w:eastAsia="zh-CN"/>
              <w14:ligatures w14:val="standardContextual"/>
            </w:rPr>
          </w:pPr>
          <w:hyperlink w:anchor="_Toc157687652" w:history="1">
            <w:r w:rsidR="0064727D" w:rsidRPr="00882023">
              <w:rPr>
                <w:rStyle w:val="af8"/>
                <w:rFonts w:ascii="Greycliff CF" w:eastAsia="宋体" w:hAnsi="Greycliff CF"/>
                <w:noProof/>
                <w:lang w:val="en-US"/>
              </w:rPr>
              <w:t>征询材料</w:t>
            </w:r>
            <w:r w:rsidR="0064727D" w:rsidRPr="00882023">
              <w:rPr>
                <w:rStyle w:val="af8"/>
                <w:rFonts w:ascii="Greycliff CF" w:eastAsia="宋体" w:hAnsi="Greycliff CF"/>
                <w:noProof/>
                <w:lang w:val="en-US"/>
              </w:rPr>
              <w:t>:</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_Toc157687652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5</w:t>
            </w:r>
            <w:r w:rsidR="0064727D" w:rsidRPr="00882023">
              <w:rPr>
                <w:rFonts w:ascii="Greycliff CF" w:hAnsi="Greycliff CF"/>
                <w:noProof/>
                <w:webHidden/>
              </w:rPr>
              <w:fldChar w:fldCharType="end"/>
            </w:r>
          </w:hyperlink>
        </w:p>
        <w:p w14:paraId="5FEEE89D" w14:textId="09E5C04A" w:rsidR="0064727D" w:rsidRPr="00882023" w:rsidRDefault="00000000">
          <w:pPr>
            <w:pStyle w:val="TOC1"/>
            <w:rPr>
              <w:rFonts w:ascii="Greycliff CF" w:hAnsi="Greycliff CF"/>
              <w:b w:val="0"/>
              <w:noProof/>
              <w:kern w:val="2"/>
              <w:sz w:val="21"/>
              <w:lang w:val="en-US" w:eastAsia="zh-CN"/>
              <w14:ligatures w14:val="standardContextual"/>
            </w:rPr>
          </w:pPr>
          <w:hyperlink w:anchor="_Toc157687653" w:history="1">
            <w:r w:rsidR="0064727D" w:rsidRPr="00882023">
              <w:rPr>
                <w:rStyle w:val="af8"/>
                <w:rFonts w:ascii="Greycliff CF" w:hAnsi="Greycliff CF"/>
                <w:noProof/>
              </w:rPr>
              <w:t>B.</w:t>
            </w:r>
            <w:r w:rsidR="0064727D" w:rsidRPr="00882023">
              <w:rPr>
                <w:rFonts w:ascii="Greycliff CF" w:hAnsi="Greycliff CF"/>
                <w:b w:val="0"/>
                <w:noProof/>
                <w:kern w:val="2"/>
                <w:sz w:val="21"/>
                <w:lang w:val="en-US" w:eastAsia="zh-CN"/>
                <w14:ligatures w14:val="standardContextual"/>
              </w:rPr>
              <w:tab/>
            </w:r>
            <w:r w:rsidR="0064727D" w:rsidRPr="00882023">
              <w:rPr>
                <w:rStyle w:val="af8"/>
                <w:rFonts w:ascii="Greycliff CF" w:hAnsi="Greycliff CF"/>
                <w:noProof/>
              </w:rPr>
              <w:t>Participant information</w:t>
            </w:r>
            <w:r w:rsidR="0064727D" w:rsidRPr="00882023">
              <w:rPr>
                <w:rStyle w:val="af8"/>
                <w:rFonts w:ascii="Greycliff CF" w:eastAsia="宋体" w:hAnsi="Greycliff CF"/>
                <w:noProof/>
              </w:rPr>
              <w:t>参与信息</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_Toc157687653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7</w:t>
            </w:r>
            <w:r w:rsidR="0064727D" w:rsidRPr="00882023">
              <w:rPr>
                <w:rFonts w:ascii="Greycliff CF" w:hAnsi="Greycliff CF"/>
                <w:noProof/>
                <w:webHidden/>
              </w:rPr>
              <w:fldChar w:fldCharType="end"/>
            </w:r>
          </w:hyperlink>
        </w:p>
        <w:p w14:paraId="6B5EB1A3" w14:textId="24A536FE" w:rsidR="0064727D" w:rsidRPr="00882023" w:rsidRDefault="00000000">
          <w:pPr>
            <w:pStyle w:val="TOC1"/>
            <w:rPr>
              <w:rFonts w:ascii="Greycliff CF" w:hAnsi="Greycliff CF"/>
              <w:b w:val="0"/>
              <w:noProof/>
              <w:kern w:val="2"/>
              <w:sz w:val="21"/>
              <w:lang w:val="en-US" w:eastAsia="zh-CN"/>
              <w14:ligatures w14:val="standardContextual"/>
            </w:rPr>
          </w:pPr>
          <w:hyperlink w:anchor="_Toc157687654" w:history="1">
            <w:r w:rsidR="0064727D" w:rsidRPr="00882023">
              <w:rPr>
                <w:rStyle w:val="af8"/>
                <w:rFonts w:ascii="Greycliff CF" w:hAnsi="Greycliff CF"/>
                <w:noProof/>
              </w:rPr>
              <w:t>C.</w:t>
            </w:r>
            <w:r w:rsidR="0064727D" w:rsidRPr="00882023">
              <w:rPr>
                <w:rFonts w:ascii="Greycliff CF" w:hAnsi="Greycliff CF"/>
                <w:b w:val="0"/>
                <w:noProof/>
                <w:kern w:val="2"/>
                <w:sz w:val="21"/>
                <w:lang w:val="en-US" w:eastAsia="zh-CN"/>
                <w14:ligatures w14:val="standardContextual"/>
              </w:rPr>
              <w:tab/>
            </w:r>
            <w:r w:rsidR="0064727D" w:rsidRPr="00882023">
              <w:rPr>
                <w:rStyle w:val="af8"/>
                <w:rFonts w:ascii="Greycliff CF" w:hAnsi="Greycliff CF"/>
                <w:noProof/>
              </w:rPr>
              <w:t>Consultation Topics</w:t>
            </w:r>
            <w:r w:rsidR="0064727D" w:rsidRPr="00882023">
              <w:rPr>
                <w:rStyle w:val="af8"/>
                <w:rFonts w:ascii="Greycliff CF" w:eastAsia="宋体" w:hAnsi="Greycliff CF"/>
                <w:noProof/>
              </w:rPr>
              <w:t>征询主题</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_Toc157687654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10</w:t>
            </w:r>
            <w:r w:rsidR="0064727D" w:rsidRPr="00882023">
              <w:rPr>
                <w:rFonts w:ascii="Greycliff CF" w:hAnsi="Greycliff CF"/>
                <w:noProof/>
                <w:webHidden/>
              </w:rPr>
              <w:fldChar w:fldCharType="end"/>
            </w:r>
          </w:hyperlink>
        </w:p>
        <w:p w14:paraId="2AD1BBEB" w14:textId="3E75B309"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55" w:history="1">
            <w:r w:rsidR="0064727D" w:rsidRPr="00882023">
              <w:rPr>
                <w:rStyle w:val="af8"/>
                <w:rFonts w:ascii="Greycliff CF" w:hAnsi="Greycliff CF"/>
                <w:noProof/>
              </w:rPr>
              <w:t>1</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hAnsi="Greycliff CF"/>
                <w:noProof/>
              </w:rPr>
              <w:t>ADVICE-20-007-xx Deforestation-free products from FSC certified management units</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_Toc157687655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10</w:t>
            </w:r>
            <w:r w:rsidR="0064727D" w:rsidRPr="00882023">
              <w:rPr>
                <w:rFonts w:ascii="Greycliff CF" w:hAnsi="Greycliff CF"/>
                <w:noProof/>
                <w:webHidden/>
              </w:rPr>
              <w:fldChar w:fldCharType="end"/>
            </w:r>
          </w:hyperlink>
        </w:p>
        <w:p w14:paraId="4B22EA08" w14:textId="0DFAE34A"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56" w:history="1">
            <w:r w:rsidR="0064727D" w:rsidRPr="00882023">
              <w:rPr>
                <w:rStyle w:val="af8"/>
                <w:rFonts w:ascii="Greycliff CF" w:hAnsi="Greycliff CF"/>
                <w:noProof/>
                <w:lang w:eastAsia="zh-CN"/>
              </w:rPr>
              <w:t>2</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eastAsia="宋体" w:hAnsi="Greycliff CF"/>
                <w:noProof/>
                <w:lang w:eastAsia="zh-CN"/>
              </w:rPr>
              <w:t>ADVICE-20-007-xx</w:t>
            </w:r>
            <w:r w:rsidR="0064727D" w:rsidRPr="00882023">
              <w:rPr>
                <w:rStyle w:val="af8"/>
                <w:rFonts w:ascii="Greycliff CF" w:eastAsia="宋体" w:hAnsi="Greycliff CF"/>
                <w:noProof/>
                <w:lang w:eastAsia="zh-CN"/>
              </w:rPr>
              <w:t>来自</w:t>
            </w:r>
            <w:r w:rsidR="0064727D" w:rsidRPr="00882023">
              <w:rPr>
                <w:rStyle w:val="af8"/>
                <w:rFonts w:ascii="Greycliff CF" w:eastAsia="宋体" w:hAnsi="Greycliff CF"/>
                <w:noProof/>
                <w:lang w:eastAsia="zh-CN"/>
              </w:rPr>
              <w:t>FSC</w:t>
            </w:r>
            <w:r w:rsidR="0064727D" w:rsidRPr="00882023">
              <w:rPr>
                <w:rStyle w:val="af8"/>
                <w:rFonts w:ascii="Greycliff CF" w:eastAsia="宋体" w:hAnsi="Greycliff CF"/>
                <w:noProof/>
                <w:lang w:eastAsia="zh-CN"/>
              </w:rPr>
              <w:t>认证经营单位的零毁林产品</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_Toc157687656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10</w:t>
            </w:r>
            <w:r w:rsidR="0064727D" w:rsidRPr="00882023">
              <w:rPr>
                <w:rFonts w:ascii="Greycliff CF" w:hAnsi="Greycliff CF"/>
                <w:noProof/>
                <w:webHidden/>
              </w:rPr>
              <w:fldChar w:fldCharType="end"/>
            </w:r>
          </w:hyperlink>
        </w:p>
        <w:p w14:paraId="15790F93" w14:textId="09811955"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57" w:history="1">
            <w:r w:rsidR="0064727D" w:rsidRPr="00882023">
              <w:rPr>
                <w:rStyle w:val="af8"/>
                <w:rFonts w:ascii="Greycliff CF" w:hAnsi="Greycliff CF"/>
                <w:noProof/>
              </w:rPr>
              <w:t>3</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hAnsi="Greycliff CF"/>
                <w:noProof/>
              </w:rPr>
              <w:t>ADVICE-20-007-02 Certification of primary forests</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_Toc157687657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12</w:t>
            </w:r>
            <w:r w:rsidR="0064727D" w:rsidRPr="00882023">
              <w:rPr>
                <w:rFonts w:ascii="Greycliff CF" w:hAnsi="Greycliff CF"/>
                <w:noProof/>
                <w:webHidden/>
              </w:rPr>
              <w:fldChar w:fldCharType="end"/>
            </w:r>
          </w:hyperlink>
        </w:p>
        <w:p w14:paraId="605725A2" w14:textId="78223E3F"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58" w:history="1">
            <w:r w:rsidR="0064727D" w:rsidRPr="00882023">
              <w:rPr>
                <w:rStyle w:val="af8"/>
                <w:rFonts w:ascii="Greycliff CF" w:hAnsi="Greycliff CF"/>
                <w:noProof/>
              </w:rPr>
              <w:t>4</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eastAsia="宋体" w:hAnsi="Greycliff CF"/>
                <w:noProof/>
              </w:rPr>
              <w:t>建议</w:t>
            </w:r>
            <w:r w:rsidR="0064727D" w:rsidRPr="00882023">
              <w:rPr>
                <w:rStyle w:val="af8"/>
                <w:rFonts w:ascii="Greycliff CF" w:eastAsia="宋体" w:hAnsi="Greycliff CF"/>
                <w:noProof/>
              </w:rPr>
              <w:t>-20-007-02</w:t>
            </w:r>
            <w:r w:rsidR="0064727D" w:rsidRPr="00882023">
              <w:rPr>
                <w:rStyle w:val="af8"/>
                <w:rFonts w:ascii="Greycliff CF" w:eastAsia="宋体" w:hAnsi="Greycliff CF"/>
                <w:noProof/>
              </w:rPr>
              <w:t>原始森林认证</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_Toc157687658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12</w:t>
            </w:r>
            <w:r w:rsidR="0064727D" w:rsidRPr="00882023">
              <w:rPr>
                <w:rFonts w:ascii="Greycliff CF" w:hAnsi="Greycliff CF"/>
                <w:noProof/>
                <w:webHidden/>
              </w:rPr>
              <w:fldChar w:fldCharType="end"/>
            </w:r>
          </w:hyperlink>
        </w:p>
        <w:p w14:paraId="0A4BB0A4" w14:textId="7CEC895D"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59" w:history="1">
            <w:r w:rsidR="0064727D" w:rsidRPr="00882023">
              <w:rPr>
                <w:rStyle w:val="af8"/>
                <w:rFonts w:ascii="Greycliff CF" w:hAnsi="Greycliff CF"/>
                <w:noProof/>
              </w:rPr>
              <w:t>5</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hAnsi="Greycliff CF"/>
                <w:noProof/>
              </w:rPr>
              <w:t>ADVICE-40-004-XX Inclusion of the FSC Regulatory Claim</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_Toc157687659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13</w:t>
            </w:r>
            <w:r w:rsidR="0064727D" w:rsidRPr="00882023">
              <w:rPr>
                <w:rFonts w:ascii="Greycliff CF" w:hAnsi="Greycliff CF"/>
                <w:noProof/>
                <w:webHidden/>
              </w:rPr>
              <w:fldChar w:fldCharType="end"/>
            </w:r>
          </w:hyperlink>
        </w:p>
        <w:p w14:paraId="14C42F90" w14:textId="2657162D"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60" w:history="1">
            <w:r w:rsidR="0064727D" w:rsidRPr="00882023">
              <w:rPr>
                <w:rStyle w:val="af8"/>
                <w:rFonts w:ascii="Greycliff CF" w:hAnsi="Greycliff CF"/>
                <w:noProof/>
                <w:lang w:eastAsia="zh-CN"/>
              </w:rPr>
              <w:t>6</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eastAsia="宋体" w:hAnsi="Greycliff CF"/>
                <w:noProof/>
                <w:lang w:eastAsia="zh-CN"/>
              </w:rPr>
              <w:t>建议</w:t>
            </w:r>
            <w:r w:rsidR="0064727D" w:rsidRPr="00882023">
              <w:rPr>
                <w:rStyle w:val="af8"/>
                <w:rFonts w:ascii="Greycliff CF" w:eastAsia="宋体" w:hAnsi="Greycliff CF"/>
                <w:noProof/>
                <w:lang w:eastAsia="zh-CN"/>
              </w:rPr>
              <w:t>-40-004-XX</w:t>
            </w:r>
            <w:r w:rsidR="0064727D" w:rsidRPr="00882023">
              <w:rPr>
                <w:rStyle w:val="af8"/>
                <w:rFonts w:ascii="Greycliff CF" w:eastAsia="宋体" w:hAnsi="Greycliff CF"/>
                <w:noProof/>
                <w:lang w:eastAsia="zh-CN"/>
              </w:rPr>
              <w:t>纳入</w:t>
            </w:r>
            <w:r w:rsidR="0064727D" w:rsidRPr="00882023">
              <w:rPr>
                <w:rStyle w:val="af8"/>
                <w:rFonts w:ascii="Greycliff CF" w:eastAsia="宋体" w:hAnsi="Greycliff CF"/>
                <w:noProof/>
                <w:lang w:eastAsia="zh-CN"/>
              </w:rPr>
              <w:t>FSC</w:t>
            </w:r>
            <w:r w:rsidR="0064727D" w:rsidRPr="00882023">
              <w:rPr>
                <w:rStyle w:val="af8"/>
                <w:rFonts w:ascii="Greycliff CF" w:eastAsia="宋体" w:hAnsi="Greycliff CF"/>
                <w:noProof/>
                <w:lang w:eastAsia="zh-CN"/>
              </w:rPr>
              <w:t>法规声明</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_Toc157687660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13</w:t>
            </w:r>
            <w:r w:rsidR="0064727D" w:rsidRPr="00882023">
              <w:rPr>
                <w:rFonts w:ascii="Greycliff CF" w:hAnsi="Greycliff CF"/>
                <w:noProof/>
                <w:webHidden/>
              </w:rPr>
              <w:fldChar w:fldCharType="end"/>
            </w:r>
          </w:hyperlink>
        </w:p>
        <w:p w14:paraId="456172B1" w14:textId="72782095"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61" w:history="1">
            <w:r w:rsidR="0064727D" w:rsidRPr="00882023">
              <w:rPr>
                <w:rStyle w:val="af8"/>
                <w:rFonts w:ascii="Greycliff CF" w:hAnsi="Greycliff CF"/>
                <w:noProof/>
              </w:rPr>
              <w:t>4</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hAnsi="Greycliff CF"/>
                <w:noProof/>
              </w:rPr>
              <w:t>ADVICE-40-005-27 Use of FSC-PRO-60-006b Risk Assessment Framework</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_Toc157687661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14</w:t>
            </w:r>
            <w:r w:rsidR="0064727D" w:rsidRPr="00882023">
              <w:rPr>
                <w:rFonts w:ascii="Greycliff CF" w:hAnsi="Greycliff CF"/>
                <w:noProof/>
                <w:webHidden/>
              </w:rPr>
              <w:fldChar w:fldCharType="end"/>
            </w:r>
          </w:hyperlink>
        </w:p>
        <w:p w14:paraId="4679BFCD" w14:textId="0B1FCE54" w:rsidR="0064727D" w:rsidRPr="00882023" w:rsidRDefault="00000000">
          <w:pPr>
            <w:pStyle w:val="TOC2"/>
            <w:tabs>
              <w:tab w:val="left" w:pos="630"/>
            </w:tabs>
            <w:rPr>
              <w:rFonts w:ascii="Greycliff CF" w:hAnsi="Greycliff CF"/>
              <w:noProof/>
              <w:kern w:val="2"/>
              <w:sz w:val="21"/>
              <w:lang w:val="en-US" w:eastAsia="zh-CN"/>
              <w14:ligatures w14:val="standardContextual"/>
            </w:rPr>
          </w:pPr>
          <w:hyperlink w:anchor="_Toc157687662" w:history="1">
            <w:r w:rsidR="0064727D" w:rsidRPr="00882023">
              <w:rPr>
                <w:rStyle w:val="af8"/>
                <w:rFonts w:ascii="Greycliff CF" w:hAnsi="Greycliff CF"/>
                <w:noProof/>
              </w:rPr>
              <w:t>5</w:t>
            </w:r>
            <w:r w:rsidR="0064727D" w:rsidRPr="00882023">
              <w:rPr>
                <w:rFonts w:ascii="Greycliff CF" w:hAnsi="Greycliff CF"/>
                <w:noProof/>
                <w:kern w:val="2"/>
                <w:sz w:val="21"/>
                <w:lang w:val="en-US" w:eastAsia="zh-CN"/>
                <w14:ligatures w14:val="standardContextual"/>
              </w:rPr>
              <w:tab/>
            </w:r>
            <w:r w:rsidR="0064727D" w:rsidRPr="00882023">
              <w:rPr>
                <w:rStyle w:val="af8"/>
                <w:rFonts w:ascii="Greycliff CF" w:eastAsia="宋体" w:hAnsi="Greycliff CF"/>
                <w:noProof/>
              </w:rPr>
              <w:t>建议</w:t>
            </w:r>
            <w:r w:rsidR="0064727D" w:rsidRPr="00882023">
              <w:rPr>
                <w:rStyle w:val="af8"/>
                <w:rFonts w:ascii="Greycliff CF" w:eastAsia="宋体" w:hAnsi="Greycliff CF"/>
                <w:noProof/>
              </w:rPr>
              <w:t>-40-005-27</w:t>
            </w:r>
            <w:r w:rsidR="0064727D" w:rsidRPr="00882023">
              <w:rPr>
                <w:rStyle w:val="af8"/>
                <w:rFonts w:ascii="Greycliff CF" w:eastAsia="宋体" w:hAnsi="Greycliff CF"/>
                <w:noProof/>
              </w:rPr>
              <w:t>使用</w:t>
            </w:r>
            <w:r w:rsidR="0064727D" w:rsidRPr="00882023">
              <w:rPr>
                <w:rStyle w:val="af8"/>
                <w:rFonts w:ascii="Greycliff CF" w:eastAsia="宋体" w:hAnsi="Greycliff CF"/>
                <w:noProof/>
              </w:rPr>
              <w:t>FSC PRO-60-006 b</w:t>
            </w:r>
            <w:r w:rsidR="0064727D" w:rsidRPr="00882023">
              <w:rPr>
                <w:rStyle w:val="af8"/>
                <w:rFonts w:ascii="Greycliff CF" w:eastAsia="宋体" w:hAnsi="Greycliff CF"/>
                <w:noProof/>
              </w:rPr>
              <w:t>风险评估框架</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_Toc157687662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14</w:t>
            </w:r>
            <w:r w:rsidR="0064727D" w:rsidRPr="00882023">
              <w:rPr>
                <w:rFonts w:ascii="Greycliff CF" w:hAnsi="Greycliff CF"/>
                <w:noProof/>
                <w:webHidden/>
              </w:rPr>
              <w:fldChar w:fldCharType="end"/>
            </w:r>
          </w:hyperlink>
        </w:p>
        <w:p w14:paraId="47BFEA99" w14:textId="3F564637" w:rsidR="0064727D" w:rsidRPr="00882023" w:rsidRDefault="00000000">
          <w:pPr>
            <w:pStyle w:val="TOC1"/>
            <w:rPr>
              <w:rFonts w:ascii="Greycliff CF" w:hAnsi="Greycliff CF"/>
              <w:b w:val="0"/>
              <w:noProof/>
              <w:kern w:val="2"/>
              <w:sz w:val="21"/>
              <w:lang w:val="en-US" w:eastAsia="zh-CN"/>
              <w14:ligatures w14:val="standardContextual"/>
            </w:rPr>
          </w:pPr>
          <w:hyperlink w:anchor="_Toc157687663" w:history="1">
            <w:r w:rsidR="0064727D" w:rsidRPr="00882023">
              <w:rPr>
                <w:rStyle w:val="af8"/>
                <w:rFonts w:ascii="Greycliff CF" w:hAnsi="Greycliff CF"/>
                <w:noProof/>
              </w:rPr>
              <w:t>THANK YOU</w:t>
            </w:r>
            <w:r w:rsidR="0064727D" w:rsidRPr="00882023">
              <w:rPr>
                <w:rStyle w:val="af8"/>
                <w:rFonts w:ascii="Greycliff CF" w:eastAsia="宋体" w:hAnsi="Greycliff CF"/>
                <w:noProof/>
              </w:rPr>
              <w:t>谢谢</w:t>
            </w:r>
            <w:r w:rsidR="0064727D" w:rsidRPr="00882023">
              <w:rPr>
                <w:rFonts w:ascii="Greycliff CF" w:hAnsi="Greycliff CF"/>
                <w:noProof/>
                <w:webHidden/>
              </w:rPr>
              <w:tab/>
            </w:r>
            <w:r w:rsidR="0064727D" w:rsidRPr="00882023">
              <w:rPr>
                <w:rFonts w:ascii="Greycliff CF" w:hAnsi="Greycliff CF"/>
                <w:noProof/>
                <w:webHidden/>
              </w:rPr>
              <w:fldChar w:fldCharType="begin"/>
            </w:r>
            <w:r w:rsidR="0064727D" w:rsidRPr="00882023">
              <w:rPr>
                <w:rFonts w:ascii="Greycliff CF" w:hAnsi="Greycliff CF"/>
                <w:noProof/>
                <w:webHidden/>
              </w:rPr>
              <w:instrText xml:space="preserve"> PAGEREF _Toc157687663 \h </w:instrText>
            </w:r>
            <w:r w:rsidR="0064727D" w:rsidRPr="00882023">
              <w:rPr>
                <w:rFonts w:ascii="Greycliff CF" w:hAnsi="Greycliff CF"/>
                <w:noProof/>
                <w:webHidden/>
              </w:rPr>
            </w:r>
            <w:r w:rsidR="0064727D" w:rsidRPr="00882023">
              <w:rPr>
                <w:rFonts w:ascii="Greycliff CF" w:hAnsi="Greycliff CF"/>
                <w:noProof/>
                <w:webHidden/>
              </w:rPr>
              <w:fldChar w:fldCharType="separate"/>
            </w:r>
            <w:r w:rsidR="0064727D" w:rsidRPr="00882023">
              <w:rPr>
                <w:rFonts w:ascii="Greycliff CF" w:hAnsi="Greycliff CF"/>
                <w:noProof/>
                <w:webHidden/>
              </w:rPr>
              <w:t>16</w:t>
            </w:r>
            <w:r w:rsidR="0064727D" w:rsidRPr="00882023">
              <w:rPr>
                <w:rFonts w:ascii="Greycliff CF" w:hAnsi="Greycliff CF"/>
                <w:noProof/>
                <w:webHidden/>
              </w:rPr>
              <w:fldChar w:fldCharType="end"/>
            </w:r>
          </w:hyperlink>
        </w:p>
        <w:p w14:paraId="7C90D2CD" w14:textId="3E575FD8" w:rsidR="009F659C" w:rsidRPr="0064727D" w:rsidRDefault="00A44B56" w:rsidP="0064727D">
          <w:pPr>
            <w:pStyle w:val="TOC1"/>
            <w:tabs>
              <w:tab w:val="clear" w:pos="10194"/>
              <w:tab w:val="right" w:leader="dot" w:pos="10200"/>
            </w:tabs>
            <w:rPr>
              <w:noProof/>
              <w:color w:val="000000" w:themeColor="hyperlink"/>
              <w:u w:val="single"/>
              <w:lang w:val="en-GB" w:eastAsia="en-GB"/>
            </w:rPr>
          </w:pPr>
          <w:r w:rsidRPr="00882023">
            <w:rPr>
              <w:rFonts w:ascii="Greycliff CF" w:eastAsia="宋体" w:hAnsi="Greycliff CF"/>
            </w:rPr>
            <w:fldChar w:fldCharType="end"/>
          </w:r>
        </w:p>
      </w:sdtContent>
    </w:sdt>
    <w:p w14:paraId="5AF409A4" w14:textId="77777777" w:rsidR="00F60C55" w:rsidRPr="00882023" w:rsidRDefault="00F60C55" w:rsidP="00704F8C">
      <w:pPr>
        <w:pStyle w:val="Disclaimerbold"/>
        <w:framePr w:wrap="around" w:vAnchor="page" w:hAnchor="page" w:x="1039" w:y="13741"/>
        <w:rPr>
          <w:rFonts w:ascii="Greycliff CF" w:hAnsi="Greycliff CF"/>
        </w:rPr>
      </w:pPr>
      <w:r w:rsidRPr="00882023">
        <w:rPr>
          <w:rFonts w:ascii="Greycliff CF" w:hAnsi="Greycliff CF"/>
        </w:rPr>
        <w:lastRenderedPageBreak/>
        <w:t>® 202</w:t>
      </w:r>
      <w:r w:rsidR="00D46FC8" w:rsidRPr="00882023">
        <w:rPr>
          <w:rFonts w:ascii="Greycliff CF" w:hAnsi="Greycliff CF"/>
        </w:rPr>
        <w:t>4</w:t>
      </w:r>
      <w:r w:rsidRPr="00882023">
        <w:rPr>
          <w:rFonts w:ascii="Greycliff CF" w:hAnsi="Greycliff CF"/>
        </w:rPr>
        <w:t xml:space="preserve"> Forest Stewardship Council, A.C. All Rights Reserved</w:t>
      </w:r>
    </w:p>
    <w:p w14:paraId="5F22CC7E" w14:textId="77777777" w:rsidR="00F60C55" w:rsidRPr="00882023" w:rsidRDefault="00F60C55" w:rsidP="00704F8C">
      <w:pPr>
        <w:pStyle w:val="Disclaimerbold"/>
        <w:framePr w:wrap="around" w:vAnchor="page" w:hAnchor="page" w:x="1039" w:y="13741"/>
        <w:rPr>
          <w:rFonts w:ascii="Greycliff CF" w:hAnsi="Greycliff CF"/>
          <w:lang w:eastAsia="zh-CN"/>
        </w:rPr>
      </w:pPr>
      <w:r w:rsidRPr="00882023">
        <w:rPr>
          <w:rFonts w:ascii="Greycliff CF" w:eastAsia="宋体" w:hAnsi="Greycliff CF"/>
          <w:lang w:eastAsia="zh-CN"/>
        </w:rPr>
        <w:t>2024</w:t>
      </w:r>
      <w:r w:rsidRPr="00882023">
        <w:rPr>
          <w:rFonts w:ascii="Greycliff CF" w:eastAsia="宋体" w:hAnsi="Greycliff CF"/>
          <w:lang w:eastAsia="zh-CN"/>
        </w:rPr>
        <w:t>森林管理委员会版权所有</w:t>
      </w:r>
    </w:p>
    <w:p w14:paraId="425893D6" w14:textId="36F6356A" w:rsidR="00F60C55" w:rsidRPr="00882023" w:rsidRDefault="00F60C55" w:rsidP="00704F8C">
      <w:pPr>
        <w:pStyle w:val="Disclaimerbold"/>
        <w:framePr w:wrap="around" w:vAnchor="page" w:hAnchor="page" w:x="1039" w:y="13741"/>
        <w:rPr>
          <w:rFonts w:ascii="Greycliff CF" w:hAnsi="Greycliff CF"/>
        </w:rPr>
      </w:pPr>
      <w:r w:rsidRPr="00882023">
        <w:rPr>
          <w:rFonts w:ascii="Greycliff CF" w:hAnsi="Greycliff CF"/>
        </w:rPr>
        <w:t>FSC® F000100</w:t>
      </w:r>
    </w:p>
    <w:p w14:paraId="5B2C5640" w14:textId="77777777" w:rsidR="00F60C55" w:rsidRPr="00882023" w:rsidRDefault="00F60C55" w:rsidP="00704F8C">
      <w:pPr>
        <w:pStyle w:val="Disclaimer"/>
        <w:framePr w:wrap="around" w:vAnchor="page" w:hAnchor="page" w:x="1039" w:y="13741"/>
        <w:rPr>
          <w:rFonts w:ascii="Greycliff CF" w:hAnsi="Greycliff CF"/>
        </w:rPr>
      </w:pPr>
      <w:r w:rsidRPr="00882023">
        <w:rPr>
          <w:rFonts w:ascii="Greycliff CF" w:hAnsi="Greycliff CF"/>
        </w:rPr>
        <w:t>You may not distribute, modify, transmit, reuse, reproduce, re-post or use the copyrighted materials from this document for public or commercial purposes, without the express written consent of the publisher. You are hereby authorized to view, download, print and distribute individual pages from this document subject for informational purposes only.</w:t>
      </w:r>
    </w:p>
    <w:p w14:paraId="4EF5C977" w14:textId="77777777" w:rsidR="00F60C55" w:rsidRDefault="00F60C55" w:rsidP="00704F8C">
      <w:pPr>
        <w:pStyle w:val="Disclaimer"/>
        <w:framePr w:wrap="around" w:vAnchor="page" w:hAnchor="page" w:x="1039" w:y="13741"/>
        <w:rPr>
          <w:lang w:eastAsia="zh-CN"/>
        </w:rPr>
      </w:pPr>
      <w:r>
        <w:rPr>
          <w:rFonts w:ascii="宋体" w:eastAsia="宋体" w:hAnsi="宋体"/>
          <w:lang w:eastAsia="zh-CN"/>
        </w:rPr>
        <w:t>未经出版商的明确书面同意，</w:t>
      </w:r>
      <w:proofErr w:type="gramStart"/>
      <w:r>
        <w:rPr>
          <w:rFonts w:ascii="宋体" w:eastAsia="宋体" w:hAnsi="宋体"/>
          <w:lang w:eastAsia="zh-CN"/>
        </w:rPr>
        <w:t>您不得</w:t>
      </w:r>
      <w:proofErr w:type="gramEnd"/>
      <w:r>
        <w:rPr>
          <w:rFonts w:ascii="宋体" w:eastAsia="宋体" w:hAnsi="宋体"/>
          <w:lang w:eastAsia="zh-CN"/>
        </w:rPr>
        <w:t>出于公共或商业目的分发、修改、传输、重复使用、复制、重新发布或使用本文档中受版权保护的材料。特此授权您查看、下载、打印和分发本文档主题中的单个页面，仅供参考。</w:t>
      </w:r>
    </w:p>
    <w:p w14:paraId="463EA981" w14:textId="77777777" w:rsidR="00F60C55" w:rsidRDefault="00F60C55" w:rsidP="00704F8C">
      <w:pPr>
        <w:pStyle w:val="Disclaimer"/>
        <w:framePr w:wrap="around" w:vAnchor="page" w:hAnchor="page" w:x="1039" w:y="13741"/>
        <w:rPr>
          <w:lang w:eastAsia="zh-CN"/>
        </w:rPr>
      </w:pPr>
    </w:p>
    <w:p w14:paraId="6CF99A72" w14:textId="77777777" w:rsidR="00F60C55" w:rsidRDefault="00F60C55" w:rsidP="00704F8C">
      <w:pPr>
        <w:pStyle w:val="Disclaimer"/>
        <w:framePr w:wrap="around" w:vAnchor="page" w:hAnchor="page" w:x="1039" w:y="13741"/>
        <w:rPr>
          <w:lang w:eastAsia="zh-CN"/>
        </w:rPr>
      </w:pPr>
    </w:p>
    <w:p w14:paraId="41DD526F" w14:textId="3E4F34B1" w:rsidR="009F659C" w:rsidRPr="00882023" w:rsidRDefault="00AB7417" w:rsidP="00931AB9">
      <w:pPr>
        <w:pStyle w:val="Heading-Section"/>
        <w:jc w:val="both"/>
        <w:rPr>
          <w:rFonts w:ascii="Greycliff CF" w:hAnsi="Greycliff CF"/>
        </w:rPr>
      </w:pPr>
      <w:bookmarkStart w:id="2" w:name="_Toc157687640"/>
      <w:r w:rsidRPr="00882023">
        <w:rPr>
          <w:rFonts w:ascii="Greycliff CF" w:hAnsi="Greycliff CF"/>
        </w:rPr>
        <w:lastRenderedPageBreak/>
        <w:t>Introduction</w:t>
      </w:r>
      <w:bookmarkStart w:id="3" w:name="_Hlk143612709"/>
      <w:proofErr w:type="spellStart"/>
      <w:r w:rsidRPr="00882023">
        <w:rPr>
          <w:rFonts w:ascii="Greycliff CF" w:eastAsia="宋体" w:hAnsi="Greycliff CF"/>
        </w:rPr>
        <w:t>介绍</w:t>
      </w:r>
      <w:bookmarkEnd w:id="2"/>
      <w:proofErr w:type="spellEnd"/>
    </w:p>
    <w:bookmarkEnd w:id="3"/>
    <w:p w14:paraId="62B0365A" w14:textId="77777777" w:rsidR="00A21CE5" w:rsidRPr="00882023" w:rsidRDefault="002C7A8E" w:rsidP="6E617DE5">
      <w:pPr>
        <w:jc w:val="both"/>
        <w:rPr>
          <w:rFonts w:ascii="Greycliff CF" w:hAnsi="Greycliff CF"/>
          <w:lang w:val="en-US"/>
        </w:rPr>
      </w:pPr>
      <w:r w:rsidRPr="00882023">
        <w:rPr>
          <w:rFonts w:ascii="Greycliff CF" w:hAnsi="Greycliff CF"/>
          <w:lang w:val="en-US"/>
        </w:rPr>
        <w:t>The purpose of this document is to provide an overview on public consultation materials. Please provide your feedback through the FSC online public consultation platform.</w:t>
      </w:r>
    </w:p>
    <w:p w14:paraId="1D220638" w14:textId="16B680F0" w:rsidR="00A21CE5" w:rsidRPr="00882023" w:rsidRDefault="002C7A8E" w:rsidP="6E617DE5">
      <w:pPr>
        <w:jc w:val="both"/>
        <w:rPr>
          <w:rFonts w:ascii="Greycliff CF" w:eastAsia="宋体" w:hAnsi="Greycliff CF"/>
          <w:lang w:val="en-US" w:eastAsia="zh-CN"/>
        </w:rPr>
      </w:pPr>
      <w:r w:rsidRPr="00882023">
        <w:rPr>
          <w:rFonts w:ascii="Greycliff CF" w:eastAsia="宋体" w:hAnsi="Greycliff CF"/>
          <w:lang w:val="en-US" w:eastAsia="zh-CN"/>
        </w:rPr>
        <w:t>本文件旨在概述</w:t>
      </w:r>
      <w:r w:rsidR="00661B59" w:rsidRPr="00882023">
        <w:rPr>
          <w:rFonts w:ascii="Greycliff CF" w:eastAsia="宋体" w:hAnsi="Greycliff CF"/>
          <w:lang w:val="en-US" w:eastAsia="zh-CN"/>
        </w:rPr>
        <w:t>公开意见征询</w:t>
      </w:r>
      <w:r w:rsidRPr="00882023">
        <w:rPr>
          <w:rFonts w:ascii="Greycliff CF" w:eastAsia="宋体" w:hAnsi="Greycliff CF"/>
          <w:lang w:val="en-US" w:eastAsia="zh-CN"/>
        </w:rPr>
        <w:t>材料。请通过</w:t>
      </w:r>
      <w:r w:rsidRPr="00882023">
        <w:rPr>
          <w:rFonts w:ascii="Greycliff CF" w:eastAsia="宋体" w:hAnsi="Greycliff CF"/>
          <w:lang w:val="en-US" w:eastAsia="zh-CN"/>
        </w:rPr>
        <w:t>FSC</w:t>
      </w:r>
      <w:r w:rsidRPr="00882023">
        <w:rPr>
          <w:rFonts w:ascii="Greycliff CF" w:eastAsia="宋体" w:hAnsi="Greycliff CF"/>
          <w:lang w:val="en-US" w:eastAsia="zh-CN"/>
        </w:rPr>
        <w:t>在线</w:t>
      </w:r>
      <w:r w:rsidR="00661B59" w:rsidRPr="00882023">
        <w:rPr>
          <w:rFonts w:ascii="Greycliff CF" w:eastAsia="宋体" w:hAnsi="Greycliff CF"/>
          <w:lang w:val="en-US" w:eastAsia="zh-CN"/>
        </w:rPr>
        <w:t>公开意见征询</w:t>
      </w:r>
      <w:r w:rsidRPr="00882023">
        <w:rPr>
          <w:rFonts w:ascii="Greycliff CF" w:eastAsia="宋体" w:hAnsi="Greycliff CF"/>
          <w:lang w:val="en-US" w:eastAsia="zh-CN"/>
        </w:rPr>
        <w:t>平台提供您的反馈。</w:t>
      </w:r>
    </w:p>
    <w:p w14:paraId="0F274FA4" w14:textId="77777777" w:rsidR="000518F3" w:rsidRPr="00882023" w:rsidRDefault="000518F3" w:rsidP="6E617DE5">
      <w:pPr>
        <w:jc w:val="both"/>
        <w:rPr>
          <w:rFonts w:ascii="Greycliff CF" w:eastAsia="宋体" w:hAnsi="Greycliff CF"/>
          <w:lang w:val="en-US" w:eastAsia="zh-CN"/>
        </w:rPr>
      </w:pPr>
    </w:p>
    <w:p w14:paraId="7226FA20" w14:textId="77777777" w:rsidR="00A21CE5" w:rsidRPr="00882023" w:rsidRDefault="00001EBA" w:rsidP="6E617DE5">
      <w:pPr>
        <w:pStyle w:val="20"/>
        <w:jc w:val="both"/>
        <w:rPr>
          <w:rFonts w:ascii="Greycliff CF" w:hAnsi="Greycliff CF"/>
        </w:rPr>
      </w:pPr>
      <w:bookmarkStart w:id="4" w:name="_Toc157687641"/>
      <w:r w:rsidRPr="00882023">
        <w:rPr>
          <w:rFonts w:ascii="Greycliff CF" w:hAnsi="Greycliff CF"/>
        </w:rPr>
        <w:t>Welcome to the public consultation on</w:t>
      </w:r>
      <w:r w:rsidR="00F42D6D" w:rsidRPr="00882023">
        <w:rPr>
          <w:rFonts w:ascii="Greycliff CF" w:hAnsi="Greycliff CF"/>
        </w:rPr>
        <w:t xml:space="preserve"> four FSC </w:t>
      </w:r>
      <w:r w:rsidR="00B306B3" w:rsidRPr="00882023">
        <w:rPr>
          <w:rFonts w:ascii="Greycliff CF" w:hAnsi="Greycliff CF"/>
        </w:rPr>
        <w:t xml:space="preserve">Advice Notes FM, </w:t>
      </w:r>
      <w:r w:rsidR="00F42D6D" w:rsidRPr="00882023">
        <w:rPr>
          <w:rFonts w:ascii="Greycliff CF" w:hAnsi="Greycliff CF"/>
        </w:rPr>
        <w:t xml:space="preserve">CoC and </w:t>
      </w:r>
      <w:r w:rsidR="00B306B3" w:rsidRPr="00882023">
        <w:rPr>
          <w:rFonts w:ascii="Greycliff CF" w:hAnsi="Greycliff CF"/>
        </w:rPr>
        <w:t>CW</w:t>
      </w:r>
      <w:r w:rsidR="00F42D6D" w:rsidRPr="00882023">
        <w:rPr>
          <w:rFonts w:ascii="Greycliff CF" w:hAnsi="Greycliff CF"/>
        </w:rPr>
        <w:t>)</w:t>
      </w:r>
      <w:bookmarkEnd w:id="4"/>
    </w:p>
    <w:p w14:paraId="01C3A1D6" w14:textId="72A9A915" w:rsidR="00412481" w:rsidRPr="00882023" w:rsidRDefault="00001EBA" w:rsidP="00661B59">
      <w:pPr>
        <w:pStyle w:val="20"/>
        <w:jc w:val="both"/>
        <w:rPr>
          <w:rFonts w:ascii="Greycliff CF" w:hAnsi="Greycliff CF"/>
          <w:lang w:eastAsia="zh-CN"/>
        </w:rPr>
      </w:pPr>
      <w:bookmarkStart w:id="5" w:name="_Toc157687642"/>
      <w:r w:rsidRPr="00882023">
        <w:rPr>
          <w:rFonts w:ascii="Greycliff CF" w:eastAsia="宋体" w:hAnsi="Greycliff CF"/>
          <w:lang w:eastAsia="zh-CN"/>
        </w:rPr>
        <w:t>欢迎参加关于四项</w:t>
      </w:r>
      <w:r w:rsidRPr="00882023">
        <w:rPr>
          <w:rFonts w:ascii="Greycliff CF" w:eastAsia="宋体" w:hAnsi="Greycliff CF"/>
          <w:lang w:eastAsia="zh-CN"/>
        </w:rPr>
        <w:t>FSC</w:t>
      </w:r>
      <w:r w:rsidRPr="00882023">
        <w:rPr>
          <w:rFonts w:ascii="Greycliff CF" w:eastAsia="宋体" w:hAnsi="Greycliff CF"/>
          <w:lang w:eastAsia="zh-CN"/>
        </w:rPr>
        <w:t>建议说明的</w:t>
      </w:r>
      <w:r w:rsidR="00661B59" w:rsidRPr="00882023">
        <w:rPr>
          <w:rFonts w:ascii="Greycliff CF" w:eastAsia="宋体" w:hAnsi="Greycliff CF"/>
          <w:lang w:eastAsia="zh-CN"/>
        </w:rPr>
        <w:t>公开意见征询</w:t>
      </w:r>
      <w:r w:rsidRPr="00882023">
        <w:rPr>
          <w:rFonts w:ascii="Greycliff CF" w:eastAsia="宋体" w:hAnsi="Greycliff CF"/>
          <w:lang w:eastAsia="zh-CN"/>
        </w:rPr>
        <w:t>（</w:t>
      </w:r>
      <w:r w:rsidRPr="00882023">
        <w:rPr>
          <w:rFonts w:ascii="Greycliff CF" w:eastAsia="宋体" w:hAnsi="Greycliff CF"/>
          <w:lang w:eastAsia="zh-CN"/>
        </w:rPr>
        <w:t>FM</w:t>
      </w:r>
      <w:r w:rsidRPr="00882023">
        <w:rPr>
          <w:rFonts w:ascii="Greycliff CF" w:eastAsia="宋体" w:hAnsi="Greycliff CF"/>
          <w:lang w:eastAsia="zh-CN"/>
        </w:rPr>
        <w:t>、</w:t>
      </w:r>
      <w:r w:rsidRPr="00882023">
        <w:rPr>
          <w:rFonts w:ascii="Greycliff CF" w:eastAsia="宋体" w:hAnsi="Greycliff CF"/>
          <w:lang w:eastAsia="zh-CN"/>
        </w:rPr>
        <w:t>CoC</w:t>
      </w:r>
      <w:r w:rsidRPr="00882023">
        <w:rPr>
          <w:rFonts w:ascii="Greycliff CF" w:eastAsia="宋体" w:hAnsi="Greycliff CF"/>
          <w:lang w:eastAsia="zh-CN"/>
        </w:rPr>
        <w:t>和</w:t>
      </w:r>
      <w:r w:rsidRPr="00882023">
        <w:rPr>
          <w:rFonts w:ascii="Greycliff CF" w:eastAsia="宋体" w:hAnsi="Greycliff CF"/>
          <w:lang w:eastAsia="zh-CN"/>
        </w:rPr>
        <w:t>CW</w:t>
      </w:r>
      <w:r w:rsidRPr="00882023">
        <w:rPr>
          <w:rFonts w:ascii="Greycliff CF" w:eastAsia="宋体" w:hAnsi="Greycliff CF"/>
          <w:lang w:eastAsia="zh-CN"/>
        </w:rPr>
        <w:t>）</w:t>
      </w:r>
      <w:bookmarkEnd w:id="5"/>
    </w:p>
    <w:p w14:paraId="49243DF2" w14:textId="77777777" w:rsidR="00412481" w:rsidRPr="00882023" w:rsidRDefault="00412481" w:rsidP="00412481">
      <w:pPr>
        <w:rPr>
          <w:rFonts w:ascii="Greycliff CF" w:hAnsi="Greycliff CF"/>
          <w:lang w:eastAsia="zh-CN"/>
        </w:rPr>
      </w:pPr>
    </w:p>
    <w:p w14:paraId="0E695765" w14:textId="77777777" w:rsidR="00286A86" w:rsidRPr="00882023" w:rsidRDefault="001E7428" w:rsidP="6E617DE5">
      <w:pPr>
        <w:pStyle w:val="3"/>
        <w:jc w:val="both"/>
        <w:rPr>
          <w:rFonts w:ascii="Greycliff CF" w:hAnsi="Greycliff CF"/>
          <w:lang w:val="en-US"/>
        </w:rPr>
      </w:pPr>
      <w:bookmarkStart w:id="6" w:name="_Toc157687643"/>
      <w:r w:rsidRPr="00882023">
        <w:rPr>
          <w:rFonts w:ascii="Greycliff CF" w:hAnsi="Greycliff CF"/>
          <w:lang w:val="en-US"/>
        </w:rPr>
        <w:t>Why have the Advice Notes been developed</w:t>
      </w:r>
      <w:r w:rsidR="00D824E2" w:rsidRPr="00882023">
        <w:rPr>
          <w:rFonts w:ascii="Greycliff CF" w:hAnsi="Greycliff CF"/>
          <w:lang w:val="en-US"/>
        </w:rPr>
        <w:t>?</w:t>
      </w:r>
      <w:bookmarkEnd w:id="6"/>
    </w:p>
    <w:p w14:paraId="7A4A6613" w14:textId="77777777" w:rsidR="00286A86" w:rsidRPr="00882023" w:rsidRDefault="001E7428" w:rsidP="6E617DE5">
      <w:pPr>
        <w:pStyle w:val="3"/>
        <w:jc w:val="both"/>
        <w:rPr>
          <w:rFonts w:ascii="Greycliff CF" w:eastAsia="宋体" w:hAnsi="Greycliff CF"/>
          <w:lang w:val="en-US" w:eastAsia="zh-CN"/>
        </w:rPr>
      </w:pPr>
      <w:bookmarkStart w:id="7" w:name="_Toc157687644"/>
      <w:r w:rsidRPr="00882023">
        <w:rPr>
          <w:rFonts w:ascii="Greycliff CF" w:eastAsia="宋体" w:hAnsi="Greycliff CF"/>
          <w:lang w:val="en-US" w:eastAsia="zh-CN"/>
        </w:rPr>
        <w:t>为什么要制定建议说明？</w:t>
      </w:r>
      <w:bookmarkEnd w:id="7"/>
    </w:p>
    <w:p w14:paraId="133AE370" w14:textId="77777777" w:rsidR="007C285F" w:rsidRPr="00882023" w:rsidRDefault="009A2B14" w:rsidP="007C285F">
      <w:pPr>
        <w:jc w:val="both"/>
        <w:rPr>
          <w:rFonts w:ascii="Greycliff CF" w:hAnsi="Greycliff CF"/>
          <w:lang w:val="en-US"/>
        </w:rPr>
      </w:pPr>
      <w:r w:rsidRPr="00882023">
        <w:rPr>
          <w:rFonts w:ascii="Greycliff CF" w:hAnsi="Greycliff CF"/>
          <w:lang w:val="en-US"/>
        </w:rPr>
        <w:t xml:space="preserve">FSC is accelerating changes already planned based on alignment with the Policy to Address Conversion. </w:t>
      </w:r>
      <w:r w:rsidR="00F36303" w:rsidRPr="00882023">
        <w:rPr>
          <w:rFonts w:ascii="Greycliff CF" w:hAnsi="Greycliff CF"/>
          <w:lang w:val="en-US"/>
        </w:rPr>
        <w:t xml:space="preserve">Recent regulatory (European Union Deforestation Regulation – EUDR) </w:t>
      </w:r>
      <w:r w:rsidR="006072D8" w:rsidRPr="00882023">
        <w:rPr>
          <w:rFonts w:ascii="Greycliff CF" w:hAnsi="Greycliff CF"/>
          <w:lang w:val="en-US"/>
        </w:rPr>
        <w:t xml:space="preserve">together with approval of the Policy to Address Conversion, </w:t>
      </w:r>
      <w:r w:rsidR="00F36303" w:rsidRPr="00882023">
        <w:rPr>
          <w:rFonts w:ascii="Greycliff CF" w:hAnsi="Greycliff CF"/>
          <w:lang w:val="en-US"/>
        </w:rPr>
        <w:t>provide us a</w:t>
      </w:r>
      <w:r w:rsidR="00F72D1C" w:rsidRPr="00882023">
        <w:rPr>
          <w:rFonts w:ascii="Greycliff CF" w:hAnsi="Greycliff CF"/>
          <w:lang w:val="en-US"/>
        </w:rPr>
        <w:t>n</w:t>
      </w:r>
      <w:r w:rsidR="00F36303" w:rsidRPr="00882023">
        <w:rPr>
          <w:rFonts w:ascii="Greycliff CF" w:hAnsi="Greycliff CF"/>
          <w:lang w:val="en-US"/>
        </w:rPr>
        <w:t xml:space="preserve"> opportunity to simultaneously </w:t>
      </w:r>
      <w:r w:rsidR="000345E8" w:rsidRPr="00882023">
        <w:rPr>
          <w:rFonts w:ascii="Greycliff CF" w:hAnsi="Greycliff CF"/>
          <w:lang w:val="en-US"/>
        </w:rPr>
        <w:t>align</w:t>
      </w:r>
      <w:r w:rsidR="00F36303" w:rsidRPr="00882023">
        <w:rPr>
          <w:rFonts w:ascii="Greycliff CF" w:hAnsi="Greycliff CF"/>
          <w:lang w:val="en-US"/>
        </w:rPr>
        <w:t xml:space="preserve"> our system</w:t>
      </w:r>
      <w:r w:rsidR="003F29DD" w:rsidRPr="00882023">
        <w:rPr>
          <w:rFonts w:ascii="Greycliff CF" w:hAnsi="Greycliff CF"/>
          <w:lang w:val="en-US"/>
        </w:rPr>
        <w:t xml:space="preserve"> to strengthen the promise behind the FSC label and tighten the deforestation free status of all FSC certified products, in line with our mission</w:t>
      </w:r>
      <w:r w:rsidR="00B53FC8" w:rsidRPr="00882023">
        <w:rPr>
          <w:rFonts w:ascii="Greycliff CF" w:hAnsi="Greycliff CF"/>
          <w:lang w:val="en-US"/>
        </w:rPr>
        <w:t>.</w:t>
      </w:r>
      <w:r w:rsidR="00F36303" w:rsidRPr="00882023">
        <w:rPr>
          <w:rFonts w:ascii="Greycliff CF" w:hAnsi="Greycliff CF"/>
          <w:lang w:val="en-US"/>
        </w:rPr>
        <w:t xml:space="preserve"> </w:t>
      </w:r>
      <w:r w:rsidRPr="00882023">
        <w:rPr>
          <w:rFonts w:ascii="Greycliff CF" w:hAnsi="Greycliff CF"/>
          <w:lang w:val="en-US"/>
        </w:rPr>
        <w:t>As directed by the Policy to Address Conversion and the envisaged continued and enhanced alignment with global commitments to end deforestation, FSC is now putting in place strict rules that prevent any material stemming from conversion activities to end up in FSC certified products.</w:t>
      </w:r>
      <w:r w:rsidR="00366F35" w:rsidRPr="00882023">
        <w:rPr>
          <w:rFonts w:ascii="Greycliff CF" w:hAnsi="Greycliff CF"/>
          <w:lang w:val="en-US"/>
        </w:rPr>
        <w:t xml:space="preserve"> </w:t>
      </w:r>
      <w:r w:rsidR="00CB3E7F" w:rsidRPr="00882023">
        <w:rPr>
          <w:rFonts w:ascii="Greycliff CF" w:hAnsi="Greycliff CF"/>
          <w:lang w:val="en-US"/>
        </w:rPr>
        <w:t>The Advice Notes consult</w:t>
      </w:r>
      <w:r w:rsidR="002E6854" w:rsidRPr="00882023">
        <w:rPr>
          <w:rFonts w:ascii="Greycliff CF" w:hAnsi="Greycliff CF"/>
          <w:lang w:val="en-US"/>
        </w:rPr>
        <w:t>ed are</w:t>
      </w:r>
      <w:r w:rsidR="00CB3E7F" w:rsidRPr="00882023">
        <w:rPr>
          <w:rFonts w:ascii="Greycliff CF" w:hAnsi="Greycliff CF"/>
          <w:lang w:val="en-US"/>
        </w:rPr>
        <w:t xml:space="preserve"> </w:t>
      </w:r>
      <w:r w:rsidR="00366F35" w:rsidRPr="00882023">
        <w:rPr>
          <w:rFonts w:ascii="Greycliff CF" w:hAnsi="Greycliff CF"/>
          <w:lang w:val="en-US"/>
        </w:rPr>
        <w:t>part of this</w:t>
      </w:r>
      <w:r w:rsidR="002E6854" w:rsidRPr="00882023">
        <w:rPr>
          <w:rFonts w:ascii="Greycliff CF" w:hAnsi="Greycliff CF"/>
          <w:lang w:val="en-US"/>
        </w:rPr>
        <w:t xml:space="preserve"> consolidated</w:t>
      </w:r>
      <w:r w:rsidR="00366F35" w:rsidRPr="00882023">
        <w:rPr>
          <w:rFonts w:ascii="Greycliff CF" w:hAnsi="Greycliff CF"/>
          <w:lang w:val="en-US"/>
        </w:rPr>
        <w:t xml:space="preserve"> effort. </w:t>
      </w:r>
    </w:p>
    <w:p w14:paraId="5533EEF7" w14:textId="26349CF9" w:rsidR="007C285F" w:rsidRPr="00882023" w:rsidRDefault="009A2B14" w:rsidP="007C285F">
      <w:pPr>
        <w:jc w:val="both"/>
        <w:rPr>
          <w:rFonts w:ascii="Greycliff CF" w:eastAsia="宋体" w:hAnsi="Greycliff CF"/>
          <w:lang w:val="en-US" w:eastAsia="zh-CN"/>
        </w:rPr>
      </w:pPr>
      <w:r w:rsidRPr="00882023">
        <w:rPr>
          <w:rFonts w:ascii="Greycliff CF" w:eastAsia="宋体" w:hAnsi="Greycliff CF"/>
          <w:lang w:val="en-US" w:eastAsia="zh-CN"/>
        </w:rPr>
        <w:t>FSC</w:t>
      </w:r>
      <w:r w:rsidRPr="00882023">
        <w:rPr>
          <w:rFonts w:ascii="Greycliff CF" w:eastAsia="宋体" w:hAnsi="Greycliff CF"/>
          <w:lang w:val="en-US" w:eastAsia="zh-CN"/>
        </w:rPr>
        <w:t>正在加快根据政策调整已经计划的变革，以解决转换问题。最近的</w:t>
      </w:r>
      <w:r w:rsidR="00661B59" w:rsidRPr="00882023">
        <w:rPr>
          <w:rFonts w:ascii="Greycliff CF" w:eastAsia="宋体" w:hAnsi="Greycliff CF"/>
          <w:lang w:val="en-US" w:eastAsia="zh-CN"/>
        </w:rPr>
        <w:t>法规</w:t>
      </w:r>
      <w:r w:rsidRPr="00882023">
        <w:rPr>
          <w:rFonts w:ascii="Greycliff CF" w:eastAsia="宋体" w:hAnsi="Greycliff CF"/>
          <w:lang w:val="en-US" w:eastAsia="zh-CN"/>
        </w:rPr>
        <w:t>（</w:t>
      </w:r>
      <w:r w:rsidR="00661B59" w:rsidRPr="00882023">
        <w:rPr>
          <w:rFonts w:ascii="Greycliff CF" w:eastAsia="宋体" w:hAnsi="Greycliff CF"/>
          <w:lang w:val="en-US" w:eastAsia="zh-CN"/>
        </w:rPr>
        <w:t>《欧盟零毁林法案》（</w:t>
      </w:r>
      <w:r w:rsidRPr="00882023">
        <w:rPr>
          <w:rFonts w:ascii="Greycliff CF" w:eastAsia="宋体" w:hAnsi="Greycliff CF"/>
          <w:lang w:val="en-US" w:eastAsia="zh-CN"/>
        </w:rPr>
        <w:t>EUDR</w:t>
      </w:r>
      <w:r w:rsidR="00661B59" w:rsidRPr="00882023">
        <w:rPr>
          <w:rFonts w:ascii="Greycliff CF" w:eastAsia="宋体" w:hAnsi="Greycliff CF"/>
          <w:lang w:val="en-US" w:eastAsia="zh-CN"/>
        </w:rPr>
        <w:t>）</w:t>
      </w:r>
      <w:r w:rsidRPr="00882023">
        <w:rPr>
          <w:rFonts w:ascii="Greycliff CF" w:eastAsia="宋体" w:hAnsi="Greycliff CF"/>
          <w:lang w:val="en-US" w:eastAsia="zh-CN"/>
        </w:rPr>
        <w:t>以及处理转换的政策获得批准，为我们提供了一个机会，同时调整我们的系统以加强</w:t>
      </w:r>
      <w:r w:rsidRPr="00882023">
        <w:rPr>
          <w:rFonts w:ascii="Greycliff CF" w:eastAsia="宋体" w:hAnsi="Greycliff CF"/>
          <w:lang w:val="en-US" w:eastAsia="zh-CN"/>
        </w:rPr>
        <w:t>FSC</w:t>
      </w:r>
      <w:r w:rsidRPr="00882023">
        <w:rPr>
          <w:rFonts w:ascii="Greycliff CF" w:eastAsia="宋体" w:hAnsi="Greycliff CF"/>
          <w:lang w:val="en-US" w:eastAsia="zh-CN"/>
        </w:rPr>
        <w:t>标签背后的承诺，并根据我们的使命加强所有</w:t>
      </w:r>
      <w:r w:rsidRPr="00882023">
        <w:rPr>
          <w:rFonts w:ascii="Greycliff CF" w:eastAsia="宋体" w:hAnsi="Greycliff CF"/>
          <w:lang w:val="en-US" w:eastAsia="zh-CN"/>
        </w:rPr>
        <w:t>FSC</w:t>
      </w:r>
      <w:r w:rsidRPr="00882023">
        <w:rPr>
          <w:rFonts w:ascii="Greycliff CF" w:eastAsia="宋体" w:hAnsi="Greycliff CF"/>
          <w:lang w:val="en-US" w:eastAsia="zh-CN"/>
        </w:rPr>
        <w:t>认证产品的</w:t>
      </w:r>
      <w:r w:rsidR="00661B59" w:rsidRPr="00882023">
        <w:rPr>
          <w:rFonts w:ascii="Greycliff CF" w:eastAsia="宋体" w:hAnsi="Greycliff CF"/>
          <w:lang w:val="en-US" w:eastAsia="zh-CN"/>
        </w:rPr>
        <w:t>零毁林</w:t>
      </w:r>
      <w:r w:rsidRPr="00882023">
        <w:rPr>
          <w:rFonts w:ascii="Greycliff CF" w:eastAsia="宋体" w:hAnsi="Greycliff CF"/>
          <w:lang w:val="en-US" w:eastAsia="zh-CN"/>
        </w:rPr>
        <w:t>状态。根据解决转换问题的政策以及与全球终止毁林承诺保持和加强一致的设想，</w:t>
      </w:r>
      <w:r w:rsidRPr="00882023">
        <w:rPr>
          <w:rFonts w:ascii="Greycliff CF" w:eastAsia="宋体" w:hAnsi="Greycliff CF"/>
          <w:lang w:val="en-US" w:eastAsia="zh-CN"/>
        </w:rPr>
        <w:t>FSC</w:t>
      </w:r>
      <w:r w:rsidRPr="00882023">
        <w:rPr>
          <w:rFonts w:ascii="Greycliff CF" w:eastAsia="宋体" w:hAnsi="Greycliff CF"/>
          <w:lang w:val="en-US" w:eastAsia="zh-CN"/>
        </w:rPr>
        <w:t>正在制定严格的规则，以防止转换活动产生的任何材料最终成为</w:t>
      </w:r>
      <w:r w:rsidRPr="00882023">
        <w:rPr>
          <w:rFonts w:ascii="Greycliff CF" w:eastAsia="宋体" w:hAnsi="Greycliff CF"/>
          <w:lang w:val="en-US" w:eastAsia="zh-CN"/>
        </w:rPr>
        <w:t>FSC</w:t>
      </w:r>
      <w:r w:rsidRPr="00882023">
        <w:rPr>
          <w:rFonts w:ascii="Greycliff CF" w:eastAsia="宋体" w:hAnsi="Greycliff CF"/>
          <w:lang w:val="en-US" w:eastAsia="zh-CN"/>
        </w:rPr>
        <w:t>认证产品。</w:t>
      </w:r>
      <w:r w:rsidR="00BA37BC" w:rsidRPr="00882023">
        <w:rPr>
          <w:rFonts w:ascii="Greycliff CF" w:eastAsia="宋体" w:hAnsi="Greycliff CF"/>
          <w:lang w:val="en-US" w:eastAsia="zh-CN"/>
        </w:rPr>
        <w:t>征询</w:t>
      </w:r>
      <w:r w:rsidRPr="00882023">
        <w:rPr>
          <w:rFonts w:ascii="Greycliff CF" w:eastAsia="宋体" w:hAnsi="Greycliff CF"/>
          <w:lang w:val="en-US" w:eastAsia="zh-CN"/>
        </w:rPr>
        <w:t>的建议说明是这一综合努力的一部分。</w:t>
      </w:r>
    </w:p>
    <w:p w14:paraId="44636B2C" w14:textId="77777777" w:rsidR="00295A78" w:rsidRPr="00882023" w:rsidRDefault="00295A78" w:rsidP="007C285F">
      <w:pPr>
        <w:rPr>
          <w:rFonts w:ascii="Greycliff CF" w:hAnsi="Greycliff CF"/>
          <w:lang w:val="en-US" w:eastAsia="zh-CN"/>
        </w:rPr>
      </w:pPr>
    </w:p>
    <w:p w14:paraId="351350F9" w14:textId="77777777" w:rsidR="00295A78" w:rsidRPr="00882023" w:rsidRDefault="00295A78" w:rsidP="007C285F">
      <w:pPr>
        <w:rPr>
          <w:rFonts w:ascii="Greycliff CF" w:eastAsia="宋体" w:hAnsi="Greycliff CF"/>
          <w:lang w:val="en-US" w:eastAsia="zh-CN"/>
        </w:rPr>
      </w:pPr>
    </w:p>
    <w:p w14:paraId="41164011" w14:textId="77777777" w:rsidR="00295A78" w:rsidRPr="00882023" w:rsidRDefault="007C285F">
      <w:pPr>
        <w:rPr>
          <w:rFonts w:ascii="Greycliff CF" w:hAnsi="Greycliff CF"/>
          <w:lang w:val="en-US" w:eastAsia="zh-CN"/>
        </w:rPr>
      </w:pPr>
      <w:r w:rsidRPr="00882023">
        <w:rPr>
          <w:rFonts w:ascii="Greycliff CF" w:hAnsi="Greycliff CF"/>
          <w:b/>
          <w:bCs/>
          <w:lang w:val="en-US" w:eastAsia="zh-CN"/>
        </w:rPr>
        <w:t>The l</w:t>
      </w:r>
      <w:r w:rsidR="002E6854" w:rsidRPr="00882023">
        <w:rPr>
          <w:rFonts w:ascii="Greycliff CF" w:hAnsi="Greycliff CF"/>
          <w:b/>
          <w:bCs/>
          <w:lang w:val="en-US" w:eastAsia="zh-CN"/>
        </w:rPr>
        <w:t>ist of Advice Notes in consultation:</w:t>
      </w:r>
    </w:p>
    <w:p w14:paraId="0DA49D54" w14:textId="3F57587D" w:rsidR="00295A78" w:rsidRPr="00882023" w:rsidRDefault="00BA37BC">
      <w:pPr>
        <w:rPr>
          <w:rFonts w:ascii="Greycliff CF" w:eastAsia="宋体" w:hAnsi="Greycliff CF"/>
          <w:lang w:val="en-US" w:eastAsia="zh-CN"/>
        </w:rPr>
      </w:pPr>
      <w:r w:rsidRPr="00882023">
        <w:rPr>
          <w:rFonts w:ascii="Greycliff CF" w:eastAsia="宋体" w:hAnsi="Greycliff CF"/>
          <w:b/>
          <w:bCs/>
          <w:lang w:val="en-US" w:eastAsia="zh-CN"/>
        </w:rPr>
        <w:t>征询</w:t>
      </w:r>
      <w:r w:rsidR="007C285F" w:rsidRPr="00882023">
        <w:rPr>
          <w:rFonts w:ascii="Greycliff CF" w:eastAsia="宋体" w:hAnsi="Greycliff CF"/>
          <w:b/>
          <w:bCs/>
          <w:lang w:val="en-US" w:eastAsia="zh-CN"/>
        </w:rPr>
        <w:t>中的</w:t>
      </w:r>
      <w:r w:rsidR="0064727D" w:rsidRPr="00882023">
        <w:rPr>
          <w:rFonts w:ascii="Greycliff CF" w:eastAsia="宋体" w:hAnsi="Greycliff CF"/>
          <w:b/>
          <w:bCs/>
          <w:lang w:val="en-US" w:eastAsia="zh-CN"/>
        </w:rPr>
        <w:t>建议说明</w:t>
      </w:r>
      <w:r w:rsidR="007C285F" w:rsidRPr="00882023">
        <w:rPr>
          <w:rFonts w:ascii="Greycliff CF" w:eastAsia="宋体" w:hAnsi="Greycliff CF"/>
          <w:b/>
          <w:bCs/>
          <w:lang w:val="en-US" w:eastAsia="zh-CN"/>
        </w:rPr>
        <w:t>列表</w:t>
      </w:r>
      <w:r w:rsidR="007C285F" w:rsidRPr="00882023">
        <w:rPr>
          <w:rFonts w:ascii="Greycliff CF" w:eastAsia="宋体" w:hAnsi="Greycliff CF"/>
          <w:b/>
          <w:bCs/>
          <w:lang w:val="en-US" w:eastAsia="zh-CN"/>
        </w:rPr>
        <w:t>:</w:t>
      </w:r>
    </w:p>
    <w:p w14:paraId="7F344820" w14:textId="77777777" w:rsidR="00295A78" w:rsidRPr="00882023" w:rsidRDefault="00295A78">
      <w:pPr>
        <w:rPr>
          <w:rFonts w:ascii="Greycliff CF" w:hAnsi="Greycliff CF"/>
          <w:lang w:val="en-US" w:eastAsia="zh-CN"/>
        </w:rPr>
      </w:pPr>
      <w:r w:rsidRPr="00882023">
        <w:rPr>
          <w:rFonts w:ascii="Greycliff CF" w:hAnsi="Greycliff CF"/>
          <w:lang w:val="en-US" w:eastAsia="zh-CN"/>
        </w:rPr>
        <w:t>1.</w:t>
      </w:r>
      <w:r w:rsidR="00696EDC" w:rsidRPr="00882023">
        <w:rPr>
          <w:rFonts w:ascii="Greycliff CF" w:hAnsi="Greycliff CF"/>
          <w:lang w:val="en-US" w:eastAsia="zh-CN"/>
        </w:rPr>
        <w:t xml:space="preserve"> ADVICE-20-007-xx Deforestation-free products from FSC certified management units</w:t>
      </w:r>
    </w:p>
    <w:p w14:paraId="13BFDEB3" w14:textId="435B0E58" w:rsidR="00295A78" w:rsidRPr="00882023" w:rsidRDefault="00295A78">
      <w:pPr>
        <w:rPr>
          <w:rFonts w:ascii="Greycliff CF" w:eastAsia="宋体" w:hAnsi="Greycliff CF"/>
          <w:lang w:val="en-US" w:eastAsia="zh-CN"/>
        </w:rPr>
      </w:pPr>
      <w:r w:rsidRPr="00882023">
        <w:rPr>
          <w:rFonts w:ascii="Greycliff CF" w:eastAsia="宋体" w:hAnsi="Greycliff CF"/>
          <w:lang w:val="en-US" w:eastAsia="zh-CN"/>
        </w:rPr>
        <w:t>1.</w:t>
      </w:r>
      <w:r w:rsidR="00661B59" w:rsidRPr="00882023">
        <w:rPr>
          <w:rFonts w:ascii="Greycliff CF" w:hAnsi="Greycliff CF"/>
          <w:lang w:val="en-US" w:eastAsia="zh-CN"/>
        </w:rPr>
        <w:t xml:space="preserve"> ADVICE</w:t>
      </w:r>
      <w:r w:rsidR="00661B59" w:rsidRPr="00882023">
        <w:rPr>
          <w:rFonts w:ascii="Greycliff CF" w:eastAsia="宋体" w:hAnsi="Greycliff CF"/>
          <w:lang w:val="en-US" w:eastAsia="zh-CN"/>
        </w:rPr>
        <w:t xml:space="preserve"> </w:t>
      </w:r>
      <w:r w:rsidRPr="00882023">
        <w:rPr>
          <w:rFonts w:ascii="Greycliff CF" w:eastAsia="宋体" w:hAnsi="Greycliff CF"/>
          <w:lang w:val="en-US" w:eastAsia="zh-CN"/>
        </w:rPr>
        <w:t>-20-007-xx</w:t>
      </w:r>
      <w:r w:rsidRPr="00882023">
        <w:rPr>
          <w:rFonts w:ascii="Greycliff CF" w:eastAsia="宋体" w:hAnsi="Greycliff CF"/>
          <w:lang w:val="en-US" w:eastAsia="zh-CN"/>
        </w:rPr>
        <w:t>来自</w:t>
      </w:r>
      <w:r w:rsidRPr="00882023">
        <w:rPr>
          <w:rFonts w:ascii="Greycliff CF" w:eastAsia="宋体" w:hAnsi="Greycliff CF"/>
          <w:lang w:val="en-US" w:eastAsia="zh-CN"/>
        </w:rPr>
        <w:t>FSC</w:t>
      </w:r>
      <w:r w:rsidRPr="00882023">
        <w:rPr>
          <w:rFonts w:ascii="Greycliff CF" w:eastAsia="宋体" w:hAnsi="Greycliff CF"/>
          <w:lang w:val="en-US" w:eastAsia="zh-CN"/>
        </w:rPr>
        <w:t>认证</w:t>
      </w:r>
      <w:r w:rsidR="00661B59" w:rsidRPr="00882023">
        <w:rPr>
          <w:rFonts w:ascii="Greycliff CF" w:eastAsia="宋体" w:hAnsi="Greycliff CF"/>
          <w:lang w:val="en-US" w:eastAsia="zh-CN"/>
        </w:rPr>
        <w:t>经营单位</w:t>
      </w:r>
      <w:proofErr w:type="gramStart"/>
      <w:r w:rsidRPr="00882023">
        <w:rPr>
          <w:rFonts w:ascii="Greycliff CF" w:eastAsia="宋体" w:hAnsi="Greycliff CF"/>
          <w:lang w:val="en-US" w:eastAsia="zh-CN"/>
        </w:rPr>
        <w:t>的</w:t>
      </w:r>
      <w:r w:rsidR="00661B59" w:rsidRPr="00882023">
        <w:rPr>
          <w:rFonts w:ascii="Greycliff CF" w:eastAsia="宋体" w:hAnsi="Greycliff CF"/>
          <w:lang w:val="en-US" w:eastAsia="zh-CN"/>
        </w:rPr>
        <w:t>零毁林</w:t>
      </w:r>
      <w:r w:rsidRPr="00882023">
        <w:rPr>
          <w:rFonts w:ascii="Greycliff CF" w:eastAsia="宋体" w:hAnsi="Greycliff CF"/>
          <w:lang w:val="en-US" w:eastAsia="zh-CN"/>
        </w:rPr>
        <w:t>产品</w:t>
      </w:r>
      <w:proofErr w:type="gramEnd"/>
    </w:p>
    <w:p w14:paraId="42CF423C" w14:textId="77777777" w:rsidR="00295A78" w:rsidRPr="00882023" w:rsidRDefault="00295A78" w:rsidP="003F29DD">
      <w:pPr>
        <w:rPr>
          <w:rFonts w:ascii="Greycliff CF" w:hAnsi="Greycliff CF"/>
          <w:lang w:val="en-US"/>
        </w:rPr>
      </w:pPr>
      <w:r w:rsidRPr="00882023">
        <w:rPr>
          <w:rFonts w:ascii="Greycliff CF" w:hAnsi="Greycliff CF"/>
          <w:lang w:val="en-US"/>
        </w:rPr>
        <w:t>2.</w:t>
      </w:r>
      <w:r w:rsidR="00696EDC" w:rsidRPr="00882023">
        <w:rPr>
          <w:rFonts w:ascii="Greycliff CF" w:hAnsi="Greycliff CF"/>
          <w:lang w:val="en-US"/>
        </w:rPr>
        <w:t xml:space="preserve"> ADVICE-20-007-02 Certification of primary forests</w:t>
      </w:r>
    </w:p>
    <w:p w14:paraId="242CBD08" w14:textId="6CDC67CD" w:rsidR="00295A78" w:rsidRPr="00882023" w:rsidRDefault="00295A78" w:rsidP="003F29DD">
      <w:pPr>
        <w:rPr>
          <w:rFonts w:ascii="Greycliff CF" w:eastAsia="宋体" w:hAnsi="Greycliff CF"/>
          <w:lang w:val="en-US"/>
        </w:rPr>
      </w:pPr>
      <w:r w:rsidRPr="00882023">
        <w:rPr>
          <w:rFonts w:ascii="Greycliff CF" w:eastAsia="宋体" w:hAnsi="Greycliff CF"/>
          <w:lang w:val="en-US"/>
        </w:rPr>
        <w:t>2.</w:t>
      </w:r>
      <w:r w:rsidR="00661B59" w:rsidRPr="00882023">
        <w:rPr>
          <w:rFonts w:ascii="Greycliff CF" w:hAnsi="Greycliff CF"/>
          <w:lang w:val="en-US" w:eastAsia="zh-CN"/>
        </w:rPr>
        <w:t xml:space="preserve"> ADVICE</w:t>
      </w:r>
      <w:r w:rsidR="00661B59" w:rsidRPr="00882023">
        <w:rPr>
          <w:rFonts w:ascii="Greycliff CF" w:eastAsia="宋体" w:hAnsi="Greycliff CF"/>
          <w:lang w:val="en-US"/>
        </w:rPr>
        <w:t xml:space="preserve"> </w:t>
      </w:r>
      <w:r w:rsidRPr="00882023">
        <w:rPr>
          <w:rFonts w:ascii="Greycliff CF" w:eastAsia="宋体" w:hAnsi="Greycliff CF"/>
          <w:lang w:val="en-US"/>
        </w:rPr>
        <w:t>-20-007-02</w:t>
      </w:r>
      <w:r w:rsidRPr="00882023">
        <w:rPr>
          <w:rFonts w:ascii="Greycliff CF" w:eastAsia="宋体" w:hAnsi="Greycliff CF"/>
          <w:lang w:val="en-US"/>
        </w:rPr>
        <w:t>原始森林认证</w:t>
      </w:r>
    </w:p>
    <w:p w14:paraId="635CAF73" w14:textId="77777777" w:rsidR="00295A78" w:rsidRPr="00882023" w:rsidRDefault="00295A78" w:rsidP="003F29DD">
      <w:pPr>
        <w:rPr>
          <w:rFonts w:ascii="Greycliff CF" w:hAnsi="Greycliff CF"/>
          <w:lang w:val="en-US"/>
        </w:rPr>
      </w:pPr>
      <w:r w:rsidRPr="00882023">
        <w:rPr>
          <w:rFonts w:ascii="Greycliff CF" w:hAnsi="Greycliff CF"/>
          <w:lang w:val="en-US"/>
        </w:rPr>
        <w:t>3</w:t>
      </w:r>
      <w:r w:rsidR="000D1751" w:rsidRPr="00882023">
        <w:rPr>
          <w:rFonts w:ascii="Greycliff CF" w:hAnsi="Greycliff CF"/>
          <w:lang w:val="en-US"/>
        </w:rPr>
        <w:t>.</w:t>
      </w:r>
      <w:r w:rsidR="00696EDC" w:rsidRPr="00882023">
        <w:rPr>
          <w:rFonts w:ascii="Greycliff CF" w:hAnsi="Greycliff CF"/>
          <w:lang w:val="en-US"/>
        </w:rPr>
        <w:t xml:space="preserve"> </w:t>
      </w:r>
      <w:r w:rsidR="00E7412E" w:rsidRPr="00882023">
        <w:rPr>
          <w:rFonts w:ascii="Greycliff CF" w:hAnsi="Greycliff CF"/>
          <w:lang w:val="en-US"/>
        </w:rPr>
        <w:t xml:space="preserve">ADVICE-40-004-XX Inclusion of </w:t>
      </w:r>
      <w:r w:rsidR="00E20E21" w:rsidRPr="00882023">
        <w:rPr>
          <w:rFonts w:ascii="Greycliff CF" w:hAnsi="Greycliff CF"/>
          <w:lang w:val="en-US"/>
        </w:rPr>
        <w:t xml:space="preserve">the </w:t>
      </w:r>
      <w:r w:rsidR="00E7412E" w:rsidRPr="00882023">
        <w:rPr>
          <w:rFonts w:ascii="Greycliff CF" w:hAnsi="Greycliff CF"/>
          <w:lang w:val="en-US"/>
        </w:rPr>
        <w:t>Regulatory Claim</w:t>
      </w:r>
    </w:p>
    <w:p w14:paraId="75C3BCEB" w14:textId="399746E5" w:rsidR="00295A78" w:rsidRPr="00882023" w:rsidRDefault="00295A78" w:rsidP="003F29DD">
      <w:pPr>
        <w:rPr>
          <w:rFonts w:ascii="Greycliff CF" w:eastAsia="宋体" w:hAnsi="Greycliff CF"/>
          <w:lang w:val="en-US"/>
        </w:rPr>
      </w:pPr>
      <w:r w:rsidRPr="00882023">
        <w:rPr>
          <w:rFonts w:ascii="Greycliff CF" w:eastAsia="宋体" w:hAnsi="Greycliff CF"/>
          <w:lang w:val="en-US"/>
        </w:rPr>
        <w:t>3.</w:t>
      </w:r>
      <w:r w:rsidR="00661B59" w:rsidRPr="00882023">
        <w:rPr>
          <w:rFonts w:ascii="Greycliff CF" w:hAnsi="Greycliff CF"/>
          <w:lang w:val="en-US" w:eastAsia="zh-CN"/>
        </w:rPr>
        <w:t xml:space="preserve"> ADVICE</w:t>
      </w:r>
      <w:r w:rsidR="00661B59" w:rsidRPr="00882023">
        <w:rPr>
          <w:rFonts w:ascii="Greycliff CF" w:eastAsia="宋体" w:hAnsi="Greycliff CF"/>
          <w:lang w:val="en-US"/>
        </w:rPr>
        <w:t xml:space="preserve"> </w:t>
      </w:r>
      <w:r w:rsidRPr="00882023">
        <w:rPr>
          <w:rFonts w:ascii="Greycliff CF" w:eastAsia="宋体" w:hAnsi="Greycliff CF"/>
          <w:lang w:val="en-US"/>
        </w:rPr>
        <w:t>-40-004-XX</w:t>
      </w:r>
      <w:r w:rsidRPr="00882023">
        <w:rPr>
          <w:rFonts w:ascii="Greycliff CF" w:eastAsia="宋体" w:hAnsi="Greycliff CF"/>
          <w:lang w:val="en-US"/>
        </w:rPr>
        <w:t>纳入</w:t>
      </w:r>
      <w:r w:rsidR="00DF4EC9" w:rsidRPr="00882023">
        <w:rPr>
          <w:rFonts w:ascii="Greycliff CF" w:eastAsia="宋体" w:hAnsi="Greycliff CF"/>
          <w:lang w:val="en-US"/>
        </w:rPr>
        <w:t>法规声明</w:t>
      </w:r>
    </w:p>
    <w:p w14:paraId="71338405" w14:textId="77777777" w:rsidR="00295A78" w:rsidRPr="00882023" w:rsidRDefault="000D1751" w:rsidP="003F29DD">
      <w:pPr>
        <w:rPr>
          <w:rFonts w:ascii="Greycliff CF" w:hAnsi="Greycliff CF"/>
          <w:lang w:val="en-US"/>
        </w:rPr>
      </w:pPr>
      <w:r w:rsidRPr="00882023">
        <w:rPr>
          <w:rFonts w:ascii="Greycliff CF" w:hAnsi="Greycliff CF"/>
          <w:lang w:val="en-US"/>
        </w:rPr>
        <w:t>4.</w:t>
      </w:r>
      <w:r w:rsidR="00D04485" w:rsidRPr="00882023">
        <w:rPr>
          <w:rFonts w:ascii="Greycliff CF" w:hAnsi="Greycliff CF"/>
          <w:lang w:val="en-US"/>
        </w:rPr>
        <w:t xml:space="preserve"> ADVICE-40-005-27</w:t>
      </w:r>
      <w:r w:rsidR="00D04485" w:rsidRPr="00882023">
        <w:rPr>
          <w:rFonts w:ascii="Greycliff CF" w:hAnsi="Greycliff CF"/>
          <w:lang w:val="en-US"/>
        </w:rPr>
        <w:tab/>
        <w:t>Addressing systemic changes into requirements for sourcing FSC Controlled Wood</w:t>
      </w:r>
    </w:p>
    <w:p w14:paraId="605CAF5F" w14:textId="326F6ACE" w:rsidR="00295A78" w:rsidRPr="00882023" w:rsidRDefault="000D1751" w:rsidP="003F29DD">
      <w:pPr>
        <w:rPr>
          <w:rFonts w:ascii="Greycliff CF" w:eastAsia="宋体" w:hAnsi="Greycliff CF"/>
          <w:lang w:val="en-US" w:eastAsia="zh-CN"/>
        </w:rPr>
      </w:pPr>
      <w:r w:rsidRPr="00882023">
        <w:rPr>
          <w:rFonts w:ascii="Greycliff CF" w:eastAsia="宋体" w:hAnsi="Greycliff CF"/>
          <w:lang w:val="en-US" w:eastAsia="zh-CN"/>
        </w:rPr>
        <w:t>4.</w:t>
      </w:r>
      <w:r w:rsidR="00661B59" w:rsidRPr="00882023">
        <w:rPr>
          <w:rFonts w:ascii="Greycliff CF" w:hAnsi="Greycliff CF"/>
          <w:lang w:val="en-US" w:eastAsia="zh-CN"/>
        </w:rPr>
        <w:t xml:space="preserve"> ADVICE</w:t>
      </w:r>
      <w:r w:rsidRPr="00882023">
        <w:rPr>
          <w:rFonts w:ascii="Greycliff CF" w:eastAsia="宋体" w:hAnsi="Greycliff CF"/>
          <w:lang w:val="en-US" w:eastAsia="zh-CN"/>
        </w:rPr>
        <w:t>-40-005-27</w:t>
      </w:r>
      <w:r w:rsidRPr="00882023">
        <w:rPr>
          <w:rFonts w:ascii="Greycliff CF" w:eastAsia="宋体" w:hAnsi="Greycliff CF"/>
          <w:lang w:val="en-US" w:eastAsia="zh-CN"/>
        </w:rPr>
        <w:t>解决采购</w:t>
      </w:r>
      <w:r w:rsidRPr="00882023">
        <w:rPr>
          <w:rFonts w:ascii="Greycliff CF" w:eastAsia="宋体" w:hAnsi="Greycliff CF"/>
          <w:lang w:val="en-US" w:eastAsia="zh-CN"/>
        </w:rPr>
        <w:t>FSC</w:t>
      </w:r>
      <w:r w:rsidR="00BA37BC" w:rsidRPr="00882023">
        <w:rPr>
          <w:rFonts w:ascii="Greycliff CF" w:eastAsia="宋体" w:hAnsi="Greycliff CF"/>
          <w:lang w:val="en-US" w:eastAsia="zh-CN"/>
        </w:rPr>
        <w:t>受控木材</w:t>
      </w:r>
      <w:r w:rsidRPr="00882023">
        <w:rPr>
          <w:rFonts w:ascii="Greycliff CF" w:eastAsia="宋体" w:hAnsi="Greycliff CF"/>
          <w:lang w:val="en-US" w:eastAsia="zh-CN"/>
        </w:rPr>
        <w:t>要求的系统性变化</w:t>
      </w:r>
    </w:p>
    <w:p w14:paraId="5EC0BD94" w14:textId="77777777" w:rsidR="00CB3E7F" w:rsidRPr="00882023" w:rsidRDefault="00CB3E7F" w:rsidP="003F29DD">
      <w:pPr>
        <w:rPr>
          <w:rFonts w:ascii="Greycliff CF" w:hAnsi="Greycliff CF"/>
          <w:lang w:val="en-US" w:eastAsia="zh-CN"/>
        </w:rPr>
      </w:pPr>
    </w:p>
    <w:p w14:paraId="2335D074" w14:textId="77777777" w:rsidR="00CB3E7F" w:rsidRPr="00882023" w:rsidRDefault="00CB3E7F" w:rsidP="003F29DD">
      <w:pPr>
        <w:rPr>
          <w:rFonts w:ascii="Greycliff CF" w:eastAsia="宋体" w:hAnsi="Greycliff CF"/>
          <w:lang w:val="en-US" w:eastAsia="zh-CN"/>
        </w:rPr>
      </w:pPr>
    </w:p>
    <w:p w14:paraId="628AA504" w14:textId="77777777" w:rsidR="000518F3" w:rsidRPr="00882023" w:rsidRDefault="000518F3" w:rsidP="000D1751">
      <w:pPr>
        <w:pStyle w:val="3"/>
        <w:jc w:val="both"/>
        <w:rPr>
          <w:rFonts w:ascii="Greycliff CF" w:hAnsi="Greycliff CF"/>
          <w:lang w:val="en-US"/>
        </w:rPr>
      </w:pPr>
      <w:bookmarkStart w:id="8" w:name="_Toc157687645"/>
      <w:r w:rsidRPr="00882023">
        <w:rPr>
          <w:rFonts w:ascii="Greycliff CF" w:hAnsi="Greycliff CF"/>
          <w:lang w:val="en-US"/>
        </w:rPr>
        <w:t>Who is the consultation for?</w:t>
      </w:r>
      <w:bookmarkEnd w:id="8"/>
    </w:p>
    <w:p w14:paraId="7BE9711A" w14:textId="4FACEFF0" w:rsidR="000518F3" w:rsidRPr="00882023" w:rsidRDefault="00BA37BC" w:rsidP="000D1751">
      <w:pPr>
        <w:pStyle w:val="3"/>
        <w:jc w:val="both"/>
        <w:rPr>
          <w:rFonts w:ascii="Greycliff CF" w:eastAsia="宋体" w:hAnsi="Greycliff CF"/>
          <w:lang w:val="en-US"/>
        </w:rPr>
      </w:pPr>
      <w:bookmarkStart w:id="9" w:name="_Toc157687646"/>
      <w:proofErr w:type="spellStart"/>
      <w:r w:rsidRPr="00882023">
        <w:rPr>
          <w:rFonts w:ascii="Greycliff CF" w:eastAsia="宋体" w:hAnsi="Greycliff CF"/>
          <w:lang w:val="en-US"/>
        </w:rPr>
        <w:t>征询</w:t>
      </w:r>
      <w:r w:rsidR="000518F3" w:rsidRPr="00882023">
        <w:rPr>
          <w:rFonts w:ascii="Greycliff CF" w:eastAsia="宋体" w:hAnsi="Greycliff CF"/>
          <w:lang w:val="en-US"/>
        </w:rPr>
        <w:t>对象是谁</w:t>
      </w:r>
      <w:proofErr w:type="spellEnd"/>
      <w:r w:rsidR="000518F3" w:rsidRPr="00882023">
        <w:rPr>
          <w:rFonts w:ascii="Greycliff CF" w:eastAsia="宋体" w:hAnsi="Greycliff CF"/>
          <w:lang w:val="en-US"/>
        </w:rPr>
        <w:t>？</w:t>
      </w:r>
      <w:bookmarkEnd w:id="9"/>
    </w:p>
    <w:p w14:paraId="45A4ECCE" w14:textId="77777777" w:rsidR="000518F3" w:rsidRPr="00882023" w:rsidRDefault="006E727D" w:rsidP="00D61974">
      <w:pPr>
        <w:rPr>
          <w:rFonts w:ascii="Greycliff CF" w:hAnsi="Greycliff CF"/>
          <w:lang w:val="en-US"/>
        </w:rPr>
      </w:pPr>
      <w:r w:rsidRPr="00882023">
        <w:rPr>
          <w:rFonts w:ascii="Greycliff CF" w:hAnsi="Greycliff CF"/>
          <w:lang w:val="en-US"/>
        </w:rPr>
        <w:t xml:space="preserve">This consultation is open for all interested stakeholders. </w:t>
      </w:r>
    </w:p>
    <w:p w14:paraId="631D6623" w14:textId="57150575" w:rsidR="000518F3" w:rsidRPr="00882023" w:rsidRDefault="006E727D" w:rsidP="00D61974">
      <w:pPr>
        <w:rPr>
          <w:rFonts w:ascii="Greycliff CF" w:eastAsia="宋体" w:hAnsi="Greycliff CF"/>
          <w:lang w:val="en-US" w:eastAsia="zh-CN"/>
        </w:rPr>
      </w:pPr>
      <w:r w:rsidRPr="00882023">
        <w:rPr>
          <w:rFonts w:ascii="Greycliff CF" w:eastAsia="宋体" w:hAnsi="Greycliff CF"/>
          <w:lang w:val="en-US" w:eastAsia="zh-CN"/>
        </w:rPr>
        <w:t>本次</w:t>
      </w:r>
      <w:r w:rsidR="00BA37BC" w:rsidRPr="00882023">
        <w:rPr>
          <w:rFonts w:ascii="Greycliff CF" w:eastAsia="宋体" w:hAnsi="Greycliff CF"/>
          <w:lang w:val="en-US" w:eastAsia="zh-CN"/>
        </w:rPr>
        <w:t>征询</w:t>
      </w:r>
      <w:r w:rsidRPr="00882023">
        <w:rPr>
          <w:rFonts w:ascii="Greycliff CF" w:eastAsia="宋体" w:hAnsi="Greycliff CF"/>
          <w:lang w:val="en-US" w:eastAsia="zh-CN"/>
        </w:rPr>
        <w:t>对所有感兴趣的利益</w:t>
      </w:r>
      <w:r w:rsidR="00BA37BC" w:rsidRPr="00882023">
        <w:rPr>
          <w:rFonts w:ascii="Greycliff CF" w:eastAsia="宋体" w:hAnsi="Greycliff CF"/>
          <w:lang w:val="en-US" w:eastAsia="zh-CN"/>
        </w:rPr>
        <w:t>相关</w:t>
      </w:r>
      <w:r w:rsidRPr="00882023">
        <w:rPr>
          <w:rFonts w:ascii="Greycliff CF" w:eastAsia="宋体" w:hAnsi="Greycliff CF"/>
          <w:lang w:val="en-US" w:eastAsia="zh-CN"/>
        </w:rPr>
        <w:t>方开放。</w:t>
      </w:r>
    </w:p>
    <w:p w14:paraId="43CFA2EB" w14:textId="77777777" w:rsidR="001B0054" w:rsidRPr="00882023" w:rsidRDefault="001B0054" w:rsidP="000518F3">
      <w:pPr>
        <w:pStyle w:val="3"/>
        <w:jc w:val="both"/>
        <w:rPr>
          <w:rFonts w:ascii="Greycliff CF" w:eastAsia="宋体" w:hAnsi="Greycliff CF"/>
          <w:lang w:val="en-US" w:eastAsia="zh-CN"/>
        </w:rPr>
      </w:pPr>
    </w:p>
    <w:p w14:paraId="0FA9E3B8" w14:textId="77777777" w:rsidR="000518F3" w:rsidRPr="00882023" w:rsidRDefault="000B7410" w:rsidP="000518F3">
      <w:pPr>
        <w:pStyle w:val="3"/>
        <w:jc w:val="both"/>
        <w:rPr>
          <w:rFonts w:ascii="Greycliff CF" w:hAnsi="Greycliff CF"/>
          <w:lang w:val="en-US"/>
        </w:rPr>
      </w:pPr>
      <w:bookmarkStart w:id="10" w:name="_Toc157687647"/>
      <w:r w:rsidRPr="00882023">
        <w:rPr>
          <w:rFonts w:ascii="Greycliff CF" w:hAnsi="Greycliff CF"/>
          <w:lang w:val="en-US"/>
        </w:rPr>
        <w:t xml:space="preserve">Is </w:t>
      </w:r>
      <w:r w:rsidR="006E3E73" w:rsidRPr="00882023">
        <w:rPr>
          <w:rFonts w:ascii="Greycliff CF" w:hAnsi="Greycliff CF"/>
          <w:lang w:val="en-US"/>
        </w:rPr>
        <w:t xml:space="preserve">this consultation </w:t>
      </w:r>
      <w:r w:rsidR="000518F3" w:rsidRPr="00882023">
        <w:rPr>
          <w:rFonts w:ascii="Greycliff CF" w:hAnsi="Greycliff CF"/>
          <w:lang w:val="en-US"/>
        </w:rPr>
        <w:t>rel</w:t>
      </w:r>
      <w:r w:rsidR="006E3E73" w:rsidRPr="00882023">
        <w:rPr>
          <w:rFonts w:ascii="Greycliff CF" w:hAnsi="Greycliff CF"/>
          <w:lang w:val="en-US"/>
        </w:rPr>
        <w:t xml:space="preserve">ated to the other </w:t>
      </w:r>
      <w:r w:rsidR="000518F3" w:rsidRPr="00882023">
        <w:rPr>
          <w:rFonts w:ascii="Greycliff CF" w:hAnsi="Greycliff CF"/>
          <w:lang w:val="en-US"/>
        </w:rPr>
        <w:t xml:space="preserve">consultations </w:t>
      </w:r>
      <w:r w:rsidR="0042070E" w:rsidRPr="00882023">
        <w:rPr>
          <w:rFonts w:ascii="Greycliff CF" w:hAnsi="Greycliff CF"/>
          <w:lang w:val="en-US"/>
        </w:rPr>
        <w:t xml:space="preserve">opened at the same time (FSC Regulatory </w:t>
      </w:r>
      <w:r w:rsidR="000518F3" w:rsidRPr="00882023">
        <w:rPr>
          <w:rFonts w:ascii="Greycliff CF" w:hAnsi="Greycliff CF"/>
          <w:lang w:val="en-US"/>
        </w:rPr>
        <w:t>Module</w:t>
      </w:r>
      <w:r w:rsidR="0042070E" w:rsidRPr="00882023">
        <w:rPr>
          <w:rFonts w:ascii="Greycliff CF" w:hAnsi="Greycliff CF"/>
          <w:lang w:val="en-US"/>
        </w:rPr>
        <w:t xml:space="preserve"> and FSC Risk Assessments)</w:t>
      </w:r>
      <w:r w:rsidR="000518F3" w:rsidRPr="00882023">
        <w:rPr>
          <w:rFonts w:ascii="Greycliff CF" w:hAnsi="Greycliff CF"/>
          <w:lang w:val="en-US"/>
        </w:rPr>
        <w:t>?</w:t>
      </w:r>
      <w:bookmarkEnd w:id="10"/>
    </w:p>
    <w:p w14:paraId="0391D53A" w14:textId="3D0EF382" w:rsidR="000518F3" w:rsidRPr="00882023" w:rsidRDefault="000B7410" w:rsidP="000518F3">
      <w:pPr>
        <w:pStyle w:val="3"/>
        <w:jc w:val="both"/>
        <w:rPr>
          <w:rFonts w:ascii="Greycliff CF" w:eastAsia="宋体" w:hAnsi="Greycliff CF"/>
          <w:lang w:val="en-US" w:eastAsia="zh-CN"/>
        </w:rPr>
      </w:pPr>
      <w:bookmarkStart w:id="11" w:name="_Toc157687648"/>
      <w:r w:rsidRPr="00882023">
        <w:rPr>
          <w:rFonts w:ascii="Greycliff CF" w:eastAsia="宋体" w:hAnsi="Greycliff CF"/>
          <w:lang w:val="en-US" w:eastAsia="zh-CN"/>
        </w:rPr>
        <w:t>该</w:t>
      </w:r>
      <w:r w:rsidR="00BA37BC" w:rsidRPr="00882023">
        <w:rPr>
          <w:rFonts w:ascii="Greycliff CF" w:eastAsia="宋体" w:hAnsi="Greycliff CF"/>
          <w:lang w:val="en-US" w:eastAsia="zh-CN"/>
        </w:rPr>
        <w:t>征询</w:t>
      </w:r>
      <w:r w:rsidRPr="00882023">
        <w:rPr>
          <w:rFonts w:ascii="Greycliff CF" w:eastAsia="宋体" w:hAnsi="Greycliff CF"/>
          <w:lang w:val="en-US" w:eastAsia="zh-CN"/>
        </w:rPr>
        <w:t>是否与同时开启的其他</w:t>
      </w:r>
      <w:r w:rsidR="00BA37BC" w:rsidRPr="00882023">
        <w:rPr>
          <w:rFonts w:ascii="Greycliff CF" w:eastAsia="宋体" w:hAnsi="Greycliff CF"/>
          <w:lang w:val="en-US" w:eastAsia="zh-CN"/>
        </w:rPr>
        <w:t>征询</w:t>
      </w:r>
      <w:r w:rsidRPr="00882023">
        <w:rPr>
          <w:rFonts w:ascii="Greycliff CF" w:eastAsia="宋体" w:hAnsi="Greycliff CF"/>
          <w:lang w:val="en-US" w:eastAsia="zh-CN"/>
        </w:rPr>
        <w:t>相关（</w:t>
      </w:r>
      <w:r w:rsidRPr="00882023">
        <w:rPr>
          <w:rFonts w:ascii="Greycliff CF" w:eastAsia="宋体" w:hAnsi="Greycliff CF"/>
          <w:lang w:val="en-US" w:eastAsia="zh-CN"/>
        </w:rPr>
        <w:t>FSC</w:t>
      </w:r>
      <w:r w:rsidR="00DF4EC9" w:rsidRPr="00882023">
        <w:rPr>
          <w:rFonts w:ascii="Greycliff CF" w:eastAsia="宋体" w:hAnsi="Greycliff CF"/>
          <w:lang w:val="en-US" w:eastAsia="zh-CN"/>
        </w:rPr>
        <w:t>法规模块</w:t>
      </w:r>
      <w:r w:rsidRPr="00882023">
        <w:rPr>
          <w:rFonts w:ascii="Greycliff CF" w:eastAsia="宋体" w:hAnsi="Greycliff CF"/>
          <w:lang w:val="en-US" w:eastAsia="zh-CN"/>
        </w:rPr>
        <w:t>和</w:t>
      </w:r>
      <w:r w:rsidRPr="00882023">
        <w:rPr>
          <w:rFonts w:ascii="Greycliff CF" w:eastAsia="宋体" w:hAnsi="Greycliff CF"/>
          <w:lang w:val="en-US" w:eastAsia="zh-CN"/>
        </w:rPr>
        <w:t>FSC</w:t>
      </w:r>
      <w:r w:rsidRPr="00882023">
        <w:rPr>
          <w:rFonts w:ascii="Greycliff CF" w:eastAsia="宋体" w:hAnsi="Greycliff CF"/>
          <w:lang w:val="en-US" w:eastAsia="zh-CN"/>
        </w:rPr>
        <w:t>风险评估）？</w:t>
      </w:r>
      <w:bookmarkEnd w:id="11"/>
    </w:p>
    <w:p w14:paraId="0CADBB36" w14:textId="77777777" w:rsidR="00E92DE6" w:rsidRPr="00882023" w:rsidRDefault="00E92DE6" w:rsidP="00E92DE6">
      <w:pPr>
        <w:jc w:val="both"/>
        <w:rPr>
          <w:rFonts w:ascii="Greycliff CF" w:hAnsi="Greycliff CF"/>
          <w:lang w:val="en-US"/>
        </w:rPr>
      </w:pPr>
      <w:r w:rsidRPr="00882023">
        <w:rPr>
          <w:rFonts w:ascii="Greycliff CF" w:hAnsi="Greycliff CF"/>
          <w:lang w:val="en-US"/>
        </w:rPr>
        <w:t xml:space="preserve">FSC has three related consultations open simultaneously between 1 Feb and 1 March 2024. </w:t>
      </w:r>
    </w:p>
    <w:p w14:paraId="7FF3AF60" w14:textId="16B0AAD8" w:rsidR="00E92DE6" w:rsidRPr="00882023" w:rsidRDefault="00E92DE6" w:rsidP="00E92DE6">
      <w:pPr>
        <w:jc w:val="both"/>
        <w:rPr>
          <w:rFonts w:ascii="Greycliff CF" w:eastAsia="宋体" w:hAnsi="Greycliff CF"/>
          <w:lang w:val="en-US" w:eastAsia="zh-CN"/>
        </w:rPr>
      </w:pPr>
      <w:r w:rsidRPr="00882023">
        <w:rPr>
          <w:rFonts w:ascii="Greycliff CF" w:eastAsia="宋体" w:hAnsi="Greycliff CF"/>
          <w:lang w:val="en-US" w:eastAsia="zh-CN"/>
        </w:rPr>
        <w:t>2024</w:t>
      </w:r>
      <w:r w:rsidRPr="00882023">
        <w:rPr>
          <w:rFonts w:ascii="Greycliff CF" w:eastAsia="宋体" w:hAnsi="Greycliff CF"/>
          <w:lang w:val="en-US" w:eastAsia="zh-CN"/>
        </w:rPr>
        <w:t>年</w:t>
      </w:r>
      <w:r w:rsidRPr="00882023">
        <w:rPr>
          <w:rFonts w:ascii="Greycliff CF" w:eastAsia="宋体" w:hAnsi="Greycliff CF"/>
          <w:lang w:val="en-US" w:eastAsia="zh-CN"/>
        </w:rPr>
        <w:t>2</w:t>
      </w:r>
      <w:r w:rsidRPr="00882023">
        <w:rPr>
          <w:rFonts w:ascii="Greycliff CF" w:eastAsia="宋体" w:hAnsi="Greycliff CF"/>
          <w:lang w:val="en-US" w:eastAsia="zh-CN"/>
        </w:rPr>
        <w:t>月</w:t>
      </w:r>
      <w:r w:rsidRPr="00882023">
        <w:rPr>
          <w:rFonts w:ascii="Greycliff CF" w:eastAsia="宋体" w:hAnsi="Greycliff CF"/>
          <w:lang w:val="en-US" w:eastAsia="zh-CN"/>
        </w:rPr>
        <w:t>1</w:t>
      </w:r>
      <w:r w:rsidRPr="00882023">
        <w:rPr>
          <w:rFonts w:ascii="Greycliff CF" w:eastAsia="宋体" w:hAnsi="Greycliff CF"/>
          <w:lang w:val="en-US" w:eastAsia="zh-CN"/>
        </w:rPr>
        <w:t>日至</w:t>
      </w:r>
      <w:r w:rsidRPr="00882023">
        <w:rPr>
          <w:rFonts w:ascii="Greycliff CF" w:eastAsia="宋体" w:hAnsi="Greycliff CF"/>
          <w:lang w:val="en-US" w:eastAsia="zh-CN"/>
        </w:rPr>
        <w:t>3</w:t>
      </w:r>
      <w:r w:rsidRPr="00882023">
        <w:rPr>
          <w:rFonts w:ascii="Greycliff CF" w:eastAsia="宋体" w:hAnsi="Greycliff CF"/>
          <w:lang w:val="en-US" w:eastAsia="zh-CN"/>
        </w:rPr>
        <w:t>月</w:t>
      </w:r>
      <w:r w:rsidRPr="00882023">
        <w:rPr>
          <w:rFonts w:ascii="Greycliff CF" w:eastAsia="宋体" w:hAnsi="Greycliff CF"/>
          <w:lang w:val="en-US" w:eastAsia="zh-CN"/>
        </w:rPr>
        <w:t>1</w:t>
      </w:r>
      <w:r w:rsidRPr="00882023">
        <w:rPr>
          <w:rFonts w:ascii="Greycliff CF" w:eastAsia="宋体" w:hAnsi="Greycliff CF"/>
          <w:lang w:val="en-US" w:eastAsia="zh-CN"/>
        </w:rPr>
        <w:t>日期间，</w:t>
      </w:r>
      <w:r w:rsidRPr="00882023">
        <w:rPr>
          <w:rFonts w:ascii="Greycliff CF" w:eastAsia="宋体" w:hAnsi="Greycliff CF"/>
          <w:lang w:val="en-US" w:eastAsia="zh-CN"/>
        </w:rPr>
        <w:t>FSC</w:t>
      </w:r>
      <w:r w:rsidRPr="00882023">
        <w:rPr>
          <w:rFonts w:ascii="Greycliff CF" w:eastAsia="宋体" w:hAnsi="Greycliff CF"/>
          <w:lang w:val="en-US" w:eastAsia="zh-CN"/>
        </w:rPr>
        <w:t>将同时举行三场相关</w:t>
      </w:r>
      <w:r w:rsidR="00BA37BC" w:rsidRPr="00882023">
        <w:rPr>
          <w:rFonts w:ascii="Greycliff CF" w:eastAsia="宋体" w:hAnsi="Greycliff CF"/>
          <w:lang w:val="en-US" w:eastAsia="zh-CN"/>
        </w:rPr>
        <w:t>征询</w:t>
      </w:r>
      <w:r w:rsidRPr="00882023">
        <w:rPr>
          <w:rFonts w:ascii="Greycliff CF" w:eastAsia="宋体" w:hAnsi="Greycliff CF"/>
          <w:lang w:val="en-US" w:eastAsia="zh-CN"/>
        </w:rPr>
        <w:t>。</w:t>
      </w:r>
    </w:p>
    <w:p w14:paraId="429BEEE2" w14:textId="77777777" w:rsidR="00E92DE6" w:rsidRPr="00882023" w:rsidRDefault="00E92DE6" w:rsidP="00E92DE6">
      <w:pPr>
        <w:jc w:val="both"/>
        <w:rPr>
          <w:rFonts w:ascii="Greycliff CF" w:hAnsi="Greycliff CF"/>
          <w:lang w:val="en-US"/>
        </w:rPr>
      </w:pPr>
      <w:r w:rsidRPr="00882023">
        <w:rPr>
          <w:rFonts w:ascii="Greycliff CF" w:hAnsi="Greycliff CF"/>
          <w:lang w:val="en-US"/>
        </w:rPr>
        <w:t xml:space="preserve">1) A consultation on FSC Regulatory Module. </w:t>
      </w:r>
    </w:p>
    <w:p w14:paraId="73283B6D" w14:textId="5A5B3932" w:rsidR="00E92DE6" w:rsidRPr="00882023" w:rsidRDefault="00E92DE6" w:rsidP="00E92DE6">
      <w:pPr>
        <w:jc w:val="both"/>
        <w:rPr>
          <w:rFonts w:ascii="Greycliff CF" w:eastAsia="宋体" w:hAnsi="Greycliff CF"/>
          <w:lang w:val="en-US" w:eastAsia="zh-CN"/>
        </w:rPr>
      </w:pPr>
      <w:r w:rsidRPr="00882023">
        <w:rPr>
          <w:rFonts w:ascii="Greycliff CF" w:eastAsia="宋体" w:hAnsi="Greycliff CF"/>
          <w:lang w:val="en-US" w:eastAsia="zh-CN"/>
        </w:rPr>
        <w:t>1</w:t>
      </w:r>
      <w:r w:rsidRPr="00882023">
        <w:rPr>
          <w:rFonts w:ascii="Greycliff CF" w:eastAsia="宋体" w:hAnsi="Greycliff CF"/>
          <w:lang w:val="en-US" w:eastAsia="zh-CN"/>
        </w:rPr>
        <w:t>）关于</w:t>
      </w:r>
      <w:r w:rsidRPr="00882023">
        <w:rPr>
          <w:rFonts w:ascii="Greycliff CF" w:eastAsia="宋体" w:hAnsi="Greycliff CF"/>
          <w:lang w:val="en-US" w:eastAsia="zh-CN"/>
        </w:rPr>
        <w:t>FSC</w:t>
      </w:r>
      <w:r w:rsidR="00DF4EC9" w:rsidRPr="00882023">
        <w:rPr>
          <w:rFonts w:ascii="Greycliff CF" w:eastAsia="宋体" w:hAnsi="Greycliff CF"/>
          <w:lang w:val="en-US" w:eastAsia="zh-CN"/>
        </w:rPr>
        <w:t>法规模块</w:t>
      </w:r>
      <w:r w:rsidRPr="00882023">
        <w:rPr>
          <w:rFonts w:ascii="Greycliff CF" w:eastAsia="宋体" w:hAnsi="Greycliff CF"/>
          <w:lang w:val="en-US" w:eastAsia="zh-CN"/>
        </w:rPr>
        <w:t>的</w:t>
      </w:r>
      <w:r w:rsidR="00BA37BC" w:rsidRPr="00882023">
        <w:rPr>
          <w:rFonts w:ascii="Greycliff CF" w:eastAsia="宋体" w:hAnsi="Greycliff CF"/>
          <w:lang w:val="en-US" w:eastAsia="zh-CN"/>
        </w:rPr>
        <w:t>征询</w:t>
      </w:r>
      <w:r w:rsidRPr="00882023">
        <w:rPr>
          <w:rFonts w:ascii="Greycliff CF" w:eastAsia="宋体" w:hAnsi="Greycliff CF"/>
          <w:lang w:val="en-US" w:eastAsia="zh-CN"/>
        </w:rPr>
        <w:t>。</w:t>
      </w:r>
    </w:p>
    <w:p w14:paraId="697CB0F1" w14:textId="77777777" w:rsidR="00E92DE6" w:rsidRPr="00882023" w:rsidRDefault="00E92DE6" w:rsidP="00E92DE6">
      <w:pPr>
        <w:jc w:val="both"/>
        <w:rPr>
          <w:rFonts w:ascii="Greycliff CF" w:hAnsi="Greycliff CF"/>
          <w:lang w:val="en-US"/>
        </w:rPr>
      </w:pPr>
      <w:r w:rsidRPr="00882023">
        <w:rPr>
          <w:rFonts w:ascii="Greycliff CF" w:hAnsi="Greycliff CF"/>
          <w:lang w:val="en-US"/>
        </w:rPr>
        <w:t xml:space="preserve">2) A consultation on four Advice Notes on changes that are proposed for all certificate holders. </w:t>
      </w:r>
    </w:p>
    <w:p w14:paraId="6F9D0090" w14:textId="47B456DB" w:rsidR="00E92DE6" w:rsidRPr="00882023" w:rsidRDefault="00E92DE6" w:rsidP="00E92DE6">
      <w:pPr>
        <w:jc w:val="both"/>
        <w:rPr>
          <w:rFonts w:ascii="Greycliff CF" w:eastAsia="宋体" w:hAnsi="Greycliff CF"/>
          <w:lang w:val="en-US" w:eastAsia="zh-CN"/>
        </w:rPr>
      </w:pPr>
      <w:r w:rsidRPr="00882023">
        <w:rPr>
          <w:rFonts w:ascii="Greycliff CF" w:eastAsia="宋体" w:hAnsi="Greycliff CF"/>
          <w:lang w:val="en-US" w:eastAsia="zh-CN"/>
        </w:rPr>
        <w:t>2</w:t>
      </w:r>
      <w:r w:rsidRPr="00882023">
        <w:rPr>
          <w:rFonts w:ascii="Greycliff CF" w:eastAsia="宋体" w:hAnsi="Greycliff CF"/>
          <w:lang w:val="en-US" w:eastAsia="zh-CN"/>
        </w:rPr>
        <w:t>）就针对所有证书</w:t>
      </w:r>
      <w:r w:rsidR="00DF4EC9" w:rsidRPr="00882023">
        <w:rPr>
          <w:rFonts w:ascii="Greycliff CF" w:eastAsia="宋体" w:hAnsi="Greycliff CF"/>
          <w:lang w:val="en-US" w:eastAsia="zh-CN"/>
        </w:rPr>
        <w:t>持有者</w:t>
      </w:r>
      <w:r w:rsidRPr="00882023">
        <w:rPr>
          <w:rFonts w:ascii="Greycliff CF" w:eastAsia="宋体" w:hAnsi="Greycliff CF"/>
          <w:lang w:val="en-US" w:eastAsia="zh-CN"/>
        </w:rPr>
        <w:t>的四项变更建议说明进行</w:t>
      </w:r>
      <w:r w:rsidR="00BA37BC" w:rsidRPr="00882023">
        <w:rPr>
          <w:rFonts w:ascii="Greycliff CF" w:eastAsia="宋体" w:hAnsi="Greycliff CF"/>
          <w:lang w:val="en-US" w:eastAsia="zh-CN"/>
        </w:rPr>
        <w:t>征询</w:t>
      </w:r>
      <w:r w:rsidRPr="00882023">
        <w:rPr>
          <w:rFonts w:ascii="Greycliff CF" w:eastAsia="宋体" w:hAnsi="Greycliff CF"/>
          <w:lang w:val="en-US" w:eastAsia="zh-CN"/>
        </w:rPr>
        <w:t>。</w:t>
      </w:r>
    </w:p>
    <w:p w14:paraId="752B8D8B" w14:textId="77777777" w:rsidR="00E92DE6" w:rsidRPr="00882023" w:rsidRDefault="00E92DE6" w:rsidP="00E92DE6">
      <w:pPr>
        <w:jc w:val="both"/>
        <w:rPr>
          <w:rFonts w:ascii="Greycliff CF" w:hAnsi="Greycliff CF"/>
          <w:lang w:val="en-US"/>
        </w:rPr>
      </w:pPr>
      <w:r w:rsidRPr="00882023">
        <w:rPr>
          <w:rFonts w:ascii="Greycliff CF" w:hAnsi="Greycliff CF"/>
          <w:lang w:val="en-US"/>
        </w:rPr>
        <w:t>3) A consultation on Risk Assessments related to users of controlled wood and/or FSC Regulatory Module.</w:t>
      </w:r>
    </w:p>
    <w:p w14:paraId="22E209CE" w14:textId="5B280B5D" w:rsidR="00E92DE6" w:rsidRPr="00882023" w:rsidRDefault="00E92DE6" w:rsidP="00E92DE6">
      <w:pPr>
        <w:jc w:val="both"/>
        <w:rPr>
          <w:rFonts w:ascii="Greycliff CF" w:eastAsia="宋体" w:hAnsi="Greycliff CF"/>
          <w:lang w:val="en-US" w:eastAsia="zh-CN"/>
        </w:rPr>
      </w:pPr>
      <w:r w:rsidRPr="00882023">
        <w:rPr>
          <w:rFonts w:ascii="Greycliff CF" w:eastAsia="宋体" w:hAnsi="Greycliff CF"/>
          <w:lang w:val="en-US" w:eastAsia="zh-CN"/>
        </w:rPr>
        <w:t>3</w:t>
      </w:r>
      <w:r w:rsidRPr="00882023">
        <w:rPr>
          <w:rFonts w:ascii="Greycliff CF" w:eastAsia="宋体" w:hAnsi="Greycliff CF"/>
          <w:lang w:val="en-US" w:eastAsia="zh-CN"/>
        </w:rPr>
        <w:t>）与受控木材和</w:t>
      </w:r>
      <w:r w:rsidRPr="00882023">
        <w:rPr>
          <w:rFonts w:ascii="Greycliff CF" w:eastAsia="宋体" w:hAnsi="Greycliff CF"/>
          <w:lang w:val="en-US" w:eastAsia="zh-CN"/>
        </w:rPr>
        <w:t>/</w:t>
      </w:r>
      <w:r w:rsidRPr="00882023">
        <w:rPr>
          <w:rFonts w:ascii="Greycliff CF" w:eastAsia="宋体" w:hAnsi="Greycliff CF"/>
          <w:lang w:val="en-US" w:eastAsia="zh-CN"/>
        </w:rPr>
        <w:t>或</w:t>
      </w:r>
      <w:r w:rsidRPr="00882023">
        <w:rPr>
          <w:rFonts w:ascii="Greycliff CF" w:eastAsia="宋体" w:hAnsi="Greycliff CF"/>
          <w:lang w:val="en-US" w:eastAsia="zh-CN"/>
        </w:rPr>
        <w:t>FSC</w:t>
      </w:r>
      <w:r w:rsidR="00DF4EC9" w:rsidRPr="00882023">
        <w:rPr>
          <w:rFonts w:ascii="Greycliff CF" w:eastAsia="宋体" w:hAnsi="Greycliff CF"/>
          <w:lang w:val="en-US" w:eastAsia="zh-CN"/>
        </w:rPr>
        <w:t>法规模块</w:t>
      </w:r>
      <w:r w:rsidRPr="00882023">
        <w:rPr>
          <w:rFonts w:ascii="Greycliff CF" w:eastAsia="宋体" w:hAnsi="Greycliff CF"/>
          <w:lang w:val="en-US" w:eastAsia="zh-CN"/>
        </w:rPr>
        <w:t>用户相关的风险评估</w:t>
      </w:r>
      <w:r w:rsidR="00BA37BC" w:rsidRPr="00882023">
        <w:rPr>
          <w:rFonts w:ascii="Greycliff CF" w:eastAsia="宋体" w:hAnsi="Greycliff CF"/>
          <w:lang w:val="en-US" w:eastAsia="zh-CN"/>
        </w:rPr>
        <w:t>征询</w:t>
      </w:r>
      <w:r w:rsidRPr="00882023">
        <w:rPr>
          <w:rFonts w:ascii="Greycliff CF" w:eastAsia="宋体" w:hAnsi="Greycliff CF"/>
          <w:lang w:val="en-US" w:eastAsia="zh-CN"/>
        </w:rPr>
        <w:t>。</w:t>
      </w:r>
    </w:p>
    <w:p w14:paraId="549EE480" w14:textId="77777777" w:rsidR="00E92DE6" w:rsidRPr="00882023" w:rsidRDefault="00E92DE6" w:rsidP="00E92DE6">
      <w:pPr>
        <w:jc w:val="both"/>
        <w:rPr>
          <w:rFonts w:ascii="Greycliff CF" w:hAnsi="Greycliff CF"/>
          <w:lang w:val="en-US"/>
        </w:rPr>
      </w:pPr>
      <w:r w:rsidRPr="00882023">
        <w:rPr>
          <w:rFonts w:ascii="Greycliff CF" w:hAnsi="Greycliff CF"/>
        </w:rPr>
        <w:t>Stakeholders interested in the full scope of FSC alignment with the EUDR, including both system wide changes and the voluntary module, are invited to respond to all three consultations.</w:t>
      </w:r>
      <w:r w:rsidRPr="00882023">
        <w:rPr>
          <w:rFonts w:ascii="Greycliff CF" w:hAnsi="Greycliff CF"/>
          <w:lang w:val="en-US"/>
        </w:rPr>
        <w:t xml:space="preserve"> </w:t>
      </w:r>
      <w:r w:rsidR="00E36803" w:rsidRPr="00882023">
        <w:rPr>
          <w:rFonts w:ascii="Greycliff CF" w:hAnsi="Greycliff CF"/>
          <w:lang w:val="en-US"/>
        </w:rPr>
        <w:t>Stakeholders interested in changes proposed to general certification requirements, are invited to respond to consultations 2 and 3.</w:t>
      </w:r>
    </w:p>
    <w:p w14:paraId="6EB0D2F8" w14:textId="10337CD5" w:rsidR="00E92DE6" w:rsidRPr="00882023" w:rsidRDefault="00E92DE6" w:rsidP="00E92DE6">
      <w:pPr>
        <w:jc w:val="both"/>
        <w:rPr>
          <w:rFonts w:ascii="Greycliff CF" w:eastAsia="宋体" w:hAnsi="Greycliff CF"/>
          <w:lang w:val="en-US" w:eastAsia="zh-CN"/>
        </w:rPr>
      </w:pPr>
      <w:r w:rsidRPr="00882023">
        <w:rPr>
          <w:rFonts w:ascii="Greycliff CF" w:eastAsia="宋体" w:hAnsi="Greycliff CF"/>
          <w:lang w:eastAsia="zh-CN"/>
        </w:rPr>
        <w:t>邀请对</w:t>
      </w:r>
      <w:r w:rsidRPr="00882023">
        <w:rPr>
          <w:rFonts w:ascii="Greycliff CF" w:eastAsia="宋体" w:hAnsi="Greycliff CF"/>
          <w:lang w:eastAsia="zh-CN"/>
        </w:rPr>
        <w:t>FSC</w:t>
      </w:r>
      <w:r w:rsidRPr="00882023">
        <w:rPr>
          <w:rFonts w:ascii="Greycliff CF" w:eastAsia="宋体" w:hAnsi="Greycliff CF"/>
          <w:lang w:eastAsia="zh-CN"/>
        </w:rPr>
        <w:t>与</w:t>
      </w:r>
      <w:r w:rsidR="00BA37BC" w:rsidRPr="00882023">
        <w:rPr>
          <w:rFonts w:ascii="Greycliff CF" w:eastAsia="宋体" w:hAnsi="Greycliff CF"/>
          <w:lang w:eastAsia="zh-CN"/>
        </w:rPr>
        <w:t>EUDR</w:t>
      </w:r>
      <w:r w:rsidRPr="00882023">
        <w:rPr>
          <w:rFonts w:ascii="Greycliff CF" w:eastAsia="宋体" w:hAnsi="Greycliff CF"/>
          <w:lang w:eastAsia="zh-CN"/>
        </w:rPr>
        <w:t>（包括全系统变化和自愿模块）感兴趣的利益</w:t>
      </w:r>
      <w:r w:rsidR="00BA37BC" w:rsidRPr="00882023">
        <w:rPr>
          <w:rFonts w:ascii="Greycliff CF" w:eastAsia="宋体" w:hAnsi="Greycliff CF"/>
          <w:lang w:eastAsia="zh-CN"/>
        </w:rPr>
        <w:t>相关</w:t>
      </w:r>
      <w:r w:rsidRPr="00882023">
        <w:rPr>
          <w:rFonts w:ascii="Greycliff CF" w:eastAsia="宋体" w:hAnsi="Greycliff CF"/>
          <w:lang w:eastAsia="zh-CN"/>
        </w:rPr>
        <w:t>方对所有三次</w:t>
      </w:r>
      <w:r w:rsidR="00BA37BC" w:rsidRPr="00882023">
        <w:rPr>
          <w:rFonts w:ascii="Greycliff CF" w:eastAsia="宋体" w:hAnsi="Greycliff CF"/>
          <w:lang w:eastAsia="zh-CN"/>
        </w:rPr>
        <w:t>征询</w:t>
      </w:r>
      <w:r w:rsidRPr="00882023">
        <w:rPr>
          <w:rFonts w:ascii="Greycliff CF" w:eastAsia="宋体" w:hAnsi="Greycliff CF"/>
          <w:lang w:eastAsia="zh-CN"/>
        </w:rPr>
        <w:t>做出回应。邀请对一般认证要求的拟议变更感兴趣的利益</w:t>
      </w:r>
      <w:r w:rsidR="00BA37BC" w:rsidRPr="00882023">
        <w:rPr>
          <w:rFonts w:ascii="Greycliff CF" w:eastAsia="宋体" w:hAnsi="Greycliff CF"/>
          <w:lang w:eastAsia="zh-CN"/>
        </w:rPr>
        <w:t>相关</w:t>
      </w:r>
      <w:r w:rsidRPr="00882023">
        <w:rPr>
          <w:rFonts w:ascii="Greycliff CF" w:eastAsia="宋体" w:hAnsi="Greycliff CF"/>
          <w:lang w:eastAsia="zh-CN"/>
        </w:rPr>
        <w:t>方对</w:t>
      </w:r>
      <w:r w:rsidR="00BA37BC" w:rsidRPr="00882023">
        <w:rPr>
          <w:rFonts w:ascii="Greycliff CF" w:eastAsia="宋体" w:hAnsi="Greycliff CF"/>
          <w:lang w:eastAsia="zh-CN"/>
        </w:rPr>
        <w:t>征询</w:t>
      </w:r>
      <w:r w:rsidRPr="00882023">
        <w:rPr>
          <w:rFonts w:ascii="Greycliff CF" w:eastAsia="宋体" w:hAnsi="Greycliff CF"/>
          <w:lang w:eastAsia="zh-CN"/>
        </w:rPr>
        <w:t>2</w:t>
      </w:r>
      <w:r w:rsidRPr="00882023">
        <w:rPr>
          <w:rFonts w:ascii="Greycliff CF" w:eastAsia="宋体" w:hAnsi="Greycliff CF"/>
          <w:lang w:eastAsia="zh-CN"/>
        </w:rPr>
        <w:t>和</w:t>
      </w:r>
      <w:r w:rsidRPr="00882023">
        <w:rPr>
          <w:rFonts w:ascii="Greycliff CF" w:eastAsia="宋体" w:hAnsi="Greycliff CF"/>
          <w:lang w:eastAsia="zh-CN"/>
        </w:rPr>
        <w:t>3</w:t>
      </w:r>
      <w:r w:rsidRPr="00882023">
        <w:rPr>
          <w:rFonts w:ascii="Greycliff CF" w:eastAsia="宋体" w:hAnsi="Greycliff CF"/>
          <w:lang w:eastAsia="zh-CN"/>
        </w:rPr>
        <w:t>做出回应。</w:t>
      </w:r>
    </w:p>
    <w:p w14:paraId="10E513ED" w14:textId="77777777" w:rsidR="00D61974" w:rsidRPr="00882023" w:rsidRDefault="00D61974" w:rsidP="00D61974">
      <w:pPr>
        <w:rPr>
          <w:rFonts w:ascii="Greycliff CF" w:eastAsia="宋体" w:hAnsi="Greycliff CF"/>
          <w:lang w:val="en-US" w:eastAsia="zh-CN"/>
        </w:rPr>
      </w:pPr>
    </w:p>
    <w:p w14:paraId="3F3A37D3" w14:textId="77777777" w:rsidR="00FC6FA2" w:rsidRPr="00882023" w:rsidRDefault="00FC6FA2" w:rsidP="6E617DE5">
      <w:pPr>
        <w:pStyle w:val="3"/>
        <w:jc w:val="both"/>
        <w:rPr>
          <w:rFonts w:ascii="Greycliff CF" w:hAnsi="Greycliff CF"/>
          <w:lang w:val="en-US"/>
        </w:rPr>
      </w:pPr>
      <w:bookmarkStart w:id="12" w:name="_Toc157687649"/>
      <w:r w:rsidRPr="00882023">
        <w:rPr>
          <w:rFonts w:ascii="Greycliff CF" w:hAnsi="Greycliff CF"/>
          <w:lang w:val="en-US"/>
        </w:rPr>
        <w:t>How to participate in the consultation?</w:t>
      </w:r>
      <w:bookmarkEnd w:id="12"/>
    </w:p>
    <w:p w14:paraId="377C737E" w14:textId="490B4858" w:rsidR="00FC6FA2" w:rsidRPr="00882023" w:rsidRDefault="00FC6FA2" w:rsidP="6E617DE5">
      <w:pPr>
        <w:pStyle w:val="3"/>
        <w:jc w:val="both"/>
        <w:rPr>
          <w:rFonts w:ascii="Greycliff CF" w:eastAsia="宋体" w:hAnsi="Greycliff CF"/>
          <w:lang w:val="en-US"/>
        </w:rPr>
      </w:pPr>
      <w:bookmarkStart w:id="13" w:name="_Toc157687650"/>
      <w:proofErr w:type="spellStart"/>
      <w:r w:rsidRPr="00882023">
        <w:rPr>
          <w:rFonts w:ascii="Greycliff CF" w:eastAsia="宋体" w:hAnsi="Greycliff CF"/>
          <w:lang w:val="en-US"/>
        </w:rPr>
        <w:t>如何参与</w:t>
      </w:r>
      <w:r w:rsidR="00BA37BC" w:rsidRPr="00882023">
        <w:rPr>
          <w:rFonts w:ascii="Greycliff CF" w:eastAsia="宋体" w:hAnsi="Greycliff CF"/>
          <w:lang w:val="en-US"/>
        </w:rPr>
        <w:t>征询</w:t>
      </w:r>
      <w:proofErr w:type="spellEnd"/>
      <w:r w:rsidRPr="00882023">
        <w:rPr>
          <w:rFonts w:ascii="Greycliff CF" w:eastAsia="宋体" w:hAnsi="Greycliff CF"/>
          <w:lang w:val="en-US"/>
        </w:rPr>
        <w:t>？</w:t>
      </w:r>
      <w:bookmarkEnd w:id="13"/>
    </w:p>
    <w:p w14:paraId="3C677A72" w14:textId="77777777" w:rsidR="008A22B1" w:rsidRPr="00882023" w:rsidRDefault="008A22B1" w:rsidP="6E617DE5">
      <w:pPr>
        <w:jc w:val="both"/>
        <w:rPr>
          <w:rFonts w:ascii="Greycliff CF" w:eastAsia="Arial" w:hAnsi="Greycliff CF" w:cs="Arial"/>
        </w:rPr>
      </w:pPr>
      <w:r w:rsidRPr="00882023">
        <w:rPr>
          <w:rFonts w:ascii="Greycliff CF" w:eastAsia="Arial" w:hAnsi="Greycliff CF" w:cs="Arial"/>
        </w:rPr>
        <w:t xml:space="preserve">It is not required to respond to all the questions included in this consultation. You can respond to the questions of the sections that are most relevant to your knowledge, </w:t>
      </w:r>
      <w:proofErr w:type="gramStart"/>
      <w:r w:rsidRPr="00882023">
        <w:rPr>
          <w:rFonts w:ascii="Greycliff CF" w:eastAsia="Arial" w:hAnsi="Greycliff CF" w:cs="Arial"/>
        </w:rPr>
        <w:t>experience</w:t>
      </w:r>
      <w:proofErr w:type="gramEnd"/>
      <w:r w:rsidRPr="00882023">
        <w:rPr>
          <w:rFonts w:ascii="Greycliff CF" w:eastAsia="Arial" w:hAnsi="Greycliff CF" w:cs="Arial"/>
        </w:rPr>
        <w:t xml:space="preserve"> or interest.</w:t>
      </w:r>
    </w:p>
    <w:p w14:paraId="68D140CD" w14:textId="364CD3C5" w:rsidR="008A22B1" w:rsidRPr="00882023" w:rsidRDefault="008A22B1" w:rsidP="6E617DE5">
      <w:pPr>
        <w:jc w:val="both"/>
        <w:rPr>
          <w:rFonts w:ascii="Greycliff CF" w:eastAsia="宋体" w:hAnsi="Greycliff CF"/>
          <w:lang w:eastAsia="zh-CN"/>
        </w:rPr>
      </w:pPr>
      <w:r w:rsidRPr="00882023">
        <w:rPr>
          <w:rFonts w:ascii="Greycliff CF" w:eastAsia="宋体" w:hAnsi="Greycliff CF"/>
          <w:lang w:eastAsia="zh-CN"/>
        </w:rPr>
        <w:t>不需要回答本次</w:t>
      </w:r>
      <w:r w:rsidR="00BA37BC" w:rsidRPr="00882023">
        <w:rPr>
          <w:rFonts w:ascii="Greycliff CF" w:eastAsia="宋体" w:hAnsi="Greycliff CF"/>
          <w:lang w:eastAsia="zh-CN"/>
        </w:rPr>
        <w:t>征询</w:t>
      </w:r>
      <w:r w:rsidRPr="00882023">
        <w:rPr>
          <w:rFonts w:ascii="Greycliff CF" w:eastAsia="宋体" w:hAnsi="Greycliff CF"/>
          <w:lang w:eastAsia="zh-CN"/>
        </w:rPr>
        <w:t>中包含的所有问题。您可以回答与您的知识、经验或兴趣最相关的部分的问题。</w:t>
      </w:r>
    </w:p>
    <w:p w14:paraId="7E264A90" w14:textId="77777777" w:rsidR="003E0C8F" w:rsidRPr="00882023" w:rsidRDefault="003E0C8F" w:rsidP="6E617DE5">
      <w:pPr>
        <w:jc w:val="both"/>
        <w:rPr>
          <w:rFonts w:ascii="Greycliff CF" w:eastAsia="宋体" w:hAnsi="Greycliff CF"/>
          <w:lang w:eastAsia="zh-CN"/>
        </w:rPr>
      </w:pPr>
    </w:p>
    <w:p w14:paraId="1E0768A8" w14:textId="77777777" w:rsidR="008A22B1" w:rsidRPr="00882023" w:rsidRDefault="008A22B1" w:rsidP="6E617DE5">
      <w:pPr>
        <w:jc w:val="both"/>
        <w:rPr>
          <w:rFonts w:ascii="Greycliff CF" w:eastAsia="Arial" w:hAnsi="Greycliff CF" w:cs="Arial"/>
          <w:b/>
          <w:bCs/>
          <w:color w:val="285C4D"/>
        </w:rPr>
      </w:pPr>
      <w:r w:rsidRPr="00882023">
        <w:rPr>
          <w:rFonts w:ascii="Greycliff CF" w:eastAsia="Arial" w:hAnsi="Greycliff CF" w:cs="Arial"/>
          <w:b/>
          <w:bCs/>
          <w:color w:val="285C4D" w:themeColor="accent2"/>
        </w:rPr>
        <w:t>Opening date:</w:t>
      </w:r>
      <w:r w:rsidRPr="00882023">
        <w:rPr>
          <w:rFonts w:ascii="Greycliff CF" w:hAnsi="Greycliff CF"/>
        </w:rPr>
        <w:tab/>
      </w:r>
      <w:r w:rsidR="008B694D" w:rsidRPr="00882023">
        <w:rPr>
          <w:rFonts w:ascii="Greycliff CF" w:eastAsia="Arial" w:hAnsi="Greycliff CF" w:cs="Arial"/>
          <w:b/>
          <w:bCs/>
          <w:color w:val="285C4D" w:themeColor="accent2"/>
        </w:rPr>
        <w:t>0</w:t>
      </w:r>
      <w:r w:rsidR="00564AF7" w:rsidRPr="00882023">
        <w:rPr>
          <w:rFonts w:ascii="Greycliff CF" w:eastAsia="Arial" w:hAnsi="Greycliff CF" w:cs="Arial"/>
          <w:b/>
          <w:bCs/>
          <w:color w:val="285C4D" w:themeColor="accent2"/>
        </w:rPr>
        <w:t>1</w:t>
      </w:r>
      <w:r w:rsidRPr="00882023">
        <w:rPr>
          <w:rFonts w:ascii="Greycliff CF" w:eastAsia="Arial" w:hAnsi="Greycliff CF" w:cs="Arial"/>
          <w:b/>
          <w:bCs/>
          <w:color w:val="285C4D" w:themeColor="accent2"/>
        </w:rPr>
        <w:t xml:space="preserve"> </w:t>
      </w:r>
      <w:r w:rsidR="00564AF7" w:rsidRPr="00882023">
        <w:rPr>
          <w:rFonts w:ascii="Greycliff CF" w:eastAsia="Arial" w:hAnsi="Greycliff CF" w:cs="Arial"/>
          <w:b/>
          <w:bCs/>
          <w:color w:val="285C4D" w:themeColor="accent2"/>
        </w:rPr>
        <w:t>February</w:t>
      </w:r>
      <w:r w:rsidRPr="00882023">
        <w:rPr>
          <w:rFonts w:ascii="Greycliff CF" w:eastAsia="Arial" w:hAnsi="Greycliff CF" w:cs="Arial"/>
          <w:b/>
          <w:bCs/>
          <w:color w:val="285C4D" w:themeColor="accent2"/>
        </w:rPr>
        <w:t xml:space="preserve"> 202</w:t>
      </w:r>
      <w:r w:rsidR="00564AF7" w:rsidRPr="00882023">
        <w:rPr>
          <w:rFonts w:ascii="Greycliff CF" w:eastAsia="Arial" w:hAnsi="Greycliff CF" w:cs="Arial"/>
          <w:b/>
          <w:bCs/>
          <w:color w:val="285C4D" w:themeColor="accent2"/>
        </w:rPr>
        <w:t>4</w:t>
      </w:r>
      <w:r w:rsidRPr="00882023">
        <w:rPr>
          <w:rFonts w:ascii="Greycliff CF" w:hAnsi="Greycliff CF"/>
        </w:rPr>
        <w:tab/>
      </w:r>
    </w:p>
    <w:p w14:paraId="1D46AFB4" w14:textId="4FA8712B" w:rsidR="008A22B1" w:rsidRPr="00882023" w:rsidRDefault="00BA37BC" w:rsidP="6E617DE5">
      <w:pPr>
        <w:jc w:val="both"/>
        <w:rPr>
          <w:rFonts w:ascii="Greycliff CF" w:eastAsia="宋体" w:hAnsi="Greycliff CF"/>
          <w:b/>
          <w:bCs/>
          <w:color w:val="285C4D"/>
        </w:rPr>
      </w:pPr>
      <w:r w:rsidRPr="00882023">
        <w:rPr>
          <w:rFonts w:ascii="Greycliff CF" w:eastAsia="宋体" w:hAnsi="Greycliff CF"/>
          <w:b/>
          <w:bCs/>
          <w:color w:val="285C4D" w:themeColor="accent2"/>
          <w:lang w:eastAsia="zh-CN"/>
        </w:rPr>
        <w:t>开始</w:t>
      </w:r>
      <w:proofErr w:type="spellStart"/>
      <w:r w:rsidR="008A22B1" w:rsidRPr="00882023">
        <w:rPr>
          <w:rFonts w:ascii="Greycliff CF" w:eastAsia="宋体" w:hAnsi="Greycliff CF"/>
          <w:b/>
          <w:bCs/>
          <w:color w:val="285C4D" w:themeColor="accent2"/>
        </w:rPr>
        <w:t>日期</w:t>
      </w:r>
      <w:proofErr w:type="spellEnd"/>
      <w:r w:rsidR="008A22B1" w:rsidRPr="00882023">
        <w:rPr>
          <w:rFonts w:ascii="Greycliff CF" w:eastAsia="宋体" w:hAnsi="Greycliff CF"/>
          <w:b/>
          <w:bCs/>
          <w:color w:val="285C4D" w:themeColor="accent2"/>
        </w:rPr>
        <w:t>:</w:t>
      </w:r>
      <w:r w:rsidR="008A22B1" w:rsidRPr="00882023">
        <w:rPr>
          <w:rFonts w:ascii="Greycliff CF" w:eastAsia="宋体" w:hAnsi="Greycliff CF"/>
        </w:rPr>
        <w:tab/>
      </w:r>
      <w:r w:rsidRPr="00882023">
        <w:rPr>
          <w:rFonts w:ascii="Greycliff CF" w:eastAsia="宋体" w:hAnsi="Greycliff CF"/>
        </w:rPr>
        <w:t xml:space="preserve">      </w:t>
      </w:r>
      <w:r w:rsidR="008B694D" w:rsidRPr="00882023">
        <w:rPr>
          <w:rFonts w:ascii="Greycliff CF" w:eastAsia="宋体" w:hAnsi="Greycliff CF"/>
          <w:b/>
          <w:bCs/>
          <w:color w:val="285C4D" w:themeColor="accent2"/>
        </w:rPr>
        <w:t>2024</w:t>
      </w:r>
      <w:r w:rsidR="008B694D" w:rsidRPr="00882023">
        <w:rPr>
          <w:rFonts w:ascii="Greycliff CF" w:eastAsia="宋体" w:hAnsi="Greycliff CF"/>
          <w:b/>
          <w:bCs/>
          <w:color w:val="285C4D" w:themeColor="accent2"/>
        </w:rPr>
        <w:t>年</w:t>
      </w:r>
      <w:r w:rsidR="008B694D" w:rsidRPr="00882023">
        <w:rPr>
          <w:rFonts w:ascii="Greycliff CF" w:eastAsia="宋体" w:hAnsi="Greycliff CF"/>
          <w:b/>
          <w:bCs/>
          <w:color w:val="285C4D" w:themeColor="accent2"/>
        </w:rPr>
        <w:t>2</w:t>
      </w:r>
      <w:r w:rsidR="008B694D" w:rsidRPr="00882023">
        <w:rPr>
          <w:rFonts w:ascii="Greycliff CF" w:eastAsia="宋体" w:hAnsi="Greycliff CF"/>
          <w:b/>
          <w:bCs/>
          <w:color w:val="285C4D" w:themeColor="accent2"/>
        </w:rPr>
        <w:t>月</w:t>
      </w:r>
      <w:r w:rsidR="008B694D" w:rsidRPr="00882023">
        <w:rPr>
          <w:rFonts w:ascii="Greycliff CF" w:eastAsia="宋体" w:hAnsi="Greycliff CF"/>
          <w:b/>
          <w:bCs/>
          <w:color w:val="285C4D" w:themeColor="accent2"/>
        </w:rPr>
        <w:t>1</w:t>
      </w:r>
      <w:r w:rsidR="008B694D" w:rsidRPr="00882023">
        <w:rPr>
          <w:rFonts w:ascii="Greycliff CF" w:eastAsia="宋体" w:hAnsi="Greycliff CF"/>
          <w:b/>
          <w:bCs/>
          <w:color w:val="285C4D" w:themeColor="accent2"/>
        </w:rPr>
        <w:t>日</w:t>
      </w:r>
      <w:r w:rsidR="008A22B1" w:rsidRPr="00882023">
        <w:rPr>
          <w:rFonts w:ascii="Greycliff CF" w:eastAsia="宋体" w:hAnsi="Greycliff CF"/>
        </w:rPr>
        <w:tab/>
      </w:r>
    </w:p>
    <w:p w14:paraId="3BCF487C" w14:textId="77777777" w:rsidR="007E0D71" w:rsidRPr="00882023" w:rsidRDefault="008A22B1" w:rsidP="6E617DE5">
      <w:pPr>
        <w:jc w:val="both"/>
        <w:rPr>
          <w:rFonts w:ascii="Greycliff CF" w:eastAsia="Arial" w:hAnsi="Greycliff CF" w:cs="Arial"/>
          <w:b/>
          <w:bCs/>
          <w:color w:val="285C4D"/>
        </w:rPr>
      </w:pPr>
      <w:r w:rsidRPr="00882023">
        <w:rPr>
          <w:rFonts w:ascii="Greycliff CF" w:eastAsia="Arial" w:hAnsi="Greycliff CF" w:cs="Arial"/>
          <w:b/>
          <w:bCs/>
          <w:color w:val="285C4D" w:themeColor="accent2"/>
        </w:rPr>
        <w:t>Closing date:</w:t>
      </w:r>
      <w:r w:rsidRPr="00882023">
        <w:rPr>
          <w:rFonts w:ascii="Greycliff CF" w:hAnsi="Greycliff CF"/>
        </w:rPr>
        <w:tab/>
      </w:r>
      <w:r w:rsidRPr="00882023">
        <w:rPr>
          <w:rFonts w:ascii="Greycliff CF" w:hAnsi="Greycliff CF"/>
        </w:rPr>
        <w:tab/>
      </w:r>
      <w:r w:rsidR="00564AF7" w:rsidRPr="00882023">
        <w:rPr>
          <w:rFonts w:ascii="Greycliff CF" w:eastAsia="Arial" w:hAnsi="Greycliff CF" w:cs="Arial"/>
          <w:b/>
          <w:bCs/>
          <w:color w:val="285C4D" w:themeColor="accent2"/>
        </w:rPr>
        <w:t>01 March</w:t>
      </w:r>
      <w:r w:rsidR="00C65C0A" w:rsidRPr="00882023">
        <w:rPr>
          <w:rFonts w:ascii="Greycliff CF" w:eastAsia="Arial" w:hAnsi="Greycliff CF" w:cs="Arial"/>
          <w:b/>
          <w:bCs/>
          <w:color w:val="285C4D" w:themeColor="accent2"/>
        </w:rPr>
        <w:t xml:space="preserve"> 202</w:t>
      </w:r>
      <w:r w:rsidR="00564AF7" w:rsidRPr="00882023">
        <w:rPr>
          <w:rFonts w:ascii="Greycliff CF" w:eastAsia="Arial" w:hAnsi="Greycliff CF" w:cs="Arial"/>
          <w:b/>
          <w:bCs/>
          <w:color w:val="285C4D" w:themeColor="accent2"/>
        </w:rPr>
        <w:t>4</w:t>
      </w:r>
      <w:r w:rsidRPr="00882023">
        <w:rPr>
          <w:rFonts w:ascii="Greycliff CF" w:hAnsi="Greycliff CF"/>
        </w:rPr>
        <w:tab/>
      </w:r>
    </w:p>
    <w:p w14:paraId="1A1C8A73" w14:textId="77777777" w:rsidR="007E0D71" w:rsidRPr="00882023" w:rsidRDefault="008A22B1" w:rsidP="6E617DE5">
      <w:pPr>
        <w:jc w:val="both"/>
        <w:rPr>
          <w:rFonts w:ascii="Greycliff CF" w:eastAsia="宋体" w:hAnsi="Greycliff CF"/>
          <w:b/>
          <w:bCs/>
          <w:color w:val="285C4D"/>
        </w:rPr>
      </w:pPr>
      <w:r w:rsidRPr="00882023">
        <w:rPr>
          <w:rFonts w:ascii="Greycliff CF" w:eastAsia="宋体" w:hAnsi="Greycliff CF"/>
          <w:b/>
          <w:bCs/>
          <w:color w:val="285C4D" w:themeColor="accent2"/>
        </w:rPr>
        <w:t>截止日期</w:t>
      </w:r>
      <w:r w:rsidRPr="00882023">
        <w:rPr>
          <w:rFonts w:ascii="Greycliff CF" w:eastAsia="宋体" w:hAnsi="Greycliff CF"/>
          <w:b/>
          <w:bCs/>
          <w:color w:val="285C4D" w:themeColor="accent2"/>
        </w:rPr>
        <w:t>:</w:t>
      </w:r>
      <w:r w:rsidRPr="00882023">
        <w:rPr>
          <w:rFonts w:ascii="Greycliff CF" w:eastAsia="宋体" w:hAnsi="Greycliff CF"/>
        </w:rPr>
        <w:tab/>
      </w:r>
      <w:r w:rsidRPr="00882023">
        <w:rPr>
          <w:rFonts w:ascii="Greycliff CF" w:eastAsia="宋体" w:hAnsi="Greycliff CF"/>
        </w:rPr>
        <w:tab/>
      </w:r>
      <w:r w:rsidR="00564AF7" w:rsidRPr="00882023">
        <w:rPr>
          <w:rFonts w:ascii="Greycliff CF" w:eastAsia="宋体" w:hAnsi="Greycliff CF"/>
          <w:b/>
          <w:bCs/>
          <w:color w:val="285C4D" w:themeColor="accent2"/>
        </w:rPr>
        <w:t>2024</w:t>
      </w:r>
      <w:r w:rsidR="00564AF7" w:rsidRPr="00882023">
        <w:rPr>
          <w:rFonts w:ascii="Greycliff CF" w:eastAsia="宋体" w:hAnsi="Greycliff CF"/>
          <w:b/>
          <w:bCs/>
          <w:color w:val="285C4D" w:themeColor="accent2"/>
        </w:rPr>
        <w:t>年</w:t>
      </w:r>
      <w:r w:rsidR="00564AF7" w:rsidRPr="00882023">
        <w:rPr>
          <w:rFonts w:ascii="Greycliff CF" w:eastAsia="宋体" w:hAnsi="Greycliff CF"/>
          <w:b/>
          <w:bCs/>
          <w:color w:val="285C4D" w:themeColor="accent2"/>
        </w:rPr>
        <w:t>3</w:t>
      </w:r>
      <w:r w:rsidR="00564AF7" w:rsidRPr="00882023">
        <w:rPr>
          <w:rFonts w:ascii="Greycliff CF" w:eastAsia="宋体" w:hAnsi="Greycliff CF"/>
          <w:b/>
          <w:bCs/>
          <w:color w:val="285C4D" w:themeColor="accent2"/>
        </w:rPr>
        <w:t>月</w:t>
      </w:r>
      <w:r w:rsidR="00564AF7" w:rsidRPr="00882023">
        <w:rPr>
          <w:rFonts w:ascii="Greycliff CF" w:eastAsia="宋体" w:hAnsi="Greycliff CF"/>
          <w:b/>
          <w:bCs/>
          <w:color w:val="285C4D" w:themeColor="accent2"/>
        </w:rPr>
        <w:t>1</w:t>
      </w:r>
      <w:r w:rsidR="00564AF7" w:rsidRPr="00882023">
        <w:rPr>
          <w:rFonts w:ascii="Greycliff CF" w:eastAsia="宋体" w:hAnsi="Greycliff CF"/>
          <w:b/>
          <w:bCs/>
          <w:color w:val="285C4D" w:themeColor="accent2"/>
        </w:rPr>
        <w:t>日</w:t>
      </w:r>
      <w:r w:rsidRPr="00882023">
        <w:rPr>
          <w:rFonts w:ascii="Greycliff CF" w:eastAsia="宋体" w:hAnsi="Greycliff CF"/>
        </w:rPr>
        <w:tab/>
      </w:r>
    </w:p>
    <w:p w14:paraId="7260F240" w14:textId="77777777" w:rsidR="007E0D71" w:rsidRPr="00882023" w:rsidRDefault="007E0D71" w:rsidP="00412481">
      <w:pPr>
        <w:rPr>
          <w:rFonts w:ascii="Greycliff CF" w:eastAsia="宋体" w:hAnsi="Greycliff CF"/>
        </w:rPr>
      </w:pPr>
    </w:p>
    <w:p w14:paraId="0C3A8461" w14:textId="77777777" w:rsidR="00412481" w:rsidRPr="00882023" w:rsidRDefault="00412481" w:rsidP="00412481">
      <w:pPr>
        <w:pStyle w:val="3"/>
        <w:rPr>
          <w:rFonts w:ascii="Greycliff CF" w:hAnsi="Greycliff CF"/>
          <w:lang w:val="en-US"/>
        </w:rPr>
      </w:pPr>
      <w:bookmarkStart w:id="14" w:name="_Toc157687651"/>
      <w:r w:rsidRPr="00882023">
        <w:rPr>
          <w:rFonts w:ascii="Greycliff CF" w:hAnsi="Greycliff CF"/>
          <w:lang w:val="en-US"/>
        </w:rPr>
        <w:t>Consultation materials:</w:t>
      </w:r>
      <w:bookmarkEnd w:id="14"/>
    </w:p>
    <w:p w14:paraId="3BF52BEB" w14:textId="08A86CFE" w:rsidR="00412481" w:rsidRPr="00882023" w:rsidRDefault="00BA37BC" w:rsidP="00412481">
      <w:pPr>
        <w:pStyle w:val="3"/>
        <w:rPr>
          <w:rFonts w:ascii="Greycliff CF" w:eastAsia="宋体" w:hAnsi="Greycliff CF"/>
          <w:lang w:val="en-US"/>
        </w:rPr>
      </w:pPr>
      <w:bookmarkStart w:id="15" w:name="_Toc157687652"/>
      <w:proofErr w:type="spellStart"/>
      <w:r w:rsidRPr="00882023">
        <w:rPr>
          <w:rFonts w:ascii="Greycliff CF" w:eastAsia="宋体" w:hAnsi="Greycliff CF"/>
          <w:lang w:val="en-US"/>
        </w:rPr>
        <w:t>征询</w:t>
      </w:r>
      <w:r w:rsidR="00412481" w:rsidRPr="00882023">
        <w:rPr>
          <w:rFonts w:ascii="Greycliff CF" w:eastAsia="宋体" w:hAnsi="Greycliff CF"/>
          <w:lang w:val="en-US"/>
        </w:rPr>
        <w:t>材料</w:t>
      </w:r>
      <w:proofErr w:type="spellEnd"/>
      <w:r w:rsidR="00412481" w:rsidRPr="00882023">
        <w:rPr>
          <w:rFonts w:ascii="Greycliff CF" w:eastAsia="宋体" w:hAnsi="Greycliff CF"/>
          <w:lang w:val="en-US"/>
        </w:rPr>
        <w:t>:</w:t>
      </w:r>
      <w:bookmarkEnd w:id="15"/>
    </w:p>
    <w:p w14:paraId="43F0D43B" w14:textId="3D0B374A" w:rsidR="003F06E5" w:rsidRPr="00882023" w:rsidRDefault="00BA37BC" w:rsidP="003F06E5">
      <w:pPr>
        <w:rPr>
          <w:rFonts w:ascii="Greycliff CF" w:hAnsi="Greycliff CF"/>
          <w:lang w:val="en-US"/>
        </w:rPr>
      </w:pPr>
      <w:r w:rsidRPr="00882023">
        <w:rPr>
          <w:rFonts w:ascii="Greycliff CF" w:hAnsi="Greycliff CF"/>
          <w:lang w:val="en-US"/>
        </w:rPr>
        <w:t>ADVICE-20-007-02 Primary Forests</w:t>
      </w:r>
    </w:p>
    <w:p w14:paraId="3C20C9B2" w14:textId="6F913AF5" w:rsidR="00BA37BC" w:rsidRPr="00882023" w:rsidRDefault="00BA37BC" w:rsidP="003F06E5">
      <w:pPr>
        <w:rPr>
          <w:rFonts w:ascii="Greycliff CF" w:hAnsi="Greycliff CF"/>
          <w:lang w:val="en-US"/>
        </w:rPr>
      </w:pPr>
      <w:r w:rsidRPr="00882023">
        <w:rPr>
          <w:rFonts w:ascii="Greycliff CF" w:hAnsi="Greycliff CF"/>
          <w:lang w:val="en-US"/>
        </w:rPr>
        <w:t>ADVICE-40-004-XX_EN_Inclusion of Regulatory Claim</w:t>
      </w:r>
    </w:p>
    <w:p w14:paraId="72CBEAB9" w14:textId="6CC5D29F" w:rsidR="00412481" w:rsidRPr="00882023" w:rsidRDefault="00BA37BC" w:rsidP="00BA37BC">
      <w:pPr>
        <w:rPr>
          <w:rFonts w:ascii="Greycliff CF" w:eastAsia="宋体" w:hAnsi="Greycliff CF"/>
          <w:lang w:val="en-US"/>
        </w:rPr>
      </w:pPr>
      <w:r w:rsidRPr="00882023">
        <w:rPr>
          <w:rFonts w:ascii="Greycliff CF" w:hAnsi="Greycliff CF"/>
          <w:lang w:val="en-US"/>
        </w:rPr>
        <w:t>FSC-ADV-20-007-xx_EN_AN</w:t>
      </w:r>
    </w:p>
    <w:p w14:paraId="45212096" w14:textId="4D34FE37" w:rsidR="008F7B9F" w:rsidRPr="00882023" w:rsidRDefault="008F7B9F" w:rsidP="00496185">
      <w:pPr>
        <w:pStyle w:val="Heading-Section"/>
        <w:jc w:val="both"/>
        <w:rPr>
          <w:rFonts w:ascii="Greycliff CF" w:hAnsi="Greycliff CF"/>
        </w:rPr>
      </w:pPr>
      <w:bookmarkStart w:id="16" w:name="_Toc157687653"/>
      <w:r w:rsidRPr="00882023">
        <w:rPr>
          <w:rFonts w:ascii="Greycliff CF" w:hAnsi="Greycliff CF"/>
        </w:rPr>
        <w:lastRenderedPageBreak/>
        <w:t>Participant information</w:t>
      </w:r>
      <w:proofErr w:type="spellStart"/>
      <w:r w:rsidRPr="00882023">
        <w:rPr>
          <w:rFonts w:ascii="Greycliff CF" w:eastAsia="宋体" w:hAnsi="Greycliff CF"/>
        </w:rPr>
        <w:t>参与信息</w:t>
      </w:r>
      <w:bookmarkEnd w:id="16"/>
      <w:proofErr w:type="spellEnd"/>
    </w:p>
    <w:p w14:paraId="22EBED5D" w14:textId="77777777" w:rsidR="003B0E65" w:rsidRPr="00882023" w:rsidRDefault="003B0E65" w:rsidP="6E617DE5">
      <w:pPr>
        <w:jc w:val="both"/>
        <w:rPr>
          <w:rFonts w:ascii="Greycliff CF" w:hAnsi="Greycliff CF"/>
        </w:rPr>
      </w:pPr>
      <w:r w:rsidRPr="00882023">
        <w:rPr>
          <w:rFonts w:ascii="Greycliff CF" w:hAnsi="Greycliff CF"/>
        </w:rPr>
        <w:t>Please help us understand more about your background and interests by answering the</w:t>
      </w:r>
      <w:r w:rsidR="00586564" w:rsidRPr="00882023">
        <w:rPr>
          <w:rFonts w:ascii="Greycliff CF" w:hAnsi="Greycliff CF"/>
        </w:rPr>
        <w:t xml:space="preserve"> </w:t>
      </w:r>
      <w:r w:rsidR="00C513F4" w:rsidRPr="00882023">
        <w:rPr>
          <w:rFonts w:ascii="Greycliff CF" w:hAnsi="Greycliff CF"/>
        </w:rPr>
        <w:t>following questions.</w:t>
      </w:r>
    </w:p>
    <w:p w14:paraId="5950ACC7" w14:textId="05094FF6" w:rsidR="00C513F4" w:rsidRPr="00882023" w:rsidRDefault="003B0E65" w:rsidP="6E617DE5">
      <w:pPr>
        <w:jc w:val="both"/>
        <w:rPr>
          <w:rFonts w:ascii="Greycliff CF" w:hAnsi="Greycliff CF"/>
          <w:lang w:eastAsia="zh-CN"/>
        </w:rPr>
      </w:pPr>
      <w:r w:rsidRPr="00882023">
        <w:rPr>
          <w:rFonts w:ascii="Greycliff CF" w:eastAsia="宋体" w:hAnsi="Greycliff CF"/>
          <w:lang w:eastAsia="zh-CN"/>
        </w:rPr>
        <w:t>请回答以下问题，帮助我们更好地了解您的背景和兴趣。</w:t>
      </w:r>
    </w:p>
    <w:p w14:paraId="07014668" w14:textId="77777777" w:rsidR="00C513F4" w:rsidRPr="00882023" w:rsidRDefault="00C513F4" w:rsidP="6E617DE5">
      <w:pPr>
        <w:jc w:val="both"/>
        <w:rPr>
          <w:rFonts w:ascii="Greycliff CF" w:hAnsi="Greycliff CF"/>
          <w:lang w:eastAsia="zh-CN"/>
        </w:rPr>
      </w:pPr>
    </w:p>
    <w:p w14:paraId="56F6BDC6" w14:textId="77777777" w:rsidR="00C513F4" w:rsidRPr="00882023" w:rsidRDefault="00C513F4" w:rsidP="6E617DE5">
      <w:pPr>
        <w:jc w:val="both"/>
        <w:rPr>
          <w:rFonts w:ascii="Greycliff CF" w:hAnsi="Greycliff CF"/>
          <w:b/>
          <w:bCs/>
          <w:color w:val="285C4D" w:themeColor="text2"/>
        </w:rPr>
      </w:pPr>
      <w:r w:rsidRPr="00882023">
        <w:rPr>
          <w:rFonts w:ascii="Greycliff CF" w:hAnsi="Greycliff CF"/>
          <w:b/>
          <w:bCs/>
          <w:color w:val="285C4D" w:themeColor="text2"/>
        </w:rPr>
        <w:t>General</w:t>
      </w:r>
    </w:p>
    <w:p w14:paraId="52DB4565" w14:textId="77777777" w:rsidR="00C513F4" w:rsidRPr="00882023" w:rsidRDefault="00C513F4" w:rsidP="6E617DE5">
      <w:pPr>
        <w:jc w:val="both"/>
        <w:rPr>
          <w:rFonts w:ascii="Greycliff CF" w:eastAsia="宋体" w:hAnsi="Greycliff CF"/>
          <w:b/>
          <w:bCs/>
          <w:color w:val="285C4D" w:themeColor="text2"/>
        </w:rPr>
      </w:pPr>
      <w:r w:rsidRPr="00882023">
        <w:rPr>
          <w:rFonts w:ascii="Greycliff CF" w:eastAsia="宋体" w:hAnsi="Greycliff CF"/>
          <w:b/>
          <w:bCs/>
          <w:color w:val="285C4D" w:themeColor="text2"/>
        </w:rPr>
        <w:t>一般</w:t>
      </w:r>
    </w:p>
    <w:p w14:paraId="0A7FA189" w14:textId="77777777" w:rsidR="00C513F4" w:rsidRPr="00882023" w:rsidRDefault="00C513F4" w:rsidP="6E617DE5">
      <w:pPr>
        <w:jc w:val="both"/>
        <w:rPr>
          <w:rFonts w:ascii="Greycliff CF" w:hAnsi="Greycliff CF"/>
        </w:rPr>
      </w:pPr>
    </w:p>
    <w:p w14:paraId="5D64AAAF" w14:textId="77777777" w:rsidR="00476DBA" w:rsidRPr="00882023" w:rsidRDefault="00013DC9" w:rsidP="00522094">
      <w:pPr>
        <w:pStyle w:val="ab"/>
        <w:spacing w:before="0" w:after="0" w:line="240" w:lineRule="auto"/>
        <w:ind w:left="360"/>
        <w:jc w:val="both"/>
        <w:rPr>
          <w:rFonts w:ascii="Greycliff CF" w:hAnsi="Greycliff CF"/>
          <w:lang w:val="en-GB"/>
        </w:rPr>
      </w:pPr>
      <w:r w:rsidRPr="00882023">
        <w:rPr>
          <w:rFonts w:ascii="Greycliff CF" w:hAnsi="Greycliff CF"/>
          <w:b/>
          <w:bCs/>
          <w:lang w:val="en-GB"/>
        </w:rPr>
        <w:t>Please select the option(s) that you identify with to help us understand more about your background and interests</w:t>
      </w:r>
      <w:r w:rsidR="0030763F" w:rsidRPr="00882023">
        <w:rPr>
          <w:rFonts w:ascii="Greycliff CF" w:hAnsi="Greycliff CF"/>
          <w:b/>
          <w:bCs/>
          <w:lang w:val="en-GB"/>
        </w:rPr>
        <w:t>:</w:t>
      </w:r>
    </w:p>
    <w:p w14:paraId="79F4D1F7" w14:textId="0A982B32" w:rsidR="00476DBA" w:rsidRPr="00882023" w:rsidRDefault="00013DC9" w:rsidP="00522094">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val="en-GB" w:eastAsia="zh-CN"/>
        </w:rPr>
        <w:t>请选择您</w:t>
      </w:r>
      <w:r w:rsidR="00BA37BC" w:rsidRPr="00882023">
        <w:rPr>
          <w:rFonts w:ascii="Greycliff CF" w:eastAsia="宋体" w:hAnsi="Greycliff CF"/>
          <w:b/>
          <w:bCs/>
          <w:lang w:val="en-GB" w:eastAsia="zh-CN"/>
        </w:rPr>
        <w:t>的身份</w:t>
      </w:r>
      <w:r w:rsidRPr="00882023">
        <w:rPr>
          <w:rFonts w:ascii="Greycliff CF" w:eastAsia="宋体" w:hAnsi="Greycliff CF"/>
          <w:b/>
          <w:bCs/>
          <w:lang w:val="en-GB" w:eastAsia="zh-CN"/>
        </w:rPr>
        <w:t>，以帮助我们更好地了解您的背景和兴趣</w:t>
      </w:r>
      <w:r w:rsidRPr="00882023">
        <w:rPr>
          <w:rFonts w:ascii="Greycliff CF" w:eastAsia="宋体" w:hAnsi="Greycliff CF"/>
          <w:b/>
          <w:bCs/>
          <w:lang w:val="en-GB" w:eastAsia="zh-CN"/>
        </w:rPr>
        <w:t>:</w:t>
      </w:r>
    </w:p>
    <w:p w14:paraId="4027DB21"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Certificate holder</w:t>
      </w:r>
    </w:p>
    <w:p w14:paraId="540E5821" w14:textId="0BCAED5E"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proofErr w:type="spellStart"/>
      <w:r w:rsidRPr="00882023">
        <w:rPr>
          <w:rFonts w:ascii="Greycliff CF" w:eastAsia="宋体" w:hAnsi="Greycliff CF"/>
          <w:lang w:val="en-US"/>
        </w:rPr>
        <w:t>证书</w:t>
      </w:r>
      <w:r w:rsidR="00DF4EC9" w:rsidRPr="00882023">
        <w:rPr>
          <w:rFonts w:ascii="Greycliff CF" w:eastAsia="宋体" w:hAnsi="Greycliff CF"/>
          <w:lang w:val="en-US"/>
        </w:rPr>
        <w:t>持有者</w:t>
      </w:r>
      <w:proofErr w:type="spellEnd"/>
    </w:p>
    <w:p w14:paraId="4557CD58"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Environmental NGO</w:t>
      </w:r>
    </w:p>
    <w:p w14:paraId="546D7D43"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环保非政府组织</w:t>
      </w:r>
    </w:p>
    <w:p w14:paraId="076B5A72"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Social NGO</w:t>
      </w:r>
    </w:p>
    <w:p w14:paraId="3C79787E"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社会非政府组织</w:t>
      </w:r>
    </w:p>
    <w:p w14:paraId="1B1052A4"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Certification Body</w:t>
      </w:r>
    </w:p>
    <w:p w14:paraId="5C3F2163"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认证机构</w:t>
      </w:r>
    </w:p>
    <w:p w14:paraId="7CF0BB90"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Competent Authority</w:t>
      </w:r>
    </w:p>
    <w:p w14:paraId="3A587308"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主管当局</w:t>
      </w:r>
    </w:p>
    <w:p w14:paraId="6E41CD26"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Industry representative</w:t>
      </w:r>
    </w:p>
    <w:p w14:paraId="6D682370"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行业代表</w:t>
      </w:r>
    </w:p>
    <w:p w14:paraId="4F246A9C"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Government</w:t>
      </w:r>
    </w:p>
    <w:p w14:paraId="431AC44E"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政府</w:t>
      </w:r>
    </w:p>
    <w:p w14:paraId="74E9B1CF"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Consultant</w:t>
      </w:r>
    </w:p>
    <w:p w14:paraId="44574B5C"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顾问</w:t>
      </w:r>
    </w:p>
    <w:p w14:paraId="63F2D752"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Promotional license holder</w:t>
      </w:r>
    </w:p>
    <w:p w14:paraId="763B48E4" w14:textId="7454B6DB" w:rsidR="002D7D45" w:rsidRPr="00882023" w:rsidRDefault="00BA37BC"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eastAsia="zh-CN"/>
        </w:rPr>
        <w:t>宣传</w:t>
      </w:r>
      <w:proofErr w:type="spellStart"/>
      <w:r w:rsidR="002D7D45" w:rsidRPr="00882023">
        <w:rPr>
          <w:rFonts w:ascii="Greycliff CF" w:eastAsia="宋体" w:hAnsi="Greycliff CF"/>
          <w:lang w:val="en-US"/>
        </w:rPr>
        <w:t>许可持有者</w:t>
      </w:r>
      <w:proofErr w:type="spellEnd"/>
    </w:p>
    <w:p w14:paraId="5B684671"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Assurance Services International (ASI)</w:t>
      </w:r>
    </w:p>
    <w:p w14:paraId="4A634161" w14:textId="71151069"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proofErr w:type="spellStart"/>
      <w:r w:rsidRPr="00882023">
        <w:rPr>
          <w:rFonts w:ascii="Greycliff CF" w:eastAsia="宋体" w:hAnsi="Greycliff CF"/>
          <w:lang w:val="en-US"/>
        </w:rPr>
        <w:t>国际</w:t>
      </w:r>
      <w:proofErr w:type="spellEnd"/>
      <w:r w:rsidR="00BA37BC" w:rsidRPr="00882023">
        <w:rPr>
          <w:rFonts w:ascii="Greycliff CF" w:eastAsia="宋体" w:hAnsi="Greycliff CF"/>
          <w:lang w:val="en-US" w:eastAsia="zh-CN"/>
        </w:rPr>
        <w:t>认可服务机构</w:t>
      </w:r>
    </w:p>
    <w:p w14:paraId="5CD00865"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FSC Network</w:t>
      </w:r>
    </w:p>
    <w:p w14:paraId="33DEE295"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FSC</w:t>
      </w:r>
      <w:r w:rsidRPr="00882023">
        <w:rPr>
          <w:rFonts w:ascii="Greycliff CF" w:eastAsia="宋体" w:hAnsi="Greycliff CF"/>
          <w:lang w:val="en-US"/>
        </w:rPr>
        <w:t>网络</w:t>
      </w:r>
    </w:p>
    <w:p w14:paraId="08A74A72"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FSC International staff member</w:t>
      </w:r>
    </w:p>
    <w:p w14:paraId="14DFA280" w14:textId="77777777"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r w:rsidRPr="00882023">
        <w:rPr>
          <w:rFonts w:ascii="Greycliff CF" w:eastAsia="宋体" w:hAnsi="Greycliff CF"/>
          <w:lang w:val="en-US"/>
        </w:rPr>
        <w:t>FSC</w:t>
      </w:r>
      <w:r w:rsidRPr="00882023">
        <w:rPr>
          <w:rFonts w:ascii="Greycliff CF" w:eastAsia="宋体" w:hAnsi="Greycliff CF"/>
          <w:lang w:val="en-US"/>
        </w:rPr>
        <w:t>国际工作人员</w:t>
      </w:r>
    </w:p>
    <w:p w14:paraId="6269CCFC" w14:textId="77777777" w:rsidR="002D7D45" w:rsidRPr="00882023" w:rsidRDefault="002D7D45" w:rsidP="002D7D45">
      <w:pPr>
        <w:pStyle w:val="ab"/>
        <w:numPr>
          <w:ilvl w:val="0"/>
          <w:numId w:val="38"/>
        </w:numPr>
        <w:spacing w:before="0" w:after="0" w:line="240" w:lineRule="auto"/>
        <w:ind w:left="709"/>
        <w:jc w:val="both"/>
        <w:rPr>
          <w:rFonts w:ascii="Greycliff CF" w:hAnsi="Greycliff CF"/>
          <w:lang w:val="en-US"/>
        </w:rPr>
      </w:pPr>
      <w:r w:rsidRPr="00882023">
        <w:rPr>
          <w:rFonts w:ascii="Greycliff CF" w:hAnsi="Greycliff CF"/>
          <w:lang w:val="en-US"/>
        </w:rPr>
        <w:t xml:space="preserve">Other </w:t>
      </w:r>
    </w:p>
    <w:p w14:paraId="0FE9BA23" w14:textId="502389A6" w:rsidR="002D7D45" w:rsidRPr="00882023" w:rsidRDefault="002D7D45" w:rsidP="002D7D45">
      <w:pPr>
        <w:pStyle w:val="ab"/>
        <w:numPr>
          <w:ilvl w:val="0"/>
          <w:numId w:val="38"/>
        </w:numPr>
        <w:spacing w:before="0" w:after="0" w:line="240" w:lineRule="auto"/>
        <w:ind w:left="709"/>
        <w:jc w:val="both"/>
        <w:rPr>
          <w:rFonts w:ascii="Greycliff CF" w:eastAsia="宋体" w:hAnsi="Greycliff CF"/>
          <w:lang w:val="en-US"/>
        </w:rPr>
      </w:pPr>
      <w:proofErr w:type="spellStart"/>
      <w:r w:rsidRPr="00882023">
        <w:rPr>
          <w:rFonts w:ascii="Greycliff CF" w:eastAsia="宋体" w:hAnsi="Greycliff CF"/>
          <w:lang w:val="en-US"/>
        </w:rPr>
        <w:t>其他</w:t>
      </w:r>
      <w:proofErr w:type="spellEnd"/>
    </w:p>
    <w:p w14:paraId="70D25582" w14:textId="77777777" w:rsidR="006977B6" w:rsidRPr="00882023" w:rsidRDefault="006977B6" w:rsidP="006977B6">
      <w:pPr>
        <w:spacing w:before="0" w:after="0" w:line="240" w:lineRule="auto"/>
        <w:jc w:val="both"/>
        <w:rPr>
          <w:rFonts w:ascii="Greycliff CF" w:eastAsia="宋体" w:hAnsi="Greycliff CF"/>
          <w:lang w:val="en-US"/>
        </w:rPr>
      </w:pPr>
    </w:p>
    <w:p w14:paraId="50275490" w14:textId="77777777" w:rsidR="006977B6" w:rsidRPr="00882023" w:rsidRDefault="006977B6" w:rsidP="006977B6">
      <w:pPr>
        <w:spacing w:before="0" w:after="0" w:line="240" w:lineRule="auto"/>
        <w:jc w:val="both"/>
        <w:rPr>
          <w:rFonts w:ascii="Greycliff CF" w:hAnsi="Greycliff CF"/>
          <w:lang w:val="en-US"/>
        </w:rPr>
      </w:pPr>
      <w:r w:rsidRPr="00882023">
        <w:rPr>
          <w:rFonts w:ascii="Greycliff CF" w:hAnsi="Greycliff CF"/>
          <w:lang w:val="en-US"/>
        </w:rPr>
        <w:t xml:space="preserve">If you selected ‘Other’, please </w:t>
      </w:r>
      <w:proofErr w:type="gramStart"/>
      <w:r w:rsidRPr="00882023">
        <w:rPr>
          <w:rFonts w:ascii="Greycliff CF" w:hAnsi="Greycliff CF"/>
          <w:lang w:val="en-US"/>
        </w:rPr>
        <w:t>specify:_</w:t>
      </w:r>
      <w:proofErr w:type="gramEnd"/>
      <w:r w:rsidRPr="00882023">
        <w:rPr>
          <w:rFonts w:ascii="Greycliff CF" w:hAnsi="Greycliff CF"/>
          <w:lang w:val="en-US"/>
        </w:rPr>
        <w:t>____________________________________________</w:t>
      </w:r>
    </w:p>
    <w:p w14:paraId="0FE3E75D" w14:textId="62748C60" w:rsidR="006977B6" w:rsidRPr="00882023" w:rsidRDefault="006977B6" w:rsidP="006977B6">
      <w:pPr>
        <w:spacing w:before="0" w:after="0" w:line="240" w:lineRule="auto"/>
        <w:jc w:val="both"/>
        <w:rPr>
          <w:rFonts w:ascii="Greycliff CF" w:eastAsia="宋体" w:hAnsi="Greycliff CF"/>
          <w:lang w:val="en-US" w:eastAsia="zh-CN"/>
        </w:rPr>
      </w:pPr>
      <w:r w:rsidRPr="00882023">
        <w:rPr>
          <w:rFonts w:ascii="Greycliff CF" w:eastAsia="宋体" w:hAnsi="Greycliff CF"/>
          <w:lang w:val="en-US" w:eastAsia="zh-CN"/>
        </w:rPr>
        <w:t>如果您选择了</w:t>
      </w:r>
      <w:r w:rsidRPr="00882023">
        <w:rPr>
          <w:rFonts w:ascii="Greycliff CF" w:eastAsia="宋体" w:hAnsi="Greycliff CF"/>
          <w:lang w:val="en-US" w:eastAsia="zh-CN"/>
        </w:rPr>
        <w:t>“</w:t>
      </w:r>
      <w:r w:rsidRPr="00882023">
        <w:rPr>
          <w:rFonts w:ascii="Greycliff CF" w:eastAsia="宋体" w:hAnsi="Greycliff CF"/>
          <w:lang w:val="en-US" w:eastAsia="zh-CN"/>
        </w:rPr>
        <w:t>其他</w:t>
      </w:r>
      <w:r w:rsidRPr="00882023">
        <w:rPr>
          <w:rFonts w:ascii="Greycliff CF" w:eastAsia="宋体" w:hAnsi="Greycliff CF"/>
          <w:lang w:val="en-US" w:eastAsia="zh-CN"/>
        </w:rPr>
        <w:t>”</w:t>
      </w:r>
      <w:r w:rsidRPr="00882023">
        <w:rPr>
          <w:rFonts w:ascii="Greycliff CF" w:eastAsia="宋体" w:hAnsi="Greycliff CF"/>
          <w:lang w:val="en-US" w:eastAsia="zh-CN"/>
        </w:rPr>
        <w:t>，请具体说明</w:t>
      </w:r>
      <w:r w:rsidRPr="00882023">
        <w:rPr>
          <w:rFonts w:ascii="Greycliff CF" w:eastAsia="宋体" w:hAnsi="Greycliff CF"/>
          <w:lang w:val="en-US" w:eastAsia="zh-CN"/>
        </w:rPr>
        <w:t>:____</w:t>
      </w:r>
      <w:r w:rsidR="00BA37BC" w:rsidRPr="00882023">
        <w:rPr>
          <w:rFonts w:ascii="Greycliff CF" w:eastAsia="宋体" w:hAnsi="Greycliff CF"/>
          <w:lang w:val="en-US" w:eastAsia="zh-CN"/>
        </w:rPr>
        <w:t>____________</w:t>
      </w:r>
      <w:r w:rsidRPr="00882023">
        <w:rPr>
          <w:rFonts w:ascii="Greycliff CF" w:eastAsia="宋体" w:hAnsi="Greycliff CF"/>
          <w:lang w:val="en-US" w:eastAsia="zh-CN"/>
        </w:rPr>
        <w:t>_</w:t>
      </w:r>
    </w:p>
    <w:p w14:paraId="0011E83E" w14:textId="77777777" w:rsidR="00013DC9" w:rsidRPr="00882023" w:rsidRDefault="00013DC9" w:rsidP="6E617DE5">
      <w:pPr>
        <w:spacing w:before="0" w:after="0" w:line="240" w:lineRule="auto"/>
        <w:jc w:val="both"/>
        <w:rPr>
          <w:rFonts w:ascii="Greycliff CF" w:eastAsia="宋体" w:hAnsi="Greycliff CF"/>
          <w:lang w:val="en-US" w:eastAsia="zh-CN"/>
        </w:rPr>
      </w:pPr>
    </w:p>
    <w:p w14:paraId="4A07512A" w14:textId="77777777" w:rsidR="00476DBA" w:rsidRPr="00882023" w:rsidRDefault="00013DC9" w:rsidP="00522094">
      <w:pPr>
        <w:pStyle w:val="ab"/>
        <w:spacing w:before="0" w:after="0" w:line="240" w:lineRule="auto"/>
        <w:ind w:left="360"/>
        <w:jc w:val="both"/>
        <w:rPr>
          <w:rFonts w:ascii="Greycliff CF" w:hAnsi="Greycliff CF"/>
          <w:b/>
          <w:bCs/>
          <w:lang w:val="en-GB"/>
        </w:rPr>
      </w:pPr>
      <w:r w:rsidRPr="00882023">
        <w:rPr>
          <w:rFonts w:ascii="Greycliff CF" w:hAnsi="Greycliff CF"/>
          <w:b/>
          <w:bCs/>
          <w:lang w:val="en-GB"/>
        </w:rPr>
        <w:t>Are you an FSC member?</w:t>
      </w:r>
    </w:p>
    <w:p w14:paraId="15C18C68" w14:textId="5067C163" w:rsidR="00476DBA" w:rsidRPr="00882023" w:rsidRDefault="00BA37BC" w:rsidP="00522094">
      <w:pPr>
        <w:pStyle w:val="ab"/>
        <w:spacing w:before="0" w:after="0" w:line="240" w:lineRule="auto"/>
        <w:ind w:left="360"/>
        <w:jc w:val="both"/>
        <w:rPr>
          <w:rFonts w:ascii="Greycliff CF" w:eastAsia="宋体" w:hAnsi="Greycliff CF"/>
          <w:b/>
          <w:bCs/>
          <w:lang w:val="en-GB"/>
        </w:rPr>
      </w:pPr>
      <w:proofErr w:type="spellStart"/>
      <w:r w:rsidRPr="00882023">
        <w:rPr>
          <w:rFonts w:ascii="Greycliff CF" w:eastAsia="宋体" w:hAnsi="Greycliff CF"/>
          <w:b/>
          <w:bCs/>
          <w:lang w:val="en-GB"/>
        </w:rPr>
        <w:t>您</w:t>
      </w:r>
      <w:r w:rsidR="00013DC9" w:rsidRPr="00882023">
        <w:rPr>
          <w:rFonts w:ascii="Greycliff CF" w:eastAsia="宋体" w:hAnsi="Greycliff CF"/>
          <w:b/>
          <w:bCs/>
          <w:lang w:val="en-GB"/>
        </w:rPr>
        <w:t>是</w:t>
      </w:r>
      <w:proofErr w:type="spellEnd"/>
      <w:r w:rsidR="00013DC9" w:rsidRPr="00882023">
        <w:rPr>
          <w:rFonts w:ascii="Greycliff CF" w:eastAsia="宋体" w:hAnsi="Greycliff CF"/>
          <w:b/>
          <w:bCs/>
          <w:lang w:val="en-GB"/>
        </w:rPr>
        <w:t>FSC</w:t>
      </w:r>
      <w:r w:rsidR="00013DC9" w:rsidRPr="00882023">
        <w:rPr>
          <w:rFonts w:ascii="Greycliff CF" w:eastAsia="宋体" w:hAnsi="Greycliff CF"/>
          <w:b/>
          <w:bCs/>
          <w:lang w:val="en-GB"/>
        </w:rPr>
        <w:t>会员吗？</w:t>
      </w:r>
    </w:p>
    <w:p w14:paraId="3D343238" w14:textId="77777777" w:rsidR="00013DC9" w:rsidRPr="00882023" w:rsidRDefault="00013DC9" w:rsidP="6E617DE5">
      <w:pPr>
        <w:pStyle w:val="ab"/>
        <w:numPr>
          <w:ilvl w:val="0"/>
          <w:numId w:val="17"/>
        </w:numPr>
        <w:spacing w:before="0" w:after="0" w:line="240" w:lineRule="auto"/>
        <w:jc w:val="both"/>
        <w:rPr>
          <w:rFonts w:ascii="Greycliff CF" w:hAnsi="Greycliff CF"/>
          <w:lang w:val="en-GB"/>
        </w:rPr>
      </w:pPr>
      <w:r w:rsidRPr="00882023">
        <w:rPr>
          <w:rFonts w:ascii="Greycliff CF" w:hAnsi="Greycliff CF"/>
          <w:lang w:val="en-GB"/>
        </w:rPr>
        <w:t xml:space="preserve">Yes </w:t>
      </w:r>
    </w:p>
    <w:p w14:paraId="16777047" w14:textId="77777777" w:rsidR="00013DC9" w:rsidRPr="00882023" w:rsidRDefault="00013DC9" w:rsidP="6E617DE5">
      <w:pPr>
        <w:pStyle w:val="ab"/>
        <w:numPr>
          <w:ilvl w:val="0"/>
          <w:numId w:val="17"/>
        </w:numPr>
        <w:spacing w:before="0" w:after="0" w:line="240" w:lineRule="auto"/>
        <w:jc w:val="both"/>
        <w:rPr>
          <w:rFonts w:ascii="Greycliff CF" w:eastAsia="宋体" w:hAnsi="Greycliff CF"/>
          <w:lang w:val="en-GB"/>
        </w:rPr>
      </w:pPr>
      <w:r w:rsidRPr="00882023">
        <w:rPr>
          <w:rFonts w:ascii="Greycliff CF" w:eastAsia="宋体" w:hAnsi="Greycliff CF"/>
          <w:lang w:val="en-GB"/>
        </w:rPr>
        <w:t>是</w:t>
      </w:r>
    </w:p>
    <w:p w14:paraId="7F1B16C6" w14:textId="77777777" w:rsidR="00013DC9" w:rsidRPr="00882023" w:rsidRDefault="00013DC9" w:rsidP="6E617DE5">
      <w:pPr>
        <w:pStyle w:val="ab"/>
        <w:numPr>
          <w:ilvl w:val="0"/>
          <w:numId w:val="17"/>
        </w:numPr>
        <w:spacing w:before="0" w:after="0" w:line="240" w:lineRule="auto"/>
        <w:jc w:val="both"/>
        <w:rPr>
          <w:rFonts w:ascii="Greycliff CF" w:hAnsi="Greycliff CF"/>
          <w:lang w:val="en-GB"/>
        </w:rPr>
      </w:pPr>
      <w:r w:rsidRPr="00882023">
        <w:rPr>
          <w:rFonts w:ascii="Greycliff CF" w:hAnsi="Greycliff CF"/>
          <w:lang w:val="en-GB"/>
        </w:rPr>
        <w:t xml:space="preserve">No </w:t>
      </w:r>
    </w:p>
    <w:p w14:paraId="4D45B8F8" w14:textId="06BE7F45" w:rsidR="00013DC9" w:rsidRPr="00882023" w:rsidRDefault="00BA37BC" w:rsidP="6E617DE5">
      <w:pPr>
        <w:pStyle w:val="ab"/>
        <w:numPr>
          <w:ilvl w:val="0"/>
          <w:numId w:val="17"/>
        </w:numPr>
        <w:spacing w:before="0" w:after="0" w:line="240" w:lineRule="auto"/>
        <w:jc w:val="both"/>
        <w:rPr>
          <w:rFonts w:ascii="Greycliff CF" w:eastAsia="宋体" w:hAnsi="Greycliff CF"/>
          <w:lang w:val="en-GB"/>
        </w:rPr>
      </w:pPr>
      <w:proofErr w:type="gramStart"/>
      <w:r w:rsidRPr="00882023">
        <w:rPr>
          <w:rFonts w:ascii="Greycliff CF" w:eastAsia="宋体" w:hAnsi="Greycliff CF"/>
          <w:lang w:val="en-GB" w:eastAsia="zh-CN"/>
        </w:rPr>
        <w:lastRenderedPageBreak/>
        <w:t>否</w:t>
      </w:r>
      <w:proofErr w:type="gramEnd"/>
    </w:p>
    <w:p w14:paraId="06D5D27F" w14:textId="77777777" w:rsidR="00013DC9" w:rsidRPr="00882023" w:rsidRDefault="00013DC9" w:rsidP="6E617DE5">
      <w:pPr>
        <w:spacing w:before="0" w:after="0" w:line="240" w:lineRule="auto"/>
        <w:jc w:val="both"/>
        <w:rPr>
          <w:rFonts w:ascii="Greycliff CF" w:hAnsi="Greycliff CF"/>
          <w:lang w:val="en-GB"/>
        </w:rPr>
      </w:pPr>
    </w:p>
    <w:p w14:paraId="53F901CA" w14:textId="77777777" w:rsidR="00013DC9" w:rsidRPr="00882023" w:rsidRDefault="00013DC9" w:rsidP="6E617DE5">
      <w:pPr>
        <w:spacing w:before="0" w:after="0" w:line="240" w:lineRule="auto"/>
        <w:jc w:val="both"/>
        <w:rPr>
          <w:rFonts w:ascii="Greycliff CF" w:eastAsia="宋体" w:hAnsi="Greycliff CF"/>
          <w:lang w:val="en-GB"/>
        </w:rPr>
      </w:pPr>
    </w:p>
    <w:p w14:paraId="12C6904E" w14:textId="77777777" w:rsidR="00476DBA" w:rsidRPr="00882023" w:rsidRDefault="00013DC9" w:rsidP="00522094">
      <w:pPr>
        <w:pStyle w:val="ab"/>
        <w:spacing w:before="0" w:after="0" w:line="240" w:lineRule="auto"/>
        <w:ind w:left="360"/>
        <w:jc w:val="both"/>
        <w:rPr>
          <w:rFonts w:ascii="Greycliff CF" w:hAnsi="Greycliff CF"/>
          <w:lang w:val="en-GB"/>
        </w:rPr>
      </w:pPr>
      <w:r w:rsidRPr="00882023">
        <w:rPr>
          <w:rFonts w:ascii="Greycliff CF" w:hAnsi="Greycliff CF"/>
          <w:b/>
          <w:bCs/>
          <w:lang w:val="en-GB"/>
        </w:rPr>
        <w:t>If yes, please specify your membership chamber and sub-chamber.</w:t>
      </w:r>
    </w:p>
    <w:p w14:paraId="669AC5B8" w14:textId="5525339C" w:rsidR="00476DBA" w:rsidRPr="00882023" w:rsidRDefault="00013DC9" w:rsidP="00522094">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val="en-GB" w:eastAsia="zh-CN"/>
        </w:rPr>
        <w:t>如果是，请具体说明您的会员分会。</w:t>
      </w:r>
    </w:p>
    <w:p w14:paraId="5AA00553" w14:textId="77777777" w:rsidR="00013DC9" w:rsidRPr="00882023" w:rsidRDefault="00013DC9" w:rsidP="6E617DE5">
      <w:pPr>
        <w:pStyle w:val="ab"/>
        <w:numPr>
          <w:ilvl w:val="0"/>
          <w:numId w:val="18"/>
        </w:numPr>
        <w:spacing w:before="0" w:after="0" w:line="240" w:lineRule="auto"/>
        <w:jc w:val="both"/>
        <w:rPr>
          <w:rFonts w:ascii="Greycliff CF" w:hAnsi="Greycliff CF"/>
          <w:lang w:val="en-GB"/>
        </w:rPr>
      </w:pPr>
      <w:r w:rsidRPr="00882023">
        <w:rPr>
          <w:rFonts w:ascii="Greycliff CF" w:hAnsi="Greycliff CF"/>
          <w:lang w:val="en-GB"/>
        </w:rPr>
        <w:t xml:space="preserve">Social North </w:t>
      </w:r>
    </w:p>
    <w:p w14:paraId="47F9270E" w14:textId="1BAC5E37" w:rsidR="00013DC9" w:rsidRPr="00882023" w:rsidRDefault="00013DC9" w:rsidP="6E617DE5">
      <w:pPr>
        <w:pStyle w:val="ab"/>
        <w:numPr>
          <w:ilvl w:val="0"/>
          <w:numId w:val="18"/>
        </w:numPr>
        <w:spacing w:before="0" w:after="0" w:line="240" w:lineRule="auto"/>
        <w:jc w:val="both"/>
        <w:rPr>
          <w:rFonts w:ascii="Greycliff CF" w:eastAsia="宋体" w:hAnsi="Greycliff CF"/>
          <w:lang w:val="en-GB"/>
        </w:rPr>
      </w:pPr>
      <w:proofErr w:type="spellStart"/>
      <w:r w:rsidRPr="00882023">
        <w:rPr>
          <w:rFonts w:ascii="Greycliff CF" w:eastAsia="宋体" w:hAnsi="Greycliff CF"/>
          <w:lang w:val="en-GB"/>
        </w:rPr>
        <w:t>北方</w:t>
      </w:r>
      <w:proofErr w:type="spellEnd"/>
      <w:r w:rsidR="00DF4EC9" w:rsidRPr="00882023">
        <w:rPr>
          <w:rFonts w:ascii="Greycliff CF" w:eastAsia="宋体" w:hAnsi="Greycliff CF"/>
          <w:lang w:val="en-GB" w:eastAsia="zh-CN"/>
        </w:rPr>
        <w:t>社会</w:t>
      </w:r>
    </w:p>
    <w:p w14:paraId="3C5C1F20" w14:textId="77777777" w:rsidR="00013DC9" w:rsidRPr="00882023" w:rsidRDefault="00013DC9" w:rsidP="6E617DE5">
      <w:pPr>
        <w:pStyle w:val="ab"/>
        <w:numPr>
          <w:ilvl w:val="0"/>
          <w:numId w:val="18"/>
        </w:numPr>
        <w:spacing w:before="0" w:after="0" w:line="240" w:lineRule="auto"/>
        <w:jc w:val="both"/>
        <w:rPr>
          <w:rFonts w:ascii="Greycliff CF" w:hAnsi="Greycliff CF"/>
          <w:lang w:val="en-GB"/>
        </w:rPr>
      </w:pPr>
      <w:r w:rsidRPr="00882023">
        <w:rPr>
          <w:rFonts w:ascii="Greycliff CF" w:hAnsi="Greycliff CF"/>
          <w:lang w:val="en-GB"/>
        </w:rPr>
        <w:t xml:space="preserve">Social South </w:t>
      </w:r>
    </w:p>
    <w:p w14:paraId="3522DCB4" w14:textId="7D0B257E" w:rsidR="00013DC9" w:rsidRPr="00882023" w:rsidRDefault="00013DC9" w:rsidP="6E617DE5">
      <w:pPr>
        <w:pStyle w:val="ab"/>
        <w:numPr>
          <w:ilvl w:val="0"/>
          <w:numId w:val="18"/>
        </w:numPr>
        <w:spacing w:before="0" w:after="0" w:line="240" w:lineRule="auto"/>
        <w:jc w:val="both"/>
        <w:rPr>
          <w:rFonts w:ascii="Greycliff CF" w:eastAsia="宋体" w:hAnsi="Greycliff CF"/>
          <w:lang w:val="en-GB"/>
        </w:rPr>
      </w:pPr>
      <w:proofErr w:type="spellStart"/>
      <w:r w:rsidRPr="00882023">
        <w:rPr>
          <w:rFonts w:ascii="Greycliff CF" w:eastAsia="宋体" w:hAnsi="Greycliff CF"/>
          <w:lang w:val="en-GB"/>
        </w:rPr>
        <w:t>南方</w:t>
      </w:r>
      <w:proofErr w:type="spellEnd"/>
      <w:r w:rsidR="00DF4EC9" w:rsidRPr="00882023">
        <w:rPr>
          <w:rFonts w:ascii="Greycliff CF" w:eastAsia="宋体" w:hAnsi="Greycliff CF"/>
          <w:lang w:val="en-GB" w:eastAsia="zh-CN"/>
        </w:rPr>
        <w:t>社会</w:t>
      </w:r>
    </w:p>
    <w:p w14:paraId="1579A336" w14:textId="77777777" w:rsidR="00013DC9" w:rsidRPr="00882023" w:rsidRDefault="00013DC9" w:rsidP="6E617DE5">
      <w:pPr>
        <w:pStyle w:val="ab"/>
        <w:numPr>
          <w:ilvl w:val="0"/>
          <w:numId w:val="18"/>
        </w:numPr>
        <w:spacing w:before="0" w:after="0" w:line="240" w:lineRule="auto"/>
        <w:jc w:val="both"/>
        <w:rPr>
          <w:rFonts w:ascii="Greycliff CF" w:hAnsi="Greycliff CF"/>
          <w:lang w:val="en-GB"/>
        </w:rPr>
      </w:pPr>
      <w:r w:rsidRPr="00882023">
        <w:rPr>
          <w:rFonts w:ascii="Greycliff CF" w:hAnsi="Greycliff CF"/>
          <w:lang w:val="en-GB"/>
        </w:rPr>
        <w:t xml:space="preserve">Environmental North </w:t>
      </w:r>
    </w:p>
    <w:p w14:paraId="7676FC78" w14:textId="77777777" w:rsidR="00013DC9" w:rsidRPr="00882023" w:rsidRDefault="00013DC9" w:rsidP="6E617DE5">
      <w:pPr>
        <w:pStyle w:val="ab"/>
        <w:numPr>
          <w:ilvl w:val="0"/>
          <w:numId w:val="18"/>
        </w:numPr>
        <w:spacing w:before="0" w:after="0" w:line="240" w:lineRule="auto"/>
        <w:jc w:val="both"/>
        <w:rPr>
          <w:rFonts w:ascii="Greycliff CF" w:eastAsia="宋体" w:hAnsi="Greycliff CF"/>
          <w:lang w:val="en-GB"/>
        </w:rPr>
      </w:pPr>
      <w:r w:rsidRPr="00882023">
        <w:rPr>
          <w:rFonts w:ascii="Greycliff CF" w:eastAsia="宋体" w:hAnsi="Greycliff CF"/>
          <w:lang w:val="en-GB"/>
        </w:rPr>
        <w:t>北方环境</w:t>
      </w:r>
    </w:p>
    <w:p w14:paraId="4DC08E17" w14:textId="77777777" w:rsidR="00013DC9" w:rsidRPr="00882023" w:rsidRDefault="00013DC9" w:rsidP="6E617DE5">
      <w:pPr>
        <w:pStyle w:val="ab"/>
        <w:numPr>
          <w:ilvl w:val="0"/>
          <w:numId w:val="18"/>
        </w:numPr>
        <w:spacing w:before="0" w:after="0" w:line="240" w:lineRule="auto"/>
        <w:jc w:val="both"/>
        <w:rPr>
          <w:rFonts w:ascii="Greycliff CF" w:hAnsi="Greycliff CF"/>
          <w:lang w:val="en-GB"/>
        </w:rPr>
      </w:pPr>
      <w:r w:rsidRPr="00882023">
        <w:rPr>
          <w:rFonts w:ascii="Greycliff CF" w:hAnsi="Greycliff CF"/>
          <w:lang w:val="en-GB"/>
        </w:rPr>
        <w:t xml:space="preserve">Environmental South </w:t>
      </w:r>
    </w:p>
    <w:p w14:paraId="6F17E3FD" w14:textId="77777777" w:rsidR="00013DC9" w:rsidRPr="00882023" w:rsidRDefault="00013DC9" w:rsidP="6E617DE5">
      <w:pPr>
        <w:pStyle w:val="ab"/>
        <w:numPr>
          <w:ilvl w:val="0"/>
          <w:numId w:val="18"/>
        </w:numPr>
        <w:spacing w:before="0" w:after="0" w:line="240" w:lineRule="auto"/>
        <w:jc w:val="both"/>
        <w:rPr>
          <w:rFonts w:ascii="Greycliff CF" w:eastAsia="宋体" w:hAnsi="Greycliff CF"/>
          <w:lang w:val="en-GB"/>
        </w:rPr>
      </w:pPr>
      <w:r w:rsidRPr="00882023">
        <w:rPr>
          <w:rFonts w:ascii="Greycliff CF" w:eastAsia="宋体" w:hAnsi="Greycliff CF"/>
          <w:lang w:val="en-GB"/>
        </w:rPr>
        <w:t>南方环境</w:t>
      </w:r>
    </w:p>
    <w:p w14:paraId="029266BC" w14:textId="77777777" w:rsidR="00013DC9" w:rsidRPr="00882023" w:rsidRDefault="00013DC9" w:rsidP="6E617DE5">
      <w:pPr>
        <w:pStyle w:val="ab"/>
        <w:numPr>
          <w:ilvl w:val="0"/>
          <w:numId w:val="18"/>
        </w:numPr>
        <w:spacing w:before="0" w:after="0" w:line="240" w:lineRule="auto"/>
        <w:jc w:val="both"/>
        <w:rPr>
          <w:rFonts w:ascii="Greycliff CF" w:hAnsi="Greycliff CF"/>
          <w:lang w:val="en-GB"/>
        </w:rPr>
      </w:pPr>
      <w:r w:rsidRPr="00882023">
        <w:rPr>
          <w:rFonts w:ascii="Greycliff CF" w:hAnsi="Greycliff CF"/>
          <w:lang w:val="en-GB"/>
        </w:rPr>
        <w:t xml:space="preserve">Economic </w:t>
      </w:r>
      <w:r w:rsidR="00D65C78" w:rsidRPr="00882023">
        <w:rPr>
          <w:rFonts w:ascii="Greycliff CF" w:hAnsi="Greycliff CF"/>
          <w:lang w:val="en-GB"/>
        </w:rPr>
        <w:t xml:space="preserve">North </w:t>
      </w:r>
    </w:p>
    <w:p w14:paraId="457BFDA8" w14:textId="001A97DC" w:rsidR="00013DC9" w:rsidRPr="00882023" w:rsidRDefault="00013DC9" w:rsidP="6E617DE5">
      <w:pPr>
        <w:pStyle w:val="ab"/>
        <w:numPr>
          <w:ilvl w:val="0"/>
          <w:numId w:val="18"/>
        </w:numPr>
        <w:spacing w:before="0" w:after="0" w:line="240" w:lineRule="auto"/>
        <w:jc w:val="both"/>
        <w:rPr>
          <w:rFonts w:ascii="Greycliff CF" w:eastAsia="宋体" w:hAnsi="Greycliff CF"/>
          <w:lang w:val="en-GB"/>
        </w:rPr>
      </w:pPr>
      <w:proofErr w:type="spellStart"/>
      <w:r w:rsidRPr="00882023">
        <w:rPr>
          <w:rFonts w:ascii="Greycliff CF" w:eastAsia="宋体" w:hAnsi="Greycliff CF"/>
          <w:lang w:val="en-GB"/>
        </w:rPr>
        <w:t>北方</w:t>
      </w:r>
      <w:proofErr w:type="spellEnd"/>
      <w:r w:rsidR="00DF4EC9" w:rsidRPr="00882023">
        <w:rPr>
          <w:rFonts w:ascii="Greycliff CF" w:eastAsia="宋体" w:hAnsi="Greycliff CF"/>
          <w:lang w:val="en-GB" w:eastAsia="zh-CN"/>
        </w:rPr>
        <w:t>经济</w:t>
      </w:r>
    </w:p>
    <w:p w14:paraId="40BEFB30" w14:textId="77777777" w:rsidR="00013DC9" w:rsidRPr="00882023" w:rsidRDefault="00013DC9" w:rsidP="6E617DE5">
      <w:pPr>
        <w:pStyle w:val="ab"/>
        <w:numPr>
          <w:ilvl w:val="0"/>
          <w:numId w:val="18"/>
        </w:numPr>
        <w:spacing w:before="0" w:after="0" w:line="240" w:lineRule="auto"/>
        <w:jc w:val="both"/>
        <w:rPr>
          <w:rFonts w:ascii="Greycliff CF" w:hAnsi="Greycliff CF"/>
          <w:lang w:val="en-GB"/>
        </w:rPr>
      </w:pPr>
      <w:r w:rsidRPr="00882023">
        <w:rPr>
          <w:rFonts w:ascii="Greycliff CF" w:hAnsi="Greycliff CF"/>
          <w:lang w:val="en-GB"/>
        </w:rPr>
        <w:t xml:space="preserve">Economic </w:t>
      </w:r>
      <w:r w:rsidR="00D65C78" w:rsidRPr="00882023">
        <w:rPr>
          <w:rFonts w:ascii="Greycliff CF" w:hAnsi="Greycliff CF"/>
          <w:lang w:val="en-GB"/>
        </w:rPr>
        <w:t xml:space="preserve">South </w:t>
      </w:r>
    </w:p>
    <w:p w14:paraId="043273C1" w14:textId="17808595" w:rsidR="00522094" w:rsidRPr="00882023" w:rsidRDefault="00013DC9" w:rsidP="00522094">
      <w:pPr>
        <w:pStyle w:val="ab"/>
        <w:numPr>
          <w:ilvl w:val="0"/>
          <w:numId w:val="18"/>
        </w:numPr>
        <w:spacing w:before="0" w:after="0" w:line="240" w:lineRule="auto"/>
        <w:jc w:val="both"/>
        <w:rPr>
          <w:rFonts w:ascii="Greycliff CF" w:eastAsia="宋体" w:hAnsi="Greycliff CF"/>
          <w:lang w:val="en-GB"/>
        </w:rPr>
      </w:pPr>
      <w:proofErr w:type="spellStart"/>
      <w:r w:rsidRPr="00882023">
        <w:rPr>
          <w:rFonts w:ascii="Greycliff CF" w:eastAsia="宋体" w:hAnsi="Greycliff CF"/>
          <w:lang w:val="en-GB"/>
        </w:rPr>
        <w:t>南方经济</w:t>
      </w:r>
      <w:proofErr w:type="spellEnd"/>
    </w:p>
    <w:p w14:paraId="1E8F6E16" w14:textId="77777777" w:rsidR="00522094" w:rsidRPr="00882023" w:rsidRDefault="00522094" w:rsidP="00522094">
      <w:pPr>
        <w:spacing w:before="0" w:after="0" w:line="240" w:lineRule="auto"/>
        <w:jc w:val="both"/>
        <w:rPr>
          <w:rFonts w:ascii="Greycliff CF" w:eastAsia="宋体" w:hAnsi="Greycliff CF"/>
          <w:lang w:val="en-GB"/>
        </w:rPr>
      </w:pPr>
    </w:p>
    <w:p w14:paraId="7F7EF397" w14:textId="77777777" w:rsidR="00522094" w:rsidRPr="00882023" w:rsidRDefault="00522094" w:rsidP="00522094">
      <w:pPr>
        <w:rPr>
          <w:rFonts w:ascii="Greycliff CF" w:hAnsi="Greycliff CF"/>
          <w:b/>
          <w:bCs/>
          <w:lang w:val="en-GB"/>
        </w:rPr>
      </w:pPr>
      <w:r w:rsidRPr="00882023">
        <w:rPr>
          <w:rFonts w:ascii="Greycliff CF" w:hAnsi="Greycliff CF"/>
          <w:b/>
          <w:bCs/>
          <w:lang w:val="en-GB"/>
        </w:rPr>
        <w:t>If you are an FSC Certificate Holder, please select the type(s) of your certification:</w:t>
      </w:r>
    </w:p>
    <w:p w14:paraId="4453F180" w14:textId="544DA26F" w:rsidR="00522094" w:rsidRPr="00882023" w:rsidRDefault="00522094" w:rsidP="00522094">
      <w:pPr>
        <w:rPr>
          <w:rFonts w:ascii="Greycliff CF" w:eastAsia="宋体" w:hAnsi="Greycliff CF"/>
          <w:b/>
          <w:bCs/>
          <w:lang w:val="en-GB" w:eastAsia="zh-CN"/>
        </w:rPr>
      </w:pPr>
      <w:r w:rsidRPr="00882023">
        <w:rPr>
          <w:rFonts w:ascii="Greycliff CF" w:eastAsia="宋体" w:hAnsi="Greycliff CF"/>
          <w:b/>
          <w:bCs/>
          <w:lang w:val="en-GB" w:eastAsia="zh-CN"/>
        </w:rPr>
        <w:t>如果您是</w:t>
      </w:r>
      <w:r w:rsidRPr="00882023">
        <w:rPr>
          <w:rFonts w:ascii="Greycliff CF" w:eastAsia="宋体" w:hAnsi="Greycliff CF"/>
          <w:b/>
          <w:bCs/>
          <w:lang w:val="en-GB" w:eastAsia="zh-CN"/>
        </w:rPr>
        <w:t>FSC</w:t>
      </w:r>
      <w:r w:rsidRPr="00882023">
        <w:rPr>
          <w:rFonts w:ascii="Greycliff CF" w:eastAsia="宋体" w:hAnsi="Greycliff CF"/>
          <w:b/>
          <w:bCs/>
          <w:lang w:val="en-GB" w:eastAsia="zh-CN"/>
        </w:rPr>
        <w:t>证书</w:t>
      </w:r>
      <w:r w:rsidR="00DF4EC9" w:rsidRPr="00882023">
        <w:rPr>
          <w:rFonts w:ascii="Greycliff CF" w:eastAsia="宋体" w:hAnsi="Greycliff CF"/>
          <w:b/>
          <w:bCs/>
          <w:lang w:val="en-GB" w:eastAsia="zh-CN"/>
        </w:rPr>
        <w:t>持有者</w:t>
      </w:r>
      <w:r w:rsidRPr="00882023">
        <w:rPr>
          <w:rFonts w:ascii="Greycliff CF" w:eastAsia="宋体" w:hAnsi="Greycliff CF"/>
          <w:b/>
          <w:bCs/>
          <w:lang w:val="en-GB" w:eastAsia="zh-CN"/>
        </w:rPr>
        <w:t>，请选择您的证书类型</w:t>
      </w:r>
      <w:r w:rsidRPr="00882023">
        <w:rPr>
          <w:rFonts w:ascii="Greycliff CF" w:eastAsia="宋体" w:hAnsi="Greycliff CF"/>
          <w:b/>
          <w:bCs/>
          <w:lang w:val="en-GB" w:eastAsia="zh-CN"/>
        </w:rPr>
        <w:t>:</w:t>
      </w:r>
    </w:p>
    <w:p w14:paraId="636488E6" w14:textId="0ABF3A97" w:rsidR="00522094" w:rsidRPr="00882023" w:rsidRDefault="00522094" w:rsidP="00522094">
      <w:pPr>
        <w:pStyle w:val="ab"/>
        <w:numPr>
          <w:ilvl w:val="0"/>
          <w:numId w:val="39"/>
        </w:numPr>
        <w:rPr>
          <w:rFonts w:ascii="Greycliff CF" w:hAnsi="Greycliff CF"/>
          <w:lang w:val="en-GB"/>
        </w:rPr>
      </w:pPr>
      <w:r w:rsidRPr="00882023">
        <w:rPr>
          <w:rFonts w:ascii="Greycliff CF" w:hAnsi="Greycliff CF"/>
          <w:lang w:val="en-GB"/>
        </w:rPr>
        <w:t>FM</w:t>
      </w:r>
    </w:p>
    <w:p w14:paraId="22E4D1BF" w14:textId="65377B9C" w:rsidR="00522094" w:rsidRPr="00882023" w:rsidRDefault="00DF4EC9" w:rsidP="00522094">
      <w:pPr>
        <w:pStyle w:val="ab"/>
        <w:numPr>
          <w:ilvl w:val="0"/>
          <w:numId w:val="39"/>
        </w:numPr>
        <w:rPr>
          <w:rFonts w:ascii="Greycliff CF" w:eastAsia="宋体" w:hAnsi="Greycliff CF"/>
          <w:lang w:val="en-GB"/>
        </w:rPr>
      </w:pPr>
      <w:r w:rsidRPr="00882023">
        <w:rPr>
          <w:rFonts w:ascii="Greycliff CF" w:eastAsia="宋体" w:hAnsi="Greycliff CF"/>
          <w:lang w:val="en-GB" w:eastAsia="zh-CN"/>
        </w:rPr>
        <w:t>森林经营</w:t>
      </w:r>
    </w:p>
    <w:p w14:paraId="3F4F5F55" w14:textId="77777777" w:rsidR="00522094" w:rsidRPr="00882023" w:rsidRDefault="00522094" w:rsidP="00522094">
      <w:pPr>
        <w:pStyle w:val="ab"/>
        <w:numPr>
          <w:ilvl w:val="0"/>
          <w:numId w:val="39"/>
        </w:numPr>
        <w:rPr>
          <w:rFonts w:ascii="Greycliff CF" w:hAnsi="Greycliff CF"/>
          <w:lang w:val="en-GB"/>
        </w:rPr>
      </w:pPr>
      <w:r w:rsidRPr="00882023">
        <w:rPr>
          <w:rFonts w:ascii="Greycliff CF" w:hAnsi="Greycliff CF"/>
          <w:lang w:val="en-GB"/>
        </w:rPr>
        <w:t>FM/CoC</w:t>
      </w:r>
    </w:p>
    <w:p w14:paraId="63091CA3" w14:textId="77777777" w:rsidR="00522094" w:rsidRPr="00882023" w:rsidRDefault="00522094" w:rsidP="00522094">
      <w:pPr>
        <w:pStyle w:val="ab"/>
        <w:numPr>
          <w:ilvl w:val="0"/>
          <w:numId w:val="39"/>
        </w:numPr>
        <w:rPr>
          <w:rFonts w:ascii="Greycliff CF" w:eastAsia="宋体" w:hAnsi="Greycliff CF"/>
          <w:lang w:val="en-GB"/>
        </w:rPr>
      </w:pPr>
      <w:r w:rsidRPr="00882023">
        <w:rPr>
          <w:rFonts w:ascii="Greycliff CF" w:eastAsia="宋体" w:hAnsi="Greycliff CF"/>
          <w:lang w:val="en-GB"/>
        </w:rPr>
        <w:t>FM/CoC</w:t>
      </w:r>
    </w:p>
    <w:p w14:paraId="64F8B814" w14:textId="6FEE85DF" w:rsidR="00522094" w:rsidRPr="00882023" w:rsidRDefault="00DF4EC9" w:rsidP="00DF4EC9">
      <w:pPr>
        <w:pStyle w:val="ab"/>
        <w:numPr>
          <w:ilvl w:val="0"/>
          <w:numId w:val="39"/>
        </w:numPr>
        <w:rPr>
          <w:rFonts w:ascii="Greycliff CF" w:hAnsi="Greycliff CF"/>
          <w:lang w:val="en-GB" w:eastAsia="zh-CN"/>
        </w:rPr>
      </w:pPr>
      <w:r w:rsidRPr="00882023">
        <w:rPr>
          <w:rFonts w:ascii="Greycliff CF" w:hAnsi="Greycliff CF"/>
          <w:lang w:val="en-GB" w:eastAsia="zh-CN"/>
        </w:rPr>
        <w:t>森林经营</w:t>
      </w:r>
      <w:r w:rsidRPr="00882023">
        <w:rPr>
          <w:rFonts w:ascii="Greycliff CF" w:hAnsi="Greycliff CF"/>
          <w:lang w:val="en-GB" w:eastAsia="zh-CN"/>
        </w:rPr>
        <w:t>/</w:t>
      </w:r>
      <w:r w:rsidRPr="00882023">
        <w:rPr>
          <w:rFonts w:ascii="Greycliff CF" w:hAnsi="Greycliff CF"/>
          <w:lang w:val="en-GB" w:eastAsia="zh-CN"/>
        </w:rPr>
        <w:t>产销监管链经营</w:t>
      </w:r>
    </w:p>
    <w:p w14:paraId="34BAB41A" w14:textId="77777777" w:rsidR="00522094" w:rsidRPr="00882023" w:rsidRDefault="00522094" w:rsidP="00522094">
      <w:pPr>
        <w:pStyle w:val="ab"/>
        <w:numPr>
          <w:ilvl w:val="0"/>
          <w:numId w:val="39"/>
        </w:numPr>
        <w:rPr>
          <w:rFonts w:ascii="Greycliff CF" w:hAnsi="Greycliff CF"/>
          <w:lang w:val="en-GB"/>
        </w:rPr>
      </w:pPr>
      <w:r w:rsidRPr="00882023">
        <w:rPr>
          <w:rFonts w:ascii="Greycliff CF" w:hAnsi="Greycliff CF"/>
          <w:lang w:val="en-GB"/>
        </w:rPr>
        <w:t>CoC</w:t>
      </w:r>
    </w:p>
    <w:p w14:paraId="799C254E" w14:textId="3409B7AD" w:rsidR="00522094" w:rsidRPr="00882023" w:rsidRDefault="00DF4EC9" w:rsidP="00522094">
      <w:pPr>
        <w:pStyle w:val="ab"/>
        <w:numPr>
          <w:ilvl w:val="0"/>
          <w:numId w:val="39"/>
        </w:numPr>
        <w:rPr>
          <w:rFonts w:ascii="Greycliff CF" w:eastAsia="宋体" w:hAnsi="Greycliff CF"/>
          <w:lang w:val="en-GB"/>
        </w:rPr>
      </w:pPr>
      <w:r w:rsidRPr="00882023">
        <w:rPr>
          <w:rFonts w:ascii="Greycliff CF" w:eastAsia="宋体" w:hAnsi="Greycliff CF"/>
          <w:lang w:val="en-GB" w:eastAsia="zh-CN"/>
        </w:rPr>
        <w:t>产销监管链经营</w:t>
      </w:r>
    </w:p>
    <w:p w14:paraId="765015B2" w14:textId="77777777" w:rsidR="00522094" w:rsidRPr="00882023" w:rsidRDefault="00522094" w:rsidP="00522094">
      <w:pPr>
        <w:pStyle w:val="ab"/>
        <w:numPr>
          <w:ilvl w:val="0"/>
          <w:numId w:val="39"/>
        </w:numPr>
        <w:rPr>
          <w:rFonts w:ascii="Greycliff CF" w:hAnsi="Greycliff CF"/>
          <w:lang w:val="en-GB"/>
        </w:rPr>
      </w:pPr>
      <w:r w:rsidRPr="00882023">
        <w:rPr>
          <w:rFonts w:ascii="Greycliff CF" w:hAnsi="Greycliff CF"/>
          <w:lang w:val="en-GB"/>
        </w:rPr>
        <w:t>Project certification</w:t>
      </w:r>
    </w:p>
    <w:p w14:paraId="151D40CD" w14:textId="2E3655CB" w:rsidR="002A7F1C" w:rsidRPr="00882023" w:rsidRDefault="00522094" w:rsidP="001F22D0">
      <w:pPr>
        <w:pStyle w:val="ab"/>
        <w:numPr>
          <w:ilvl w:val="0"/>
          <w:numId w:val="39"/>
        </w:numPr>
        <w:spacing w:before="0" w:after="0" w:line="240" w:lineRule="auto"/>
        <w:jc w:val="both"/>
        <w:rPr>
          <w:rFonts w:ascii="Greycliff CF" w:hAnsi="Greycliff CF"/>
          <w:lang w:val="en-GB"/>
        </w:rPr>
      </w:pPr>
      <w:proofErr w:type="spellStart"/>
      <w:r w:rsidRPr="00882023">
        <w:rPr>
          <w:rFonts w:ascii="Greycliff CF" w:eastAsia="宋体" w:hAnsi="Greycliff CF"/>
          <w:lang w:val="en-GB"/>
        </w:rPr>
        <w:t>项目认证</w:t>
      </w:r>
      <w:proofErr w:type="spellEnd"/>
    </w:p>
    <w:p w14:paraId="1E4BA44F" w14:textId="77777777" w:rsidR="002A7F1C" w:rsidRPr="00882023" w:rsidRDefault="002A7F1C" w:rsidP="6E617DE5">
      <w:pPr>
        <w:spacing w:before="0" w:after="0" w:line="240" w:lineRule="auto"/>
        <w:jc w:val="both"/>
        <w:rPr>
          <w:rFonts w:ascii="Greycliff CF" w:eastAsia="宋体" w:hAnsi="Greycliff CF"/>
          <w:lang w:val="en-GB"/>
        </w:rPr>
      </w:pPr>
    </w:p>
    <w:p w14:paraId="56EB2824" w14:textId="77777777" w:rsidR="00476DBA" w:rsidRPr="00882023" w:rsidRDefault="00013DC9" w:rsidP="00522094">
      <w:pPr>
        <w:pStyle w:val="ab"/>
        <w:spacing w:before="0" w:after="0" w:line="240" w:lineRule="auto"/>
        <w:ind w:left="360"/>
        <w:jc w:val="both"/>
        <w:rPr>
          <w:rFonts w:ascii="Greycliff CF" w:hAnsi="Greycliff CF"/>
          <w:lang w:val="en-GB"/>
        </w:rPr>
      </w:pPr>
      <w:r w:rsidRPr="00882023">
        <w:rPr>
          <w:rFonts w:ascii="Greycliff CF" w:hAnsi="Greycliff CF"/>
          <w:b/>
          <w:bCs/>
          <w:lang w:val="en-GB"/>
        </w:rPr>
        <w:t>Do you give your consent for being contacted by FSC via email?</w:t>
      </w:r>
    </w:p>
    <w:p w14:paraId="166FC4D2" w14:textId="1FA7DC41" w:rsidR="00476DBA" w:rsidRPr="00882023" w:rsidRDefault="00BA37BC" w:rsidP="00522094">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val="en-GB" w:eastAsia="zh-CN"/>
        </w:rPr>
        <w:t>您</w:t>
      </w:r>
      <w:r w:rsidR="00013DC9" w:rsidRPr="00882023">
        <w:rPr>
          <w:rFonts w:ascii="Greycliff CF" w:eastAsia="宋体" w:hAnsi="Greycliff CF"/>
          <w:b/>
          <w:bCs/>
          <w:lang w:val="en-GB" w:eastAsia="zh-CN"/>
        </w:rPr>
        <w:t>同意</w:t>
      </w:r>
      <w:r w:rsidR="00013DC9" w:rsidRPr="00882023">
        <w:rPr>
          <w:rFonts w:ascii="Greycliff CF" w:eastAsia="宋体" w:hAnsi="Greycliff CF"/>
          <w:b/>
          <w:bCs/>
          <w:lang w:val="en-GB" w:eastAsia="zh-CN"/>
        </w:rPr>
        <w:t>FSC</w:t>
      </w:r>
      <w:r w:rsidR="00013DC9" w:rsidRPr="00882023">
        <w:rPr>
          <w:rFonts w:ascii="Greycliff CF" w:eastAsia="宋体" w:hAnsi="Greycliff CF"/>
          <w:b/>
          <w:bCs/>
          <w:lang w:val="en-GB" w:eastAsia="zh-CN"/>
        </w:rPr>
        <w:t>通过电子邮件</w:t>
      </w:r>
      <w:proofErr w:type="gramStart"/>
      <w:r w:rsidR="00013DC9" w:rsidRPr="00882023">
        <w:rPr>
          <w:rFonts w:ascii="Greycliff CF" w:eastAsia="宋体" w:hAnsi="Greycliff CF"/>
          <w:b/>
          <w:bCs/>
          <w:lang w:val="en-GB" w:eastAsia="zh-CN"/>
        </w:rPr>
        <w:t>联系</w:t>
      </w:r>
      <w:r w:rsidRPr="00882023">
        <w:rPr>
          <w:rFonts w:ascii="Greycliff CF" w:eastAsia="宋体" w:hAnsi="Greycliff CF"/>
          <w:b/>
          <w:bCs/>
          <w:lang w:val="en-GB" w:eastAsia="zh-CN"/>
        </w:rPr>
        <w:t>您</w:t>
      </w:r>
      <w:proofErr w:type="gramEnd"/>
      <w:r w:rsidR="00013DC9" w:rsidRPr="00882023">
        <w:rPr>
          <w:rFonts w:ascii="Greycliff CF" w:eastAsia="宋体" w:hAnsi="Greycliff CF"/>
          <w:b/>
          <w:bCs/>
          <w:lang w:val="en-GB" w:eastAsia="zh-CN"/>
        </w:rPr>
        <w:t>吗？</w:t>
      </w:r>
    </w:p>
    <w:p w14:paraId="58DE7AAA" w14:textId="77777777" w:rsidR="00013DC9" w:rsidRPr="00882023" w:rsidRDefault="00013DC9" w:rsidP="6E617DE5">
      <w:pPr>
        <w:pStyle w:val="ab"/>
        <w:numPr>
          <w:ilvl w:val="0"/>
          <w:numId w:val="19"/>
        </w:numPr>
        <w:spacing w:before="0" w:after="0" w:line="240" w:lineRule="auto"/>
        <w:jc w:val="both"/>
        <w:rPr>
          <w:rFonts w:ascii="Greycliff CF" w:hAnsi="Greycliff CF"/>
          <w:lang w:val="en-GB"/>
        </w:rPr>
      </w:pPr>
      <w:r w:rsidRPr="00882023">
        <w:rPr>
          <w:rFonts w:ascii="Greycliff CF" w:hAnsi="Greycliff CF"/>
          <w:lang w:val="en-GB"/>
        </w:rPr>
        <w:t xml:space="preserve">Yes </w:t>
      </w:r>
    </w:p>
    <w:p w14:paraId="6A14A572" w14:textId="77777777" w:rsidR="00013DC9" w:rsidRPr="00882023" w:rsidRDefault="00013DC9" w:rsidP="6E617DE5">
      <w:pPr>
        <w:pStyle w:val="ab"/>
        <w:numPr>
          <w:ilvl w:val="0"/>
          <w:numId w:val="19"/>
        </w:numPr>
        <w:spacing w:before="0" w:after="0" w:line="240" w:lineRule="auto"/>
        <w:jc w:val="both"/>
        <w:rPr>
          <w:rFonts w:ascii="Greycliff CF" w:eastAsia="宋体" w:hAnsi="Greycliff CF"/>
          <w:lang w:val="en-GB"/>
        </w:rPr>
      </w:pPr>
      <w:r w:rsidRPr="00882023">
        <w:rPr>
          <w:rFonts w:ascii="Greycliff CF" w:eastAsia="宋体" w:hAnsi="Greycliff CF"/>
          <w:lang w:val="en-GB"/>
        </w:rPr>
        <w:t>是</w:t>
      </w:r>
    </w:p>
    <w:p w14:paraId="351BF083" w14:textId="77777777" w:rsidR="00013DC9" w:rsidRPr="00882023" w:rsidRDefault="00013DC9" w:rsidP="6E617DE5">
      <w:pPr>
        <w:pStyle w:val="ab"/>
        <w:numPr>
          <w:ilvl w:val="0"/>
          <w:numId w:val="19"/>
        </w:numPr>
        <w:spacing w:before="0" w:after="0" w:line="240" w:lineRule="auto"/>
        <w:jc w:val="both"/>
        <w:rPr>
          <w:rFonts w:ascii="Greycliff CF" w:hAnsi="Greycliff CF"/>
          <w:lang w:val="en-GB"/>
        </w:rPr>
      </w:pPr>
      <w:r w:rsidRPr="00882023">
        <w:rPr>
          <w:rFonts w:ascii="Greycliff CF" w:hAnsi="Greycliff CF"/>
          <w:lang w:val="en-GB"/>
        </w:rPr>
        <w:t xml:space="preserve">No </w:t>
      </w:r>
    </w:p>
    <w:p w14:paraId="0BE6B33A" w14:textId="77777777" w:rsidR="00013DC9" w:rsidRPr="00882023" w:rsidRDefault="00013DC9" w:rsidP="6E617DE5">
      <w:pPr>
        <w:pStyle w:val="ab"/>
        <w:numPr>
          <w:ilvl w:val="0"/>
          <w:numId w:val="19"/>
        </w:numPr>
        <w:spacing w:before="0" w:after="0" w:line="240" w:lineRule="auto"/>
        <w:jc w:val="both"/>
        <w:rPr>
          <w:rFonts w:ascii="Greycliff CF" w:eastAsia="宋体" w:hAnsi="Greycliff CF"/>
          <w:lang w:val="en-GB"/>
        </w:rPr>
      </w:pPr>
      <w:r w:rsidRPr="00882023">
        <w:rPr>
          <w:rFonts w:ascii="Greycliff CF" w:eastAsia="宋体" w:hAnsi="Greycliff CF"/>
          <w:lang w:val="en-GB"/>
        </w:rPr>
        <w:t>不</w:t>
      </w:r>
    </w:p>
    <w:p w14:paraId="542E60DE" w14:textId="77777777" w:rsidR="00013DC9" w:rsidRPr="00882023" w:rsidRDefault="00013DC9" w:rsidP="6E617DE5">
      <w:pPr>
        <w:spacing w:before="0" w:after="0" w:line="240" w:lineRule="auto"/>
        <w:jc w:val="both"/>
        <w:rPr>
          <w:rFonts w:ascii="Greycliff CF" w:eastAsia="宋体" w:hAnsi="Greycliff CF"/>
          <w:lang w:val="en-GB"/>
        </w:rPr>
      </w:pPr>
    </w:p>
    <w:p w14:paraId="124719D7" w14:textId="77777777" w:rsidR="00476DBA" w:rsidRPr="00882023" w:rsidRDefault="00013DC9" w:rsidP="005401F6">
      <w:pPr>
        <w:spacing w:before="0" w:after="0" w:line="240" w:lineRule="auto"/>
        <w:jc w:val="both"/>
        <w:rPr>
          <w:rFonts w:ascii="Greycliff CF" w:hAnsi="Greycliff CF"/>
          <w:lang w:val="en-GB"/>
        </w:rPr>
      </w:pPr>
      <w:r w:rsidRPr="00882023">
        <w:rPr>
          <w:rFonts w:ascii="Greycliff CF" w:hAnsi="Greycliff CF"/>
          <w:b/>
          <w:bCs/>
          <w:lang w:val="en-GB"/>
        </w:rPr>
        <w:t xml:space="preserve">Do you give your consent to share your contact details with other FSC stakeholders to connect you </w:t>
      </w:r>
      <w:r w:rsidR="00B03900" w:rsidRPr="00882023">
        <w:rPr>
          <w:rFonts w:ascii="Greycliff CF" w:hAnsi="Greycliff CF"/>
          <w:b/>
          <w:bCs/>
          <w:lang w:val="en-GB"/>
        </w:rPr>
        <w:t xml:space="preserve">for </w:t>
      </w:r>
      <w:r w:rsidR="00F55C35" w:rsidRPr="00882023">
        <w:rPr>
          <w:rFonts w:ascii="Greycliff CF" w:hAnsi="Greycliff CF"/>
          <w:b/>
          <w:bCs/>
          <w:lang w:val="en-GB"/>
        </w:rPr>
        <w:t xml:space="preserve">working together on this </w:t>
      </w:r>
      <w:r w:rsidR="00840D7B" w:rsidRPr="00882023">
        <w:rPr>
          <w:rFonts w:ascii="Greycliff CF" w:hAnsi="Greycliff CF"/>
          <w:b/>
          <w:bCs/>
          <w:lang w:val="en-GB"/>
        </w:rPr>
        <w:t>subject matter</w:t>
      </w:r>
      <w:r w:rsidRPr="00882023">
        <w:rPr>
          <w:rFonts w:ascii="Greycliff CF" w:hAnsi="Greycliff CF"/>
          <w:b/>
          <w:bCs/>
          <w:lang w:val="en-GB"/>
        </w:rPr>
        <w:t>?</w:t>
      </w:r>
    </w:p>
    <w:p w14:paraId="4CB703E1" w14:textId="77777777" w:rsidR="00476DBA" w:rsidRPr="00882023" w:rsidRDefault="00013DC9" w:rsidP="005401F6">
      <w:pPr>
        <w:spacing w:before="0" w:after="0" w:line="240" w:lineRule="auto"/>
        <w:jc w:val="both"/>
        <w:rPr>
          <w:rFonts w:ascii="Greycliff CF" w:eastAsia="宋体" w:hAnsi="Greycliff CF"/>
          <w:lang w:val="en-GB" w:eastAsia="zh-CN"/>
        </w:rPr>
      </w:pPr>
      <w:r w:rsidRPr="00882023">
        <w:rPr>
          <w:rFonts w:ascii="Greycliff CF" w:eastAsia="宋体" w:hAnsi="Greycliff CF"/>
          <w:b/>
          <w:bCs/>
          <w:lang w:val="en-GB" w:eastAsia="zh-CN"/>
        </w:rPr>
        <w:t>您是否同意与其他</w:t>
      </w:r>
      <w:r w:rsidRPr="00882023">
        <w:rPr>
          <w:rFonts w:ascii="Greycliff CF" w:eastAsia="宋体" w:hAnsi="Greycliff CF"/>
          <w:b/>
          <w:bCs/>
          <w:lang w:val="en-GB" w:eastAsia="zh-CN"/>
        </w:rPr>
        <w:t>FSC</w:t>
      </w:r>
      <w:r w:rsidRPr="00882023">
        <w:rPr>
          <w:rFonts w:ascii="Greycliff CF" w:eastAsia="宋体" w:hAnsi="Greycliff CF"/>
          <w:b/>
          <w:bCs/>
          <w:lang w:val="en-GB" w:eastAsia="zh-CN"/>
        </w:rPr>
        <w:t>利益相关方分享您的联系方式，以便就此事进行合作？</w:t>
      </w:r>
    </w:p>
    <w:p w14:paraId="241CA01D" w14:textId="77777777" w:rsidR="00013DC9" w:rsidRPr="00882023" w:rsidRDefault="00013DC9" w:rsidP="6E617DE5">
      <w:pPr>
        <w:pStyle w:val="ab"/>
        <w:numPr>
          <w:ilvl w:val="0"/>
          <w:numId w:val="20"/>
        </w:numPr>
        <w:spacing w:before="0" w:after="0" w:line="240" w:lineRule="auto"/>
        <w:jc w:val="both"/>
        <w:rPr>
          <w:rFonts w:ascii="Greycliff CF" w:hAnsi="Greycliff CF"/>
          <w:lang w:val="en-GB"/>
        </w:rPr>
      </w:pPr>
      <w:r w:rsidRPr="00882023">
        <w:rPr>
          <w:rFonts w:ascii="Greycliff CF" w:hAnsi="Greycliff CF"/>
          <w:lang w:val="en-GB"/>
        </w:rPr>
        <w:t xml:space="preserve">Yes </w:t>
      </w:r>
    </w:p>
    <w:p w14:paraId="7937360C" w14:textId="77777777" w:rsidR="00013DC9" w:rsidRPr="00882023" w:rsidRDefault="00013DC9" w:rsidP="6E617DE5">
      <w:pPr>
        <w:pStyle w:val="ab"/>
        <w:numPr>
          <w:ilvl w:val="0"/>
          <w:numId w:val="20"/>
        </w:numPr>
        <w:spacing w:before="0" w:after="0" w:line="240" w:lineRule="auto"/>
        <w:jc w:val="both"/>
        <w:rPr>
          <w:rFonts w:ascii="Greycliff CF" w:eastAsia="宋体" w:hAnsi="Greycliff CF"/>
          <w:lang w:val="en-GB"/>
        </w:rPr>
      </w:pPr>
      <w:r w:rsidRPr="00882023">
        <w:rPr>
          <w:rFonts w:ascii="Greycliff CF" w:eastAsia="宋体" w:hAnsi="Greycliff CF"/>
          <w:lang w:val="en-GB"/>
        </w:rPr>
        <w:t>是</w:t>
      </w:r>
    </w:p>
    <w:p w14:paraId="56216F6E" w14:textId="77777777" w:rsidR="00013DC9" w:rsidRPr="00882023" w:rsidRDefault="00013DC9" w:rsidP="6E617DE5">
      <w:pPr>
        <w:pStyle w:val="ab"/>
        <w:numPr>
          <w:ilvl w:val="0"/>
          <w:numId w:val="20"/>
        </w:numPr>
        <w:spacing w:before="0" w:after="0" w:line="240" w:lineRule="auto"/>
        <w:jc w:val="both"/>
        <w:rPr>
          <w:rFonts w:ascii="Greycliff CF" w:hAnsi="Greycliff CF"/>
          <w:lang w:val="en-GB"/>
        </w:rPr>
      </w:pPr>
      <w:r w:rsidRPr="00882023">
        <w:rPr>
          <w:rFonts w:ascii="Greycliff CF" w:hAnsi="Greycliff CF"/>
          <w:lang w:val="en-GB"/>
        </w:rPr>
        <w:t xml:space="preserve">No </w:t>
      </w:r>
    </w:p>
    <w:p w14:paraId="5BBCBF94" w14:textId="77777777" w:rsidR="00013DC9" w:rsidRPr="00882023" w:rsidRDefault="00013DC9" w:rsidP="6E617DE5">
      <w:pPr>
        <w:pStyle w:val="ab"/>
        <w:numPr>
          <w:ilvl w:val="0"/>
          <w:numId w:val="20"/>
        </w:numPr>
        <w:spacing w:before="0" w:after="0" w:line="240" w:lineRule="auto"/>
        <w:jc w:val="both"/>
        <w:rPr>
          <w:rFonts w:ascii="Greycliff CF" w:eastAsia="宋体" w:hAnsi="Greycliff CF"/>
          <w:lang w:val="en-GB"/>
        </w:rPr>
      </w:pPr>
      <w:r w:rsidRPr="00882023">
        <w:rPr>
          <w:rFonts w:ascii="Greycliff CF" w:eastAsia="宋体" w:hAnsi="Greycliff CF"/>
          <w:lang w:val="en-GB"/>
        </w:rPr>
        <w:t>不</w:t>
      </w:r>
    </w:p>
    <w:p w14:paraId="0B252D99" w14:textId="77777777" w:rsidR="005401F6" w:rsidRPr="00882023" w:rsidRDefault="005401F6" w:rsidP="005401F6">
      <w:pPr>
        <w:spacing w:before="0" w:after="0" w:line="240" w:lineRule="auto"/>
        <w:jc w:val="both"/>
        <w:rPr>
          <w:rFonts w:ascii="Greycliff CF" w:eastAsia="宋体" w:hAnsi="Greycliff CF"/>
          <w:lang w:val="en-GB"/>
        </w:rPr>
      </w:pPr>
    </w:p>
    <w:p w14:paraId="2C52ED52" w14:textId="77777777" w:rsidR="005401F6" w:rsidRPr="00882023" w:rsidRDefault="005401F6" w:rsidP="005401F6">
      <w:pPr>
        <w:jc w:val="both"/>
        <w:rPr>
          <w:rFonts w:ascii="Greycliff CF" w:hAnsi="Greycliff CF"/>
          <w:b/>
          <w:bCs/>
        </w:rPr>
      </w:pPr>
      <w:r w:rsidRPr="00882023">
        <w:rPr>
          <w:rFonts w:ascii="Greycliff CF" w:hAnsi="Greycliff CF"/>
          <w:b/>
          <w:bCs/>
        </w:rPr>
        <w:t>If your responded yes to any of the above, please provide your email address:</w:t>
      </w:r>
    </w:p>
    <w:p w14:paraId="0467391C" w14:textId="77777777" w:rsidR="005401F6" w:rsidRPr="00882023" w:rsidRDefault="005401F6" w:rsidP="005401F6">
      <w:pPr>
        <w:jc w:val="both"/>
        <w:rPr>
          <w:rFonts w:ascii="Greycliff CF" w:eastAsia="宋体" w:hAnsi="Greycliff CF"/>
          <w:b/>
          <w:bCs/>
          <w:lang w:eastAsia="zh-CN"/>
        </w:rPr>
      </w:pPr>
      <w:r w:rsidRPr="00882023">
        <w:rPr>
          <w:rFonts w:ascii="Greycliff CF" w:eastAsia="宋体" w:hAnsi="Greycliff CF"/>
          <w:b/>
          <w:bCs/>
          <w:lang w:eastAsia="zh-CN"/>
        </w:rPr>
        <w:t>如果您对上述任何一项回答为</w:t>
      </w:r>
      <w:r w:rsidRPr="00882023">
        <w:rPr>
          <w:rFonts w:ascii="Greycliff CF" w:eastAsia="宋体" w:hAnsi="Greycliff CF"/>
          <w:b/>
          <w:bCs/>
          <w:lang w:eastAsia="zh-CN"/>
        </w:rPr>
        <w:t>“</w:t>
      </w:r>
      <w:r w:rsidRPr="00882023">
        <w:rPr>
          <w:rFonts w:ascii="Greycliff CF" w:eastAsia="宋体" w:hAnsi="Greycliff CF"/>
          <w:b/>
          <w:bCs/>
          <w:lang w:eastAsia="zh-CN"/>
        </w:rPr>
        <w:t>是</w:t>
      </w:r>
      <w:r w:rsidRPr="00882023">
        <w:rPr>
          <w:rFonts w:ascii="Greycliff CF" w:eastAsia="宋体" w:hAnsi="Greycliff CF"/>
          <w:b/>
          <w:bCs/>
          <w:lang w:eastAsia="zh-CN"/>
        </w:rPr>
        <w:t>”</w:t>
      </w:r>
      <w:r w:rsidRPr="00882023">
        <w:rPr>
          <w:rFonts w:ascii="Greycliff CF" w:eastAsia="宋体" w:hAnsi="Greycliff CF"/>
          <w:b/>
          <w:bCs/>
          <w:lang w:eastAsia="zh-CN"/>
        </w:rPr>
        <w:t>，请提供您的电子邮件地址</w:t>
      </w:r>
      <w:r w:rsidRPr="00882023">
        <w:rPr>
          <w:rFonts w:ascii="Greycliff CF" w:eastAsia="宋体" w:hAnsi="Greycliff CF"/>
          <w:b/>
          <w:bCs/>
          <w:lang w:eastAsia="zh-CN"/>
        </w:rPr>
        <w:t>:</w:t>
      </w:r>
    </w:p>
    <w:p w14:paraId="63BD163A" w14:textId="77777777" w:rsidR="003B0E65" w:rsidRPr="00882023" w:rsidRDefault="003B0E65" w:rsidP="6E617DE5">
      <w:pPr>
        <w:jc w:val="both"/>
        <w:rPr>
          <w:rFonts w:ascii="Greycliff CF" w:hAnsi="Greycliff CF"/>
          <w:lang w:eastAsia="zh-CN"/>
        </w:rPr>
      </w:pPr>
    </w:p>
    <w:p w14:paraId="680A8D2E" w14:textId="77777777" w:rsidR="003B0E65" w:rsidRPr="00882023" w:rsidRDefault="003B0E65" w:rsidP="6E617DE5">
      <w:pPr>
        <w:jc w:val="both"/>
        <w:rPr>
          <w:rFonts w:ascii="Greycliff CF" w:hAnsi="Greycliff CF"/>
          <w:lang w:eastAsia="zh-CN"/>
        </w:rPr>
      </w:pPr>
    </w:p>
    <w:p w14:paraId="77D6FCF1" w14:textId="77777777" w:rsidR="00C513F4" w:rsidRPr="00882023" w:rsidRDefault="00C513F4" w:rsidP="6E617DE5">
      <w:pPr>
        <w:jc w:val="both"/>
        <w:rPr>
          <w:rFonts w:ascii="Greycliff CF" w:hAnsi="Greycliff CF"/>
          <w:b/>
          <w:bCs/>
          <w:color w:val="285C4D" w:themeColor="text2"/>
        </w:rPr>
      </w:pPr>
      <w:r w:rsidRPr="00882023">
        <w:rPr>
          <w:rFonts w:ascii="Greycliff CF" w:hAnsi="Greycliff CF"/>
          <w:b/>
          <w:bCs/>
          <w:color w:val="285C4D" w:themeColor="text2"/>
        </w:rPr>
        <w:t>EUDR connection</w:t>
      </w:r>
    </w:p>
    <w:p w14:paraId="0DB2A496" w14:textId="3ABD4D39" w:rsidR="00C513F4" w:rsidRPr="00882023" w:rsidRDefault="00C513F4" w:rsidP="6E617DE5">
      <w:pPr>
        <w:jc w:val="both"/>
        <w:rPr>
          <w:rFonts w:ascii="Greycliff CF" w:eastAsia="宋体" w:hAnsi="Greycliff CF"/>
          <w:b/>
          <w:bCs/>
          <w:color w:val="285C4D" w:themeColor="text2"/>
        </w:rPr>
      </w:pPr>
      <w:r w:rsidRPr="00882023">
        <w:rPr>
          <w:rFonts w:ascii="Greycliff CF" w:eastAsia="宋体" w:hAnsi="Greycliff CF"/>
          <w:b/>
          <w:bCs/>
          <w:color w:val="285C4D" w:themeColor="text2"/>
        </w:rPr>
        <w:t>EUDR</w:t>
      </w:r>
      <w:r w:rsidR="00DF4EC9" w:rsidRPr="00882023">
        <w:rPr>
          <w:rFonts w:ascii="Greycliff CF" w:eastAsia="宋体" w:hAnsi="Greycliff CF"/>
          <w:b/>
          <w:bCs/>
          <w:color w:val="285C4D" w:themeColor="text2"/>
          <w:lang w:eastAsia="zh-CN"/>
        </w:rPr>
        <w:t>关联</w:t>
      </w:r>
    </w:p>
    <w:p w14:paraId="1960CBDC" w14:textId="77777777" w:rsidR="002B6AC1" w:rsidRPr="00882023" w:rsidRDefault="00454348" w:rsidP="004D1660">
      <w:pPr>
        <w:pStyle w:val="ab"/>
        <w:numPr>
          <w:ilvl w:val="6"/>
          <w:numId w:val="5"/>
        </w:numPr>
        <w:spacing w:before="0" w:after="0" w:line="240" w:lineRule="auto"/>
        <w:jc w:val="both"/>
        <w:rPr>
          <w:rFonts w:ascii="Greycliff CF" w:hAnsi="Greycliff CF"/>
          <w:lang w:val="en-GB"/>
        </w:rPr>
      </w:pPr>
      <w:r w:rsidRPr="00882023">
        <w:rPr>
          <w:rFonts w:ascii="Greycliff CF" w:hAnsi="Greycliff CF"/>
          <w:b/>
          <w:bCs/>
          <w:lang w:val="en-GB"/>
        </w:rPr>
        <w:t>How famil</w:t>
      </w:r>
      <w:r w:rsidR="001B34F9" w:rsidRPr="00882023">
        <w:rPr>
          <w:rFonts w:ascii="Greycliff CF" w:hAnsi="Greycliff CF"/>
          <w:b/>
          <w:bCs/>
          <w:lang w:val="en-GB"/>
        </w:rPr>
        <w:t>iar</w:t>
      </w:r>
      <w:r w:rsidRPr="00882023">
        <w:rPr>
          <w:rFonts w:ascii="Greycliff CF" w:hAnsi="Greycliff CF"/>
          <w:b/>
          <w:bCs/>
          <w:lang w:val="en-GB"/>
        </w:rPr>
        <w:t xml:space="preserve"> are you with the EU Deforestation Regulation (EUDR)? </w:t>
      </w:r>
    </w:p>
    <w:p w14:paraId="317987B2" w14:textId="322AAC37" w:rsidR="002B6AC1" w:rsidRPr="00882023" w:rsidRDefault="00BA37BC" w:rsidP="00BA37BC">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val="en-GB" w:eastAsia="zh-CN"/>
        </w:rPr>
        <w:t>您</w:t>
      </w:r>
      <w:r w:rsidR="00454348" w:rsidRPr="00882023">
        <w:rPr>
          <w:rFonts w:ascii="Greycliff CF" w:eastAsia="宋体" w:hAnsi="Greycliff CF"/>
          <w:b/>
          <w:bCs/>
          <w:lang w:val="en-GB" w:eastAsia="zh-CN"/>
        </w:rPr>
        <w:t>对</w:t>
      </w:r>
      <w:r w:rsidR="00454348" w:rsidRPr="00882023">
        <w:rPr>
          <w:rFonts w:ascii="Greycliff CF" w:eastAsia="宋体" w:hAnsi="Greycliff CF"/>
          <w:b/>
          <w:bCs/>
          <w:lang w:val="en-GB" w:eastAsia="zh-CN"/>
        </w:rPr>
        <w:t>EUDR</w:t>
      </w:r>
      <w:r w:rsidR="00454348" w:rsidRPr="00882023">
        <w:rPr>
          <w:rFonts w:ascii="Greycliff CF" w:eastAsia="宋体" w:hAnsi="Greycliff CF"/>
          <w:b/>
          <w:bCs/>
          <w:lang w:val="en-GB" w:eastAsia="zh-CN"/>
        </w:rPr>
        <w:t>有多熟悉？</w:t>
      </w:r>
    </w:p>
    <w:p w14:paraId="1E578A2A" w14:textId="77777777" w:rsidR="002B6AC1" w:rsidRPr="00882023" w:rsidRDefault="002B6AC1" w:rsidP="00BA37BC">
      <w:pPr>
        <w:pStyle w:val="ab"/>
        <w:spacing w:before="0" w:after="0" w:line="240" w:lineRule="auto"/>
        <w:ind w:left="360"/>
        <w:jc w:val="both"/>
        <w:rPr>
          <w:rFonts w:ascii="Greycliff CF" w:hAnsi="Greycliff CF"/>
          <w:lang w:val="en-GB"/>
        </w:rPr>
      </w:pPr>
      <w:r w:rsidRPr="00882023">
        <w:rPr>
          <w:rFonts w:ascii="Greycliff CF" w:hAnsi="Greycliff CF"/>
          <w:lang w:val="en-GB"/>
        </w:rPr>
        <w:t>5 (very familiar) to 1(not at all):</w:t>
      </w:r>
    </w:p>
    <w:p w14:paraId="1F5C2036" w14:textId="77777777" w:rsidR="002B6AC1" w:rsidRPr="00882023" w:rsidRDefault="002B6AC1" w:rsidP="00BA37BC">
      <w:pPr>
        <w:pStyle w:val="ab"/>
        <w:spacing w:before="0" w:after="0" w:line="240" w:lineRule="auto"/>
        <w:ind w:left="360"/>
        <w:jc w:val="both"/>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分（非常熟悉）到</w:t>
      </w:r>
      <w:r w:rsidRPr="00882023">
        <w:rPr>
          <w:rFonts w:ascii="Greycliff CF" w:eastAsia="宋体" w:hAnsi="Greycliff CF"/>
          <w:lang w:val="en-GB"/>
        </w:rPr>
        <w:t>1</w:t>
      </w:r>
      <w:r w:rsidRPr="00882023">
        <w:rPr>
          <w:rFonts w:ascii="Greycliff CF" w:eastAsia="宋体" w:hAnsi="Greycliff CF"/>
          <w:lang w:val="en-GB"/>
        </w:rPr>
        <w:t>分（完全不熟悉）</w:t>
      </w:r>
      <w:r w:rsidRPr="00882023">
        <w:rPr>
          <w:rFonts w:ascii="Greycliff CF" w:eastAsia="宋体" w:hAnsi="Greycliff CF"/>
          <w:lang w:val="en-GB"/>
        </w:rPr>
        <w:t>:</w:t>
      </w:r>
    </w:p>
    <w:p w14:paraId="3CD6C94D" w14:textId="42C2F528" w:rsidR="00ED11CF" w:rsidRPr="00882023" w:rsidRDefault="00AE470C" w:rsidP="00ED11CF">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6016D8C8" w14:textId="678747B9" w:rsidR="00BA37BC" w:rsidRPr="00882023" w:rsidRDefault="00BA37BC" w:rsidP="00ED11CF">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20A17FA3" w14:textId="6EAA5093" w:rsidR="00BA37BC" w:rsidRPr="00882023" w:rsidRDefault="00BA37BC" w:rsidP="00ED11CF">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7ADB8530" w14:textId="529178AC" w:rsidR="00BA37BC" w:rsidRPr="00882023" w:rsidRDefault="00BA37BC" w:rsidP="00ED11CF">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7953EFEB" w14:textId="2428119E" w:rsidR="00BA37BC" w:rsidRPr="00882023" w:rsidRDefault="00BA37BC" w:rsidP="00ED11CF">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16F571A8" w14:textId="77777777" w:rsidR="00ED11CF" w:rsidRPr="00882023" w:rsidRDefault="00ED11CF" w:rsidP="00ED11CF">
      <w:pPr>
        <w:spacing w:before="0" w:after="0" w:line="240" w:lineRule="auto"/>
        <w:jc w:val="both"/>
        <w:rPr>
          <w:rFonts w:ascii="Greycliff CF" w:eastAsia="宋体" w:hAnsi="Greycliff CF"/>
          <w:lang w:val="en-GB"/>
        </w:rPr>
      </w:pPr>
    </w:p>
    <w:p w14:paraId="6115F5F9" w14:textId="77777777" w:rsidR="00DD32EF" w:rsidRPr="00882023" w:rsidRDefault="00ED11CF" w:rsidP="00ED11CF">
      <w:pPr>
        <w:pStyle w:val="ab"/>
        <w:numPr>
          <w:ilvl w:val="6"/>
          <w:numId w:val="5"/>
        </w:numPr>
        <w:spacing w:before="0" w:after="0" w:line="240" w:lineRule="auto"/>
        <w:rPr>
          <w:rFonts w:ascii="Greycliff CF" w:hAnsi="Greycliff CF"/>
          <w:lang w:val="en-GB"/>
        </w:rPr>
      </w:pPr>
      <w:r w:rsidRPr="00882023">
        <w:rPr>
          <w:rFonts w:ascii="Greycliff CF" w:hAnsi="Greycliff CF"/>
          <w:b/>
          <w:bCs/>
          <w:lang w:val="en-GB"/>
        </w:rPr>
        <w:t xml:space="preserve">How </w:t>
      </w:r>
      <w:r w:rsidR="0096222F" w:rsidRPr="00882023">
        <w:rPr>
          <w:rFonts w:ascii="Greycliff CF" w:hAnsi="Greycliff CF"/>
          <w:b/>
          <w:bCs/>
          <w:lang w:val="en-GB"/>
        </w:rPr>
        <w:t>relevant</w:t>
      </w:r>
      <w:r w:rsidR="00EF52D8" w:rsidRPr="00882023">
        <w:rPr>
          <w:rFonts w:ascii="Greycliff CF" w:hAnsi="Greycliff CF"/>
          <w:b/>
          <w:bCs/>
          <w:lang w:val="en-GB"/>
        </w:rPr>
        <w:t xml:space="preserve"> is the </w:t>
      </w:r>
      <w:r w:rsidRPr="00882023">
        <w:rPr>
          <w:rFonts w:ascii="Greycliff CF" w:hAnsi="Greycliff CF"/>
          <w:b/>
          <w:bCs/>
          <w:lang w:val="en-GB"/>
        </w:rPr>
        <w:t>EU Deforestation Regulation (EUDR)</w:t>
      </w:r>
      <w:r w:rsidR="00EF52D8" w:rsidRPr="00882023">
        <w:rPr>
          <w:rFonts w:ascii="Greycliff CF" w:hAnsi="Greycliff CF"/>
          <w:b/>
          <w:bCs/>
          <w:lang w:val="en-GB"/>
        </w:rPr>
        <w:t xml:space="preserve"> for you or your organization</w:t>
      </w:r>
      <w:r w:rsidR="00DD32EF" w:rsidRPr="00882023">
        <w:rPr>
          <w:rFonts w:ascii="Greycliff CF" w:hAnsi="Greycliff CF"/>
          <w:b/>
          <w:bCs/>
          <w:lang w:val="en-GB"/>
        </w:rPr>
        <w:t>?</w:t>
      </w:r>
    </w:p>
    <w:p w14:paraId="228A3749" w14:textId="099E22E3" w:rsidR="00DD32EF" w:rsidRPr="00882023" w:rsidRDefault="00ED11CF" w:rsidP="00BA37BC">
      <w:pPr>
        <w:pStyle w:val="ab"/>
        <w:spacing w:before="0" w:after="0" w:line="240" w:lineRule="auto"/>
        <w:ind w:left="360"/>
        <w:rPr>
          <w:rFonts w:ascii="Greycliff CF" w:eastAsia="宋体" w:hAnsi="Greycliff CF"/>
          <w:lang w:val="en-GB" w:eastAsia="zh-CN"/>
        </w:rPr>
      </w:pPr>
      <w:r w:rsidRPr="00882023">
        <w:rPr>
          <w:rFonts w:ascii="Greycliff CF" w:eastAsia="宋体" w:hAnsi="Greycliff CF"/>
          <w:b/>
          <w:bCs/>
          <w:lang w:val="en-GB" w:eastAsia="zh-CN"/>
        </w:rPr>
        <w:t>EUDR</w:t>
      </w:r>
      <w:r w:rsidRPr="00882023">
        <w:rPr>
          <w:rFonts w:ascii="Greycliff CF" w:eastAsia="宋体" w:hAnsi="Greycliff CF"/>
          <w:b/>
          <w:bCs/>
          <w:lang w:val="en-GB" w:eastAsia="zh-CN"/>
        </w:rPr>
        <w:t>与您或您的组织有多大关系？</w:t>
      </w:r>
    </w:p>
    <w:p w14:paraId="2B77BF97" w14:textId="77777777" w:rsidR="00ED11CF" w:rsidRPr="00882023" w:rsidRDefault="00B353E7" w:rsidP="00DD32EF">
      <w:pPr>
        <w:pStyle w:val="ab"/>
        <w:spacing w:before="0" w:after="0" w:line="240" w:lineRule="auto"/>
        <w:ind w:left="360"/>
        <w:rPr>
          <w:rFonts w:ascii="Greycliff CF" w:hAnsi="Greycliff CF"/>
          <w:lang w:val="en-GB"/>
        </w:rPr>
      </w:pPr>
      <w:r w:rsidRPr="00882023">
        <w:rPr>
          <w:rFonts w:ascii="Greycliff CF" w:hAnsi="Greycliff CF"/>
          <w:lang w:val="en-GB" w:eastAsia="zh-CN"/>
        </w:rPr>
        <w:t xml:space="preserve"> </w:t>
      </w:r>
      <w:r w:rsidRPr="00882023">
        <w:rPr>
          <w:rFonts w:ascii="Greycliff CF" w:hAnsi="Greycliff CF"/>
          <w:lang w:val="en-GB"/>
        </w:rPr>
        <w:t xml:space="preserve">5 (very </w:t>
      </w:r>
      <w:r w:rsidR="000063DB" w:rsidRPr="00882023">
        <w:rPr>
          <w:rFonts w:ascii="Greycliff CF" w:hAnsi="Greycliff CF"/>
          <w:lang w:val="en-GB"/>
        </w:rPr>
        <w:t>relevant</w:t>
      </w:r>
      <w:r w:rsidRPr="00882023">
        <w:rPr>
          <w:rFonts w:ascii="Greycliff CF" w:hAnsi="Greycliff CF"/>
          <w:lang w:val="en-GB"/>
        </w:rPr>
        <w:t>) to 1(not at all</w:t>
      </w:r>
      <w:r w:rsidR="000063DB" w:rsidRPr="00882023">
        <w:rPr>
          <w:rFonts w:ascii="Greycliff CF" w:hAnsi="Greycliff CF"/>
          <w:lang w:val="en-GB"/>
        </w:rPr>
        <w:t xml:space="preserve"> relevant</w:t>
      </w:r>
      <w:r w:rsidRPr="00882023">
        <w:rPr>
          <w:rFonts w:ascii="Greycliff CF" w:hAnsi="Greycliff CF"/>
          <w:lang w:val="en-GB"/>
        </w:rPr>
        <w:t>)</w:t>
      </w:r>
      <w:r w:rsidR="002B6AC1" w:rsidRPr="00882023">
        <w:rPr>
          <w:rFonts w:ascii="Greycliff CF" w:hAnsi="Greycliff CF"/>
          <w:lang w:val="en-GB"/>
        </w:rPr>
        <w:t>:</w:t>
      </w:r>
    </w:p>
    <w:p w14:paraId="2BFDD60E" w14:textId="77777777" w:rsidR="00ED11CF" w:rsidRPr="00882023" w:rsidRDefault="00B353E7" w:rsidP="00DD32EF">
      <w:pPr>
        <w:pStyle w:val="ab"/>
        <w:spacing w:before="0" w:after="0" w:line="240" w:lineRule="auto"/>
        <w:ind w:left="360"/>
        <w:rPr>
          <w:rFonts w:ascii="Greycliff CF" w:eastAsia="宋体" w:hAnsi="Greycliff CF"/>
          <w:lang w:val="en-GB" w:eastAsia="zh-CN"/>
        </w:rPr>
      </w:pPr>
      <w:r w:rsidRPr="00882023">
        <w:rPr>
          <w:rFonts w:ascii="Greycliff CF" w:eastAsia="宋体" w:hAnsi="Greycliff CF"/>
          <w:lang w:val="en-GB" w:eastAsia="zh-CN"/>
        </w:rPr>
        <w:t>5</w:t>
      </w:r>
      <w:r w:rsidRPr="00882023">
        <w:rPr>
          <w:rFonts w:ascii="Greycliff CF" w:eastAsia="宋体" w:hAnsi="Greycliff CF"/>
          <w:lang w:val="en-GB" w:eastAsia="zh-CN"/>
        </w:rPr>
        <w:t>（非常相关）到</w:t>
      </w:r>
      <w:r w:rsidRPr="00882023">
        <w:rPr>
          <w:rFonts w:ascii="Greycliff CF" w:eastAsia="宋体" w:hAnsi="Greycliff CF"/>
          <w:lang w:val="en-GB" w:eastAsia="zh-CN"/>
        </w:rPr>
        <w:t>1</w:t>
      </w:r>
      <w:r w:rsidRPr="00882023">
        <w:rPr>
          <w:rFonts w:ascii="Greycliff CF" w:eastAsia="宋体" w:hAnsi="Greycliff CF"/>
          <w:lang w:val="en-GB" w:eastAsia="zh-CN"/>
        </w:rPr>
        <w:t>（完全不相关）</w:t>
      </w:r>
      <w:r w:rsidRPr="00882023">
        <w:rPr>
          <w:rFonts w:ascii="Greycliff CF" w:eastAsia="宋体" w:hAnsi="Greycliff CF"/>
          <w:lang w:val="en-GB" w:eastAsia="zh-CN"/>
        </w:rPr>
        <w:t>:</w:t>
      </w:r>
    </w:p>
    <w:p w14:paraId="66410DB7" w14:textId="7C95C0F0" w:rsidR="0006521E" w:rsidRPr="00882023" w:rsidRDefault="00ED11CF" w:rsidP="0006521E">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5E28C86D" w14:textId="5D9DDAF5" w:rsidR="00BA37BC" w:rsidRPr="00882023" w:rsidRDefault="00BA37BC" w:rsidP="0006521E">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0A4DD4AD" w14:textId="66E4AA51" w:rsidR="00BA37BC" w:rsidRPr="00882023" w:rsidRDefault="00BA37BC" w:rsidP="0006521E">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1B98F04C" w14:textId="55475984" w:rsidR="00BA37BC" w:rsidRPr="00882023" w:rsidRDefault="00BA37BC" w:rsidP="0006521E">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595A5C40" w14:textId="7A91E0E8" w:rsidR="00BA37BC" w:rsidRPr="00882023" w:rsidRDefault="00BA37BC" w:rsidP="0006521E">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68B8095C" w14:textId="77777777" w:rsidR="0006521E" w:rsidRPr="00882023" w:rsidRDefault="0006521E" w:rsidP="0006521E">
      <w:pPr>
        <w:spacing w:before="0" w:after="0" w:line="240" w:lineRule="auto"/>
        <w:jc w:val="both"/>
        <w:rPr>
          <w:rFonts w:ascii="Greycliff CF" w:eastAsia="宋体" w:hAnsi="Greycliff CF"/>
          <w:lang w:val="en-GB"/>
        </w:rPr>
      </w:pPr>
    </w:p>
    <w:p w14:paraId="774BED21" w14:textId="77777777" w:rsidR="00AB2894" w:rsidRPr="00882023" w:rsidRDefault="0006521E" w:rsidP="00D97F8B">
      <w:pPr>
        <w:pStyle w:val="ab"/>
        <w:numPr>
          <w:ilvl w:val="6"/>
          <w:numId w:val="5"/>
        </w:numPr>
        <w:spacing w:before="0" w:after="0" w:line="240" w:lineRule="auto"/>
        <w:rPr>
          <w:rFonts w:ascii="Greycliff CF" w:hAnsi="Greycliff CF"/>
          <w:lang w:val="en-GB"/>
        </w:rPr>
      </w:pPr>
      <w:r w:rsidRPr="00882023">
        <w:rPr>
          <w:rFonts w:ascii="Greycliff CF" w:hAnsi="Greycliff CF"/>
          <w:b/>
          <w:bCs/>
          <w:lang w:val="en-GB"/>
        </w:rPr>
        <w:t xml:space="preserve">For </w:t>
      </w:r>
      <w:r w:rsidR="008933EB" w:rsidRPr="00882023">
        <w:rPr>
          <w:rFonts w:ascii="Greycliff CF" w:hAnsi="Greycliff CF"/>
          <w:b/>
          <w:bCs/>
          <w:lang w:val="en-GB"/>
        </w:rPr>
        <w:t xml:space="preserve">CoC </w:t>
      </w:r>
      <w:r w:rsidRPr="00882023">
        <w:rPr>
          <w:rFonts w:ascii="Greycliff CF" w:hAnsi="Greycliff CF"/>
          <w:b/>
          <w:bCs/>
          <w:lang w:val="en-GB"/>
        </w:rPr>
        <w:t xml:space="preserve">certificate holders: </w:t>
      </w:r>
      <w:r w:rsidR="008933EB" w:rsidRPr="00882023">
        <w:rPr>
          <w:rFonts w:ascii="Greycliff CF" w:hAnsi="Greycliff CF"/>
          <w:b/>
          <w:bCs/>
          <w:lang w:val="en-GB"/>
        </w:rPr>
        <w:t>Which control systems you are using currently:</w:t>
      </w:r>
    </w:p>
    <w:p w14:paraId="36D4FB9B" w14:textId="77777777" w:rsidR="00AB2894" w:rsidRPr="00882023" w:rsidRDefault="0006521E" w:rsidP="00BA37BC">
      <w:pPr>
        <w:pStyle w:val="ab"/>
        <w:spacing w:before="0" w:after="0" w:line="240" w:lineRule="auto"/>
        <w:ind w:left="360"/>
        <w:rPr>
          <w:rFonts w:ascii="Greycliff CF" w:eastAsia="宋体" w:hAnsi="Greycliff CF"/>
          <w:lang w:val="en-GB" w:eastAsia="zh-CN"/>
        </w:rPr>
      </w:pPr>
      <w:r w:rsidRPr="00882023">
        <w:rPr>
          <w:rFonts w:ascii="Greycliff CF" w:eastAsia="宋体" w:hAnsi="Greycliff CF"/>
          <w:b/>
          <w:bCs/>
          <w:lang w:val="en-GB" w:eastAsia="zh-CN"/>
        </w:rPr>
        <w:t>对于</w:t>
      </w:r>
      <w:r w:rsidRPr="00882023">
        <w:rPr>
          <w:rFonts w:ascii="Greycliff CF" w:eastAsia="宋体" w:hAnsi="Greycliff CF"/>
          <w:b/>
          <w:bCs/>
          <w:lang w:val="en-GB" w:eastAsia="zh-CN"/>
        </w:rPr>
        <w:t>CoC</w:t>
      </w:r>
      <w:r w:rsidRPr="00882023">
        <w:rPr>
          <w:rFonts w:ascii="Greycliff CF" w:eastAsia="宋体" w:hAnsi="Greycliff CF"/>
          <w:b/>
          <w:bCs/>
          <w:lang w:val="en-GB" w:eastAsia="zh-CN"/>
        </w:rPr>
        <w:t>证书持有者</w:t>
      </w:r>
      <w:r w:rsidRPr="00882023">
        <w:rPr>
          <w:rFonts w:ascii="Greycliff CF" w:eastAsia="宋体" w:hAnsi="Greycliff CF"/>
          <w:b/>
          <w:bCs/>
          <w:lang w:val="en-GB" w:eastAsia="zh-CN"/>
        </w:rPr>
        <w:t>:</w:t>
      </w:r>
      <w:r w:rsidRPr="00882023">
        <w:rPr>
          <w:rFonts w:ascii="Greycliff CF" w:eastAsia="宋体" w:hAnsi="Greycliff CF"/>
          <w:b/>
          <w:bCs/>
          <w:lang w:val="en-GB" w:eastAsia="zh-CN"/>
        </w:rPr>
        <w:t>您目前正在使用哪些控制系统</w:t>
      </w:r>
      <w:r w:rsidRPr="00882023">
        <w:rPr>
          <w:rFonts w:ascii="Greycliff CF" w:eastAsia="宋体" w:hAnsi="Greycliff CF"/>
          <w:b/>
          <w:bCs/>
          <w:lang w:val="en-GB" w:eastAsia="zh-CN"/>
        </w:rPr>
        <w:t>:</w:t>
      </w:r>
    </w:p>
    <w:p w14:paraId="23C54373" w14:textId="77777777" w:rsidR="00AB2894" w:rsidRPr="00882023" w:rsidRDefault="00082BE1" w:rsidP="00BA37BC">
      <w:pPr>
        <w:pStyle w:val="ab"/>
        <w:spacing w:before="0" w:after="0" w:line="240" w:lineRule="auto"/>
        <w:ind w:left="360"/>
        <w:rPr>
          <w:rFonts w:ascii="Greycliff CF" w:hAnsi="Greycliff CF"/>
          <w:lang w:val="en-GB"/>
        </w:rPr>
      </w:pPr>
      <w:r w:rsidRPr="00882023">
        <w:rPr>
          <w:rFonts w:ascii="Greycliff CF" w:hAnsi="Greycliff CF"/>
          <w:lang w:val="en-GB"/>
        </w:rPr>
        <w:t>(</w:t>
      </w:r>
      <w:r w:rsidR="00AB2894" w:rsidRPr="00882023">
        <w:rPr>
          <w:rFonts w:ascii="Greycliff CF" w:hAnsi="Greycliff CF"/>
          <w:lang w:val="en-GB"/>
        </w:rPr>
        <w:t>Choose all that apply</w:t>
      </w:r>
      <w:r w:rsidRPr="00882023">
        <w:rPr>
          <w:rFonts w:ascii="Greycliff CF" w:hAnsi="Greycliff CF"/>
          <w:lang w:val="en-GB"/>
        </w:rPr>
        <w:t>)</w:t>
      </w:r>
    </w:p>
    <w:p w14:paraId="61B959F5" w14:textId="77777777" w:rsidR="00AB2894" w:rsidRPr="00882023" w:rsidRDefault="00082BE1" w:rsidP="00BA37BC">
      <w:pPr>
        <w:pStyle w:val="ab"/>
        <w:spacing w:before="0" w:after="0" w:line="240" w:lineRule="auto"/>
        <w:ind w:left="360"/>
        <w:rPr>
          <w:rFonts w:ascii="Greycliff CF" w:eastAsia="宋体" w:hAnsi="Greycliff CF"/>
          <w:lang w:val="en-GB"/>
        </w:rPr>
      </w:pPr>
      <w:r w:rsidRPr="00882023">
        <w:rPr>
          <w:rFonts w:ascii="Greycliff CF" w:eastAsia="宋体" w:hAnsi="Greycliff CF"/>
          <w:lang w:val="en-GB"/>
        </w:rPr>
        <w:t>(</w:t>
      </w:r>
      <w:r w:rsidRPr="00882023">
        <w:rPr>
          <w:rFonts w:ascii="Greycliff CF" w:eastAsia="宋体" w:hAnsi="Greycliff CF"/>
          <w:lang w:val="en-GB"/>
        </w:rPr>
        <w:t>选择所有适用的选项</w:t>
      </w:r>
      <w:r w:rsidRPr="00882023">
        <w:rPr>
          <w:rFonts w:ascii="Greycliff CF" w:eastAsia="宋体" w:hAnsi="Greycliff CF"/>
          <w:lang w:val="en-GB"/>
        </w:rPr>
        <w:t>)</w:t>
      </w:r>
    </w:p>
    <w:p w14:paraId="1EBCFB46" w14:textId="77777777" w:rsidR="00D97F8B" w:rsidRPr="00882023" w:rsidRDefault="00D97F8B" w:rsidP="00AB2894">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Transfer</w:t>
      </w:r>
    </w:p>
    <w:p w14:paraId="53007C27" w14:textId="77777777" w:rsidR="00D97F8B" w:rsidRPr="00882023" w:rsidRDefault="00D97F8B" w:rsidP="00AB2894">
      <w:pPr>
        <w:pStyle w:val="ab"/>
        <w:numPr>
          <w:ilvl w:val="0"/>
          <w:numId w:val="21"/>
        </w:numPr>
        <w:spacing w:before="0" w:after="0" w:line="240" w:lineRule="auto"/>
        <w:jc w:val="both"/>
        <w:rPr>
          <w:rFonts w:ascii="Greycliff CF" w:eastAsia="宋体" w:hAnsi="Greycliff CF"/>
          <w:lang w:val="en-GB"/>
        </w:rPr>
      </w:pPr>
      <w:r w:rsidRPr="00882023">
        <w:rPr>
          <w:rFonts w:ascii="Greycliff CF" w:eastAsia="宋体" w:hAnsi="Greycliff CF"/>
          <w:lang w:val="en-GB"/>
        </w:rPr>
        <w:t>转移</w:t>
      </w:r>
    </w:p>
    <w:p w14:paraId="54A7C832" w14:textId="77777777" w:rsidR="00D97F8B" w:rsidRPr="00882023" w:rsidRDefault="00D97F8B" w:rsidP="00D97F8B">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Percentage</w:t>
      </w:r>
    </w:p>
    <w:p w14:paraId="43B812CF" w14:textId="77777777" w:rsidR="00D97F8B" w:rsidRPr="00882023" w:rsidRDefault="00D97F8B" w:rsidP="00D97F8B">
      <w:pPr>
        <w:pStyle w:val="ab"/>
        <w:numPr>
          <w:ilvl w:val="0"/>
          <w:numId w:val="21"/>
        </w:numPr>
        <w:spacing w:before="0" w:after="0" w:line="240" w:lineRule="auto"/>
        <w:jc w:val="both"/>
        <w:rPr>
          <w:rFonts w:ascii="Greycliff CF" w:eastAsia="宋体" w:hAnsi="Greycliff CF"/>
          <w:lang w:val="en-GB"/>
        </w:rPr>
      </w:pPr>
      <w:r w:rsidRPr="00882023">
        <w:rPr>
          <w:rFonts w:ascii="Greycliff CF" w:eastAsia="宋体" w:hAnsi="Greycliff CF"/>
          <w:lang w:val="en-GB"/>
        </w:rPr>
        <w:t>百分率</w:t>
      </w:r>
    </w:p>
    <w:p w14:paraId="07B67794" w14:textId="77777777" w:rsidR="00D97F8B" w:rsidRPr="00882023" w:rsidRDefault="00D97F8B" w:rsidP="00D97F8B">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Credit</w:t>
      </w:r>
    </w:p>
    <w:p w14:paraId="7E161D36" w14:textId="77777777" w:rsidR="00D97F8B" w:rsidRPr="00882023" w:rsidRDefault="00D97F8B" w:rsidP="00D97F8B">
      <w:pPr>
        <w:pStyle w:val="ab"/>
        <w:numPr>
          <w:ilvl w:val="0"/>
          <w:numId w:val="21"/>
        </w:numPr>
        <w:spacing w:before="0" w:after="0" w:line="240" w:lineRule="auto"/>
        <w:jc w:val="both"/>
        <w:rPr>
          <w:rFonts w:ascii="Greycliff CF" w:eastAsia="宋体" w:hAnsi="Greycliff CF"/>
          <w:lang w:val="en-GB"/>
        </w:rPr>
      </w:pPr>
      <w:r w:rsidRPr="00882023">
        <w:rPr>
          <w:rFonts w:ascii="Greycliff CF" w:eastAsia="宋体" w:hAnsi="Greycliff CF"/>
          <w:lang w:val="en-GB"/>
        </w:rPr>
        <w:t>信用</w:t>
      </w:r>
    </w:p>
    <w:p w14:paraId="57401BA2" w14:textId="77777777" w:rsidR="00C513F4" w:rsidRPr="00882023" w:rsidRDefault="00C513F4" w:rsidP="6E617DE5">
      <w:pPr>
        <w:jc w:val="both"/>
        <w:rPr>
          <w:rFonts w:ascii="Greycliff CF" w:eastAsia="宋体" w:hAnsi="Greycliff CF"/>
          <w:b/>
          <w:bCs/>
        </w:rPr>
      </w:pPr>
    </w:p>
    <w:p w14:paraId="7734AD9D" w14:textId="5A2C8C4A" w:rsidR="00BA3831" w:rsidRPr="00882023" w:rsidRDefault="0076420E" w:rsidP="00FA6C33">
      <w:pPr>
        <w:pStyle w:val="Heading-Section"/>
        <w:jc w:val="both"/>
        <w:rPr>
          <w:rFonts w:ascii="Greycliff CF" w:hAnsi="Greycliff CF"/>
        </w:rPr>
      </w:pPr>
      <w:bookmarkStart w:id="17" w:name="_Toc157687654"/>
      <w:r w:rsidRPr="00882023">
        <w:rPr>
          <w:rFonts w:ascii="Greycliff CF" w:hAnsi="Greycliff CF"/>
        </w:rPr>
        <w:lastRenderedPageBreak/>
        <w:t>Consul</w:t>
      </w:r>
      <w:r w:rsidR="005570DE" w:rsidRPr="00882023">
        <w:rPr>
          <w:rFonts w:ascii="Greycliff CF" w:hAnsi="Greycliff CF"/>
        </w:rPr>
        <w:t>t</w:t>
      </w:r>
      <w:r w:rsidRPr="00882023">
        <w:rPr>
          <w:rFonts w:ascii="Greycliff CF" w:hAnsi="Greycliff CF"/>
        </w:rPr>
        <w:t>ation Topics</w:t>
      </w:r>
      <w:proofErr w:type="spellStart"/>
      <w:r w:rsidR="00BA37BC" w:rsidRPr="00882023">
        <w:rPr>
          <w:rFonts w:ascii="Greycliff CF" w:eastAsia="宋体" w:hAnsi="Greycliff CF"/>
        </w:rPr>
        <w:t>征询</w:t>
      </w:r>
      <w:r w:rsidRPr="00882023">
        <w:rPr>
          <w:rFonts w:ascii="Greycliff CF" w:eastAsia="宋体" w:hAnsi="Greycliff CF"/>
        </w:rPr>
        <w:t>主题</w:t>
      </w:r>
      <w:bookmarkEnd w:id="17"/>
      <w:proofErr w:type="spellEnd"/>
    </w:p>
    <w:p w14:paraId="3AF55107" w14:textId="77777777" w:rsidR="00436DB2" w:rsidRPr="00882023" w:rsidRDefault="00436DB2" w:rsidP="00436DB2">
      <w:pPr>
        <w:pStyle w:val="20"/>
        <w:numPr>
          <w:ilvl w:val="1"/>
          <w:numId w:val="5"/>
        </w:numPr>
        <w:ind w:left="426" w:hanging="426"/>
        <w:jc w:val="both"/>
        <w:rPr>
          <w:rFonts w:ascii="Greycliff CF" w:hAnsi="Greycliff CF"/>
        </w:rPr>
      </w:pPr>
      <w:bookmarkStart w:id="18" w:name="_Toc157687655"/>
      <w:r w:rsidRPr="00882023">
        <w:rPr>
          <w:rFonts w:ascii="Greycliff CF" w:hAnsi="Greycliff CF"/>
        </w:rPr>
        <w:t>ADVICE-20-007-xx Deforestation-free products from FSC certified management units</w:t>
      </w:r>
      <w:bookmarkEnd w:id="18"/>
    </w:p>
    <w:p w14:paraId="70325015" w14:textId="467E5E73" w:rsidR="00436DB2" w:rsidRPr="00882023" w:rsidRDefault="00BA37BC" w:rsidP="00B77EEC">
      <w:pPr>
        <w:pStyle w:val="20"/>
        <w:ind w:left="426"/>
        <w:jc w:val="both"/>
        <w:rPr>
          <w:rFonts w:ascii="Greycliff CF" w:hAnsi="Greycliff CF"/>
          <w:lang w:eastAsia="zh-CN"/>
        </w:rPr>
      </w:pPr>
      <w:bookmarkStart w:id="19" w:name="_Toc157687656"/>
      <w:r w:rsidRPr="00882023">
        <w:rPr>
          <w:rFonts w:ascii="Greycliff CF" w:eastAsia="宋体" w:hAnsi="Greycliff CF"/>
          <w:lang w:eastAsia="zh-CN"/>
        </w:rPr>
        <w:t>ADVICE</w:t>
      </w:r>
      <w:r w:rsidR="00436DB2" w:rsidRPr="00882023">
        <w:rPr>
          <w:rFonts w:ascii="Greycliff CF" w:eastAsia="宋体" w:hAnsi="Greycliff CF"/>
          <w:lang w:eastAsia="zh-CN"/>
        </w:rPr>
        <w:t>-20-007-xx</w:t>
      </w:r>
      <w:r w:rsidR="00436DB2" w:rsidRPr="00882023">
        <w:rPr>
          <w:rFonts w:ascii="Greycliff CF" w:eastAsia="宋体" w:hAnsi="Greycliff CF"/>
          <w:lang w:eastAsia="zh-CN"/>
        </w:rPr>
        <w:t>来自</w:t>
      </w:r>
      <w:r w:rsidR="00436DB2" w:rsidRPr="00882023">
        <w:rPr>
          <w:rFonts w:ascii="Greycliff CF" w:eastAsia="宋体" w:hAnsi="Greycliff CF"/>
          <w:lang w:eastAsia="zh-CN"/>
        </w:rPr>
        <w:t>FSC</w:t>
      </w:r>
      <w:r w:rsidR="00436DB2" w:rsidRPr="00882023">
        <w:rPr>
          <w:rFonts w:ascii="Greycliff CF" w:eastAsia="宋体" w:hAnsi="Greycliff CF"/>
          <w:lang w:eastAsia="zh-CN"/>
        </w:rPr>
        <w:t>认证</w:t>
      </w:r>
      <w:r w:rsidR="00661B59" w:rsidRPr="00882023">
        <w:rPr>
          <w:rFonts w:ascii="Greycliff CF" w:eastAsia="宋体" w:hAnsi="Greycliff CF"/>
          <w:lang w:eastAsia="zh-CN"/>
        </w:rPr>
        <w:t>经营单位</w:t>
      </w:r>
      <w:proofErr w:type="gramStart"/>
      <w:r w:rsidR="00436DB2" w:rsidRPr="00882023">
        <w:rPr>
          <w:rFonts w:ascii="Greycliff CF" w:eastAsia="宋体" w:hAnsi="Greycliff CF"/>
          <w:lang w:eastAsia="zh-CN"/>
        </w:rPr>
        <w:t>的</w:t>
      </w:r>
      <w:r w:rsidR="00661B59" w:rsidRPr="00882023">
        <w:rPr>
          <w:rFonts w:ascii="Greycliff CF" w:eastAsia="宋体" w:hAnsi="Greycliff CF"/>
          <w:lang w:eastAsia="zh-CN"/>
        </w:rPr>
        <w:t>零毁林</w:t>
      </w:r>
      <w:r w:rsidR="00436DB2" w:rsidRPr="00882023">
        <w:rPr>
          <w:rFonts w:ascii="Greycliff CF" w:eastAsia="宋体" w:hAnsi="Greycliff CF"/>
          <w:lang w:eastAsia="zh-CN"/>
        </w:rPr>
        <w:t>产品</w:t>
      </w:r>
      <w:bookmarkEnd w:id="19"/>
      <w:proofErr w:type="gramEnd"/>
    </w:p>
    <w:p w14:paraId="55372DF6" w14:textId="77777777" w:rsidR="005B7967" w:rsidRPr="00882023" w:rsidRDefault="005B7967" w:rsidP="005B7967">
      <w:pPr>
        <w:jc w:val="both"/>
        <w:rPr>
          <w:rFonts w:ascii="Greycliff CF" w:hAnsi="Greycliff CF"/>
        </w:rPr>
      </w:pPr>
      <w:r w:rsidRPr="00882023">
        <w:rPr>
          <w:rFonts w:ascii="Greycliff CF" w:hAnsi="Greycliff CF"/>
        </w:rPr>
        <w:t xml:space="preserve">With the approval of &lt;FSC-POL-01-007 Policy to Address Conversion&gt;, FSC reaffirmed its commitment to contribute to global initiatives aimed to end deforestation and to promote conservation, </w:t>
      </w:r>
      <w:proofErr w:type="gramStart"/>
      <w:r w:rsidRPr="00882023">
        <w:rPr>
          <w:rFonts w:ascii="Greycliff CF" w:hAnsi="Greycliff CF"/>
        </w:rPr>
        <w:t>restoration</w:t>
      </w:r>
      <w:proofErr w:type="gramEnd"/>
      <w:r w:rsidRPr="00882023">
        <w:rPr>
          <w:rFonts w:ascii="Greycliff CF" w:hAnsi="Greycliff CF"/>
        </w:rPr>
        <w:t xml:space="preserve"> and restitution. </w:t>
      </w:r>
    </w:p>
    <w:p w14:paraId="40EB2BC8" w14:textId="78FA3937" w:rsidR="005B7967" w:rsidRPr="00882023" w:rsidRDefault="005B7967" w:rsidP="005B7967">
      <w:pPr>
        <w:jc w:val="both"/>
        <w:rPr>
          <w:rFonts w:ascii="Greycliff CF" w:hAnsi="Greycliff CF"/>
          <w:lang w:eastAsia="zh-CN"/>
        </w:rPr>
      </w:pPr>
      <w:r w:rsidRPr="00882023">
        <w:rPr>
          <w:rFonts w:ascii="Greycliff CF" w:eastAsia="宋体" w:hAnsi="Greycliff CF"/>
          <w:lang w:eastAsia="zh-CN"/>
        </w:rPr>
        <w:t>随着《</w:t>
      </w:r>
      <w:r w:rsidRPr="00882023">
        <w:rPr>
          <w:rFonts w:ascii="Greycliff CF" w:eastAsia="宋体" w:hAnsi="Greycliff CF"/>
          <w:lang w:eastAsia="zh-CN"/>
        </w:rPr>
        <w:t>FSC-POL-01-007</w:t>
      </w:r>
      <w:r w:rsidRPr="00882023">
        <w:rPr>
          <w:rFonts w:ascii="Greycliff CF" w:eastAsia="宋体" w:hAnsi="Greycliff CF"/>
          <w:lang w:eastAsia="zh-CN"/>
        </w:rPr>
        <w:t>》的批准，</w:t>
      </w:r>
      <w:r w:rsidRPr="00882023">
        <w:rPr>
          <w:rFonts w:ascii="Greycliff CF" w:eastAsia="宋体" w:hAnsi="Greycliff CF"/>
          <w:lang w:eastAsia="zh-CN"/>
        </w:rPr>
        <w:t>FSC</w:t>
      </w:r>
      <w:r w:rsidRPr="00882023">
        <w:rPr>
          <w:rFonts w:ascii="Greycliff CF" w:eastAsia="宋体" w:hAnsi="Greycliff CF"/>
          <w:lang w:eastAsia="zh-CN"/>
        </w:rPr>
        <w:t>重申其致力于为旨在终止毁林和促进保护、恢复和复原的全球倡议做出贡献。</w:t>
      </w:r>
    </w:p>
    <w:p w14:paraId="18FB6356" w14:textId="77777777" w:rsidR="005B7967" w:rsidRPr="00882023" w:rsidRDefault="005B7967" w:rsidP="005B7967">
      <w:pPr>
        <w:jc w:val="both"/>
        <w:rPr>
          <w:rFonts w:ascii="Greycliff CF" w:hAnsi="Greycliff CF"/>
        </w:rPr>
      </w:pPr>
      <w:r w:rsidRPr="00882023">
        <w:rPr>
          <w:rFonts w:ascii="Greycliff CF" w:hAnsi="Greycliff CF"/>
        </w:rPr>
        <w:t xml:space="preserve">FSC forest products sourced from an FSC certified management unit generally meet or exceed regulations for deforestation-free products. </w:t>
      </w:r>
    </w:p>
    <w:p w14:paraId="7F1E9F3F" w14:textId="5865C593" w:rsidR="005B7967" w:rsidRPr="00882023" w:rsidRDefault="005B7967" w:rsidP="005B7967">
      <w:pPr>
        <w:jc w:val="both"/>
        <w:rPr>
          <w:rFonts w:ascii="Greycliff CF" w:hAnsi="Greycliff CF"/>
          <w:lang w:eastAsia="zh-CN"/>
        </w:rPr>
      </w:pPr>
      <w:r w:rsidRPr="00882023">
        <w:rPr>
          <w:rFonts w:ascii="Greycliff CF" w:eastAsia="宋体" w:hAnsi="Greycliff CF"/>
          <w:lang w:eastAsia="zh-CN"/>
        </w:rPr>
        <w:t>来自</w:t>
      </w:r>
      <w:r w:rsidRPr="00882023">
        <w:rPr>
          <w:rFonts w:ascii="Greycliff CF" w:eastAsia="宋体" w:hAnsi="Greycliff CF"/>
          <w:lang w:eastAsia="zh-CN"/>
        </w:rPr>
        <w:t>FSC</w:t>
      </w:r>
      <w:r w:rsidRPr="00882023">
        <w:rPr>
          <w:rFonts w:ascii="Greycliff CF" w:eastAsia="宋体" w:hAnsi="Greycliff CF"/>
          <w:lang w:eastAsia="zh-CN"/>
        </w:rPr>
        <w:t>认证</w:t>
      </w:r>
      <w:r w:rsidR="00661B59" w:rsidRPr="00882023">
        <w:rPr>
          <w:rFonts w:ascii="Greycliff CF" w:eastAsia="宋体" w:hAnsi="Greycliff CF"/>
          <w:lang w:eastAsia="zh-CN"/>
        </w:rPr>
        <w:t>经营单位</w:t>
      </w:r>
      <w:r w:rsidRPr="00882023">
        <w:rPr>
          <w:rFonts w:ascii="Greycliff CF" w:eastAsia="宋体" w:hAnsi="Greycliff CF"/>
          <w:lang w:eastAsia="zh-CN"/>
        </w:rPr>
        <w:t>的</w:t>
      </w:r>
      <w:r w:rsidRPr="00882023">
        <w:rPr>
          <w:rFonts w:ascii="Greycliff CF" w:eastAsia="宋体" w:hAnsi="Greycliff CF"/>
          <w:lang w:eastAsia="zh-CN"/>
        </w:rPr>
        <w:t>FSC</w:t>
      </w:r>
      <w:r w:rsidRPr="00882023">
        <w:rPr>
          <w:rFonts w:ascii="Greycliff CF" w:eastAsia="宋体" w:hAnsi="Greycliff CF"/>
          <w:lang w:eastAsia="zh-CN"/>
        </w:rPr>
        <w:t>森林产品通常符合或</w:t>
      </w:r>
      <w:proofErr w:type="gramStart"/>
      <w:r w:rsidRPr="00882023">
        <w:rPr>
          <w:rFonts w:ascii="Greycliff CF" w:eastAsia="宋体" w:hAnsi="Greycliff CF"/>
          <w:lang w:eastAsia="zh-CN"/>
        </w:rPr>
        <w:t>超过</w:t>
      </w:r>
      <w:r w:rsidR="00BA37BC" w:rsidRPr="00882023">
        <w:rPr>
          <w:rFonts w:ascii="Greycliff CF" w:eastAsia="宋体" w:hAnsi="Greycliff CF"/>
          <w:lang w:eastAsia="zh-CN"/>
        </w:rPr>
        <w:t>零毁林</w:t>
      </w:r>
      <w:r w:rsidRPr="00882023">
        <w:rPr>
          <w:rFonts w:ascii="Greycliff CF" w:eastAsia="宋体" w:hAnsi="Greycliff CF"/>
          <w:lang w:eastAsia="zh-CN"/>
        </w:rPr>
        <w:t>产品</w:t>
      </w:r>
      <w:proofErr w:type="gramEnd"/>
      <w:r w:rsidRPr="00882023">
        <w:rPr>
          <w:rFonts w:ascii="Greycliff CF" w:eastAsia="宋体" w:hAnsi="Greycliff CF"/>
          <w:lang w:eastAsia="zh-CN"/>
        </w:rPr>
        <w:t>的规定。</w:t>
      </w:r>
    </w:p>
    <w:p w14:paraId="54D03F41" w14:textId="77777777" w:rsidR="00B43F46" w:rsidRPr="00882023" w:rsidRDefault="005B7967" w:rsidP="005B7967">
      <w:pPr>
        <w:jc w:val="both"/>
        <w:rPr>
          <w:rFonts w:ascii="Greycliff CF" w:hAnsi="Greycliff CF"/>
        </w:rPr>
      </w:pPr>
      <w:r w:rsidRPr="00882023">
        <w:rPr>
          <w:rFonts w:ascii="Greycliff CF" w:hAnsi="Greycliff CF"/>
        </w:rPr>
        <w:t>Specifically, FSC surpasses the European Union Deforestation Regulation (EUDR) by explicitly prohibiting conversion to any non-forest land use, extending beyond restrictions solely to agriculture, and includes stricter requirements addressing degradation.</w:t>
      </w:r>
    </w:p>
    <w:p w14:paraId="541774C2" w14:textId="4AB3BBA4" w:rsidR="00B43F46" w:rsidRPr="00882023" w:rsidRDefault="005B7967" w:rsidP="005B7967">
      <w:pPr>
        <w:jc w:val="both"/>
        <w:rPr>
          <w:rFonts w:ascii="Greycliff CF" w:hAnsi="Greycliff CF"/>
          <w:lang w:eastAsia="zh-CN"/>
        </w:rPr>
      </w:pPr>
      <w:r w:rsidRPr="00882023">
        <w:rPr>
          <w:rFonts w:ascii="Greycliff CF" w:eastAsia="宋体" w:hAnsi="Greycliff CF"/>
          <w:lang w:eastAsia="zh-CN"/>
        </w:rPr>
        <w:t>具体而言，</w:t>
      </w:r>
      <w:r w:rsidRPr="00882023">
        <w:rPr>
          <w:rFonts w:ascii="Greycliff CF" w:eastAsia="宋体" w:hAnsi="Greycliff CF"/>
          <w:lang w:eastAsia="zh-CN"/>
        </w:rPr>
        <w:t>FSC</w:t>
      </w:r>
      <w:r w:rsidRPr="00882023">
        <w:rPr>
          <w:rFonts w:ascii="Greycliff CF" w:eastAsia="宋体" w:hAnsi="Greycliff CF"/>
          <w:lang w:eastAsia="zh-CN"/>
        </w:rPr>
        <w:t>超越了</w:t>
      </w:r>
      <w:r w:rsidR="00BA37BC" w:rsidRPr="00882023">
        <w:rPr>
          <w:rFonts w:ascii="Greycliff CF" w:eastAsia="宋体" w:hAnsi="Greycliff CF"/>
          <w:lang w:eastAsia="zh-CN"/>
        </w:rPr>
        <w:t>EUDR</w:t>
      </w:r>
      <w:r w:rsidRPr="00882023">
        <w:rPr>
          <w:rFonts w:ascii="Greycliff CF" w:eastAsia="宋体" w:hAnsi="Greycliff CF"/>
          <w:lang w:eastAsia="zh-CN"/>
        </w:rPr>
        <w:t>，明确禁止将土地改作任何非林地用途，不仅仅限于农业限制，还包括更严格的应对退化的要求。</w:t>
      </w:r>
    </w:p>
    <w:p w14:paraId="22E70FA5" w14:textId="77777777" w:rsidR="00BB268F" w:rsidRPr="00882023" w:rsidRDefault="00BB268F" w:rsidP="005B7967">
      <w:pPr>
        <w:jc w:val="both"/>
        <w:rPr>
          <w:rFonts w:ascii="Greycliff CF" w:hAnsi="Greycliff CF" w:cs="Arial"/>
          <w:bCs/>
        </w:rPr>
      </w:pPr>
      <w:r w:rsidRPr="00882023">
        <w:rPr>
          <w:rFonts w:ascii="Greycliff CF" w:hAnsi="Greycliff CF" w:cs="Arial"/>
          <w:bCs/>
        </w:rPr>
        <w:t>FSC has developed this advice note to align with the intention of the Policy to Address Conversion and close potential gaps between FSC Forest Management requirements and the EUDR, and with this to ensure that all forest products sourced from FSC certified management units are deforestation-free.</w:t>
      </w:r>
    </w:p>
    <w:p w14:paraId="154FE644" w14:textId="1A436774" w:rsidR="00BB268F" w:rsidRPr="00882023" w:rsidRDefault="00BB268F" w:rsidP="005B7967">
      <w:pPr>
        <w:jc w:val="both"/>
        <w:rPr>
          <w:rFonts w:ascii="Greycliff CF" w:eastAsia="宋体" w:hAnsi="Greycliff CF"/>
          <w:bCs/>
          <w:lang w:eastAsia="zh-CN"/>
        </w:rPr>
      </w:pPr>
      <w:r w:rsidRPr="00882023">
        <w:rPr>
          <w:rFonts w:ascii="Greycliff CF" w:eastAsia="宋体" w:hAnsi="Greycliff CF"/>
          <w:bCs/>
          <w:lang w:eastAsia="zh-CN"/>
        </w:rPr>
        <w:t>FSC</w:t>
      </w:r>
      <w:r w:rsidRPr="00882023">
        <w:rPr>
          <w:rFonts w:ascii="Greycliff CF" w:eastAsia="宋体" w:hAnsi="Greycliff CF"/>
          <w:bCs/>
          <w:lang w:eastAsia="zh-CN"/>
        </w:rPr>
        <w:t>制定了本建议说明，以符合政策意图，解决</w:t>
      </w:r>
      <w:r w:rsidRPr="00882023">
        <w:rPr>
          <w:rFonts w:ascii="Greycliff CF" w:eastAsia="宋体" w:hAnsi="Greycliff CF"/>
          <w:bCs/>
          <w:lang w:eastAsia="zh-CN"/>
        </w:rPr>
        <w:t>FSC</w:t>
      </w:r>
      <w:r w:rsidRPr="00882023">
        <w:rPr>
          <w:rFonts w:ascii="Greycliff CF" w:eastAsia="宋体" w:hAnsi="Greycliff CF"/>
          <w:bCs/>
          <w:lang w:eastAsia="zh-CN"/>
        </w:rPr>
        <w:t>森林</w:t>
      </w:r>
      <w:r w:rsidR="00661B59" w:rsidRPr="00882023">
        <w:rPr>
          <w:rFonts w:ascii="Greycliff CF" w:eastAsia="宋体" w:hAnsi="Greycliff CF"/>
          <w:bCs/>
          <w:lang w:eastAsia="zh-CN"/>
        </w:rPr>
        <w:t>经营</w:t>
      </w:r>
      <w:r w:rsidRPr="00882023">
        <w:rPr>
          <w:rFonts w:ascii="Greycliff CF" w:eastAsia="宋体" w:hAnsi="Greycliff CF"/>
          <w:bCs/>
          <w:lang w:eastAsia="zh-CN"/>
        </w:rPr>
        <w:t>要求和</w:t>
      </w:r>
      <w:r w:rsidRPr="00882023">
        <w:rPr>
          <w:rFonts w:ascii="Greycliff CF" w:eastAsia="宋体" w:hAnsi="Greycliff CF"/>
          <w:bCs/>
          <w:lang w:eastAsia="zh-CN"/>
        </w:rPr>
        <w:t>EUDR</w:t>
      </w:r>
      <w:r w:rsidRPr="00882023">
        <w:rPr>
          <w:rFonts w:ascii="Greycliff CF" w:eastAsia="宋体" w:hAnsi="Greycliff CF"/>
          <w:bCs/>
          <w:lang w:eastAsia="zh-CN"/>
        </w:rPr>
        <w:t>之间的转换和弥合潜在差距，并以此确保来自</w:t>
      </w:r>
      <w:r w:rsidRPr="00882023">
        <w:rPr>
          <w:rFonts w:ascii="Greycliff CF" w:eastAsia="宋体" w:hAnsi="Greycliff CF"/>
          <w:bCs/>
          <w:lang w:eastAsia="zh-CN"/>
        </w:rPr>
        <w:t>FSC</w:t>
      </w:r>
      <w:r w:rsidRPr="00882023">
        <w:rPr>
          <w:rFonts w:ascii="Greycliff CF" w:eastAsia="宋体" w:hAnsi="Greycliff CF"/>
          <w:bCs/>
          <w:lang w:eastAsia="zh-CN"/>
        </w:rPr>
        <w:t>认证</w:t>
      </w:r>
      <w:r w:rsidR="00661B59" w:rsidRPr="00882023">
        <w:rPr>
          <w:rFonts w:ascii="Greycliff CF" w:eastAsia="宋体" w:hAnsi="Greycliff CF"/>
          <w:bCs/>
          <w:lang w:eastAsia="zh-CN"/>
        </w:rPr>
        <w:t>经营单位</w:t>
      </w:r>
      <w:r w:rsidRPr="00882023">
        <w:rPr>
          <w:rFonts w:ascii="Greycliff CF" w:eastAsia="宋体" w:hAnsi="Greycliff CF"/>
          <w:bCs/>
          <w:lang w:eastAsia="zh-CN"/>
        </w:rPr>
        <w:t>的所有森林产品不砍伐森林。</w:t>
      </w:r>
    </w:p>
    <w:p w14:paraId="2A84035C" w14:textId="77777777" w:rsidR="00B24751" w:rsidRPr="00882023" w:rsidRDefault="00B24751" w:rsidP="005B7967">
      <w:pPr>
        <w:jc w:val="both"/>
        <w:rPr>
          <w:rFonts w:ascii="Greycliff CF" w:eastAsia="宋体" w:hAnsi="Greycliff CF"/>
          <w:bCs/>
          <w:lang w:eastAsia="zh-CN"/>
        </w:rPr>
      </w:pPr>
    </w:p>
    <w:p w14:paraId="2581A582" w14:textId="77777777" w:rsidR="00B24751" w:rsidRPr="00882023" w:rsidRDefault="00B24751" w:rsidP="00B24751">
      <w:pPr>
        <w:spacing w:before="0" w:after="0" w:line="240" w:lineRule="auto"/>
        <w:jc w:val="both"/>
        <w:rPr>
          <w:rFonts w:ascii="Greycliff CF" w:hAnsi="Greycliff CF"/>
          <w:lang w:val="en-GB"/>
        </w:rPr>
      </w:pPr>
      <w:r w:rsidRPr="00882023">
        <w:rPr>
          <w:rFonts w:ascii="Greycliff CF" w:hAnsi="Greycliff CF"/>
          <w:lang w:val="en-GB"/>
        </w:rPr>
        <w:t xml:space="preserve">NOTE: </w:t>
      </w:r>
      <w:r w:rsidR="004535B1" w:rsidRPr="00882023">
        <w:rPr>
          <w:rFonts w:ascii="Greycliff CF" w:hAnsi="Greycliff CF"/>
          <w:lang w:val="en-GB"/>
        </w:rPr>
        <w:t>The Policy and Standards Committee</w:t>
      </w:r>
      <w:r w:rsidRPr="00882023">
        <w:rPr>
          <w:rFonts w:ascii="Greycliff CF" w:hAnsi="Greycliff CF"/>
          <w:lang w:val="en-GB"/>
        </w:rPr>
        <w:t xml:space="preserve"> has requested the Secretariat to develop an interpretation </w:t>
      </w:r>
      <w:r w:rsidR="0050248A" w:rsidRPr="00882023">
        <w:rPr>
          <w:rFonts w:ascii="Greycliff CF" w:hAnsi="Greycliff CF"/>
          <w:lang w:val="en-GB"/>
        </w:rPr>
        <w:t>regarding the definition of conservation</w:t>
      </w:r>
      <w:r w:rsidR="004535B1" w:rsidRPr="00882023">
        <w:rPr>
          <w:rFonts w:ascii="Greycliff CF" w:hAnsi="Greycliff CF"/>
          <w:lang w:val="en-GB"/>
        </w:rPr>
        <w:t xml:space="preserve"> and social benefits mean in the context of minimal conversion. </w:t>
      </w:r>
    </w:p>
    <w:p w14:paraId="03FFAEC5" w14:textId="6C325991" w:rsidR="00B24751" w:rsidRPr="00882023" w:rsidRDefault="00B24751" w:rsidP="00BA37BC">
      <w:pPr>
        <w:spacing w:before="0" w:after="0" w:line="240" w:lineRule="auto"/>
        <w:jc w:val="both"/>
        <w:rPr>
          <w:rFonts w:ascii="Greycliff CF" w:eastAsia="宋体" w:hAnsi="Greycliff CF"/>
          <w:lang w:val="en-GB" w:eastAsia="zh-CN"/>
        </w:rPr>
      </w:pPr>
      <w:r w:rsidRPr="00882023">
        <w:rPr>
          <w:rFonts w:ascii="Greycliff CF" w:eastAsia="宋体" w:hAnsi="Greycliff CF"/>
          <w:lang w:val="en-GB" w:eastAsia="zh-CN"/>
        </w:rPr>
        <w:t>注</w:t>
      </w:r>
      <w:r w:rsidRPr="00882023">
        <w:rPr>
          <w:rFonts w:ascii="Greycliff CF" w:eastAsia="宋体" w:hAnsi="Greycliff CF"/>
          <w:lang w:val="en-GB" w:eastAsia="zh-CN"/>
        </w:rPr>
        <w:t>:</w:t>
      </w:r>
      <w:r w:rsidRPr="00882023">
        <w:rPr>
          <w:rFonts w:ascii="Greycliff CF" w:eastAsia="宋体" w:hAnsi="Greycliff CF"/>
          <w:lang w:val="en-GB" w:eastAsia="zh-CN"/>
        </w:rPr>
        <w:t>政策和标准委员会已要求秘书处就最低限度转换背景下的保护和社会效益含义制定一项解释。</w:t>
      </w:r>
    </w:p>
    <w:p w14:paraId="02E06EBF" w14:textId="77777777" w:rsidR="00B24751" w:rsidRPr="00882023" w:rsidRDefault="00B24751" w:rsidP="005B7967">
      <w:pPr>
        <w:jc w:val="both"/>
        <w:rPr>
          <w:rFonts w:ascii="Greycliff CF" w:eastAsia="宋体" w:hAnsi="Greycliff CF"/>
          <w:lang w:val="en-GB" w:eastAsia="zh-CN"/>
        </w:rPr>
      </w:pPr>
    </w:p>
    <w:p w14:paraId="77054B2F" w14:textId="77777777" w:rsidR="00B43F46" w:rsidRPr="00882023" w:rsidRDefault="00B43F46" w:rsidP="00B43F46">
      <w:pPr>
        <w:jc w:val="both"/>
        <w:rPr>
          <w:rFonts w:ascii="Greycliff CF" w:hAnsi="Greycliff CF"/>
          <w:b/>
          <w:bCs/>
        </w:rPr>
      </w:pPr>
      <w:r w:rsidRPr="00882023">
        <w:rPr>
          <w:rFonts w:ascii="Greycliff CF" w:hAnsi="Greycliff CF"/>
          <w:b/>
          <w:bCs/>
        </w:rPr>
        <w:t>Questions for feedback (for all stakeholders):</w:t>
      </w:r>
    </w:p>
    <w:p w14:paraId="212233F4" w14:textId="77777777" w:rsidR="00B43F46" w:rsidRPr="00882023" w:rsidRDefault="00B43F46" w:rsidP="00B43F46">
      <w:pPr>
        <w:jc w:val="both"/>
        <w:rPr>
          <w:rFonts w:ascii="Greycliff CF" w:eastAsia="宋体" w:hAnsi="Greycliff CF"/>
          <w:b/>
          <w:bCs/>
          <w:lang w:eastAsia="zh-CN"/>
        </w:rPr>
      </w:pPr>
      <w:r w:rsidRPr="00882023">
        <w:rPr>
          <w:rFonts w:ascii="Greycliff CF" w:eastAsia="宋体" w:hAnsi="Greycliff CF"/>
          <w:b/>
          <w:bCs/>
          <w:lang w:eastAsia="zh-CN"/>
        </w:rPr>
        <w:t>反馈问题（针对</w:t>
      </w:r>
      <w:proofErr w:type="gramStart"/>
      <w:r w:rsidRPr="00882023">
        <w:rPr>
          <w:rFonts w:ascii="Greycliff CF" w:eastAsia="宋体" w:hAnsi="Greycliff CF"/>
          <w:b/>
          <w:bCs/>
          <w:lang w:eastAsia="zh-CN"/>
        </w:rPr>
        <w:t>所有利益</w:t>
      </w:r>
      <w:proofErr w:type="gramEnd"/>
      <w:r w:rsidRPr="00882023">
        <w:rPr>
          <w:rFonts w:ascii="Greycliff CF" w:eastAsia="宋体" w:hAnsi="Greycliff CF"/>
          <w:b/>
          <w:bCs/>
          <w:lang w:eastAsia="zh-CN"/>
        </w:rPr>
        <w:t>相关方）</w:t>
      </w:r>
      <w:r w:rsidRPr="00882023">
        <w:rPr>
          <w:rFonts w:ascii="Greycliff CF" w:eastAsia="宋体" w:hAnsi="Greycliff CF"/>
          <w:b/>
          <w:bCs/>
          <w:lang w:eastAsia="zh-CN"/>
        </w:rPr>
        <w:t>:</w:t>
      </w:r>
    </w:p>
    <w:p w14:paraId="382FD502" w14:textId="77777777" w:rsidR="0044687D" w:rsidRPr="00882023" w:rsidRDefault="0044687D" w:rsidP="0044687D">
      <w:pPr>
        <w:pStyle w:val="ab"/>
        <w:numPr>
          <w:ilvl w:val="6"/>
          <w:numId w:val="5"/>
        </w:numPr>
        <w:spacing w:before="0" w:after="0" w:line="240" w:lineRule="auto"/>
        <w:jc w:val="both"/>
        <w:rPr>
          <w:rFonts w:ascii="Greycliff CF" w:hAnsi="Greycliff CF"/>
          <w:lang w:val="en-GB"/>
        </w:rPr>
      </w:pPr>
      <w:r w:rsidRPr="00882023">
        <w:rPr>
          <w:rFonts w:ascii="Greycliff CF" w:hAnsi="Greycliff CF"/>
          <w:b/>
          <w:bCs/>
          <w:lang w:val="en-GB"/>
        </w:rPr>
        <w:t xml:space="preserve">How much do you agree that forest products sourced from FSC certified management units should be </w:t>
      </w:r>
      <w:r w:rsidR="00A63451" w:rsidRPr="00882023">
        <w:rPr>
          <w:rFonts w:ascii="Greycliff CF" w:hAnsi="Greycliff CF"/>
          <w:b/>
          <w:bCs/>
          <w:lang w:val="en-GB"/>
        </w:rPr>
        <w:t xml:space="preserve">made </w:t>
      </w:r>
      <w:r w:rsidRPr="00882023">
        <w:rPr>
          <w:rFonts w:ascii="Greycliff CF" w:hAnsi="Greycliff CF"/>
          <w:b/>
          <w:bCs/>
          <w:lang w:val="en-GB"/>
        </w:rPr>
        <w:t>deforestation-free</w:t>
      </w:r>
      <w:r w:rsidR="00A9535C" w:rsidRPr="00882023">
        <w:rPr>
          <w:rFonts w:ascii="Greycliff CF" w:hAnsi="Greycliff CF"/>
          <w:b/>
          <w:bCs/>
          <w:lang w:val="en-GB"/>
        </w:rPr>
        <w:t xml:space="preserve">, as </w:t>
      </w:r>
      <w:r w:rsidR="00BD5F45" w:rsidRPr="00882023">
        <w:rPr>
          <w:rFonts w:ascii="Greycliff CF" w:hAnsi="Greycliff CF"/>
          <w:b/>
          <w:bCs/>
          <w:lang w:val="en-GB"/>
        </w:rPr>
        <w:t>achieved</w:t>
      </w:r>
      <w:r w:rsidR="00B7536C" w:rsidRPr="00882023">
        <w:rPr>
          <w:rFonts w:ascii="Greycliff CF" w:hAnsi="Greycliff CF"/>
          <w:b/>
          <w:bCs/>
          <w:lang w:val="en-GB"/>
        </w:rPr>
        <w:t xml:space="preserve"> with the introduction of th</w:t>
      </w:r>
      <w:r w:rsidR="00EA3D16" w:rsidRPr="00882023">
        <w:rPr>
          <w:rFonts w:ascii="Greycliff CF" w:hAnsi="Greycliff CF"/>
          <w:b/>
          <w:bCs/>
          <w:lang w:val="en-GB"/>
        </w:rPr>
        <w:t>is advice note</w:t>
      </w:r>
      <w:r w:rsidRPr="00882023">
        <w:rPr>
          <w:rFonts w:ascii="Greycliff CF" w:hAnsi="Greycliff CF"/>
          <w:b/>
          <w:bCs/>
          <w:lang w:val="en-GB"/>
        </w:rPr>
        <w:t>?</w:t>
      </w:r>
    </w:p>
    <w:p w14:paraId="1E0B7E80" w14:textId="65E67D43" w:rsidR="0044687D" w:rsidRPr="00882023" w:rsidRDefault="0044687D" w:rsidP="00BA37BC">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val="en-GB" w:eastAsia="zh-CN"/>
        </w:rPr>
        <w:t>您在多大程度上同意来自</w:t>
      </w:r>
      <w:r w:rsidRPr="00882023">
        <w:rPr>
          <w:rFonts w:ascii="Greycliff CF" w:eastAsia="宋体" w:hAnsi="Greycliff CF"/>
          <w:b/>
          <w:bCs/>
          <w:lang w:val="en-GB" w:eastAsia="zh-CN"/>
        </w:rPr>
        <w:t>FSC</w:t>
      </w:r>
      <w:r w:rsidRPr="00882023">
        <w:rPr>
          <w:rFonts w:ascii="Greycliff CF" w:eastAsia="宋体" w:hAnsi="Greycliff CF"/>
          <w:b/>
          <w:bCs/>
          <w:lang w:val="en-GB" w:eastAsia="zh-CN"/>
        </w:rPr>
        <w:t>认证</w:t>
      </w:r>
      <w:r w:rsidR="00661B59" w:rsidRPr="00882023">
        <w:rPr>
          <w:rFonts w:ascii="Greycliff CF" w:eastAsia="宋体" w:hAnsi="Greycliff CF"/>
          <w:b/>
          <w:bCs/>
          <w:lang w:val="en-GB" w:eastAsia="zh-CN"/>
        </w:rPr>
        <w:t>经营单位</w:t>
      </w:r>
      <w:r w:rsidRPr="00882023">
        <w:rPr>
          <w:rFonts w:ascii="Greycliff CF" w:eastAsia="宋体" w:hAnsi="Greycliff CF"/>
          <w:b/>
          <w:bCs/>
          <w:lang w:val="en-GB" w:eastAsia="zh-CN"/>
        </w:rPr>
        <w:t>的森林产品应不砍伐森林，正如本建议说明所实现的那样？</w:t>
      </w:r>
    </w:p>
    <w:p w14:paraId="3A00C6FF" w14:textId="77777777" w:rsidR="0044687D" w:rsidRPr="00882023" w:rsidRDefault="0044687D" w:rsidP="00BA37BC">
      <w:pPr>
        <w:pStyle w:val="ab"/>
        <w:spacing w:before="0" w:after="0" w:line="240" w:lineRule="auto"/>
        <w:ind w:left="360"/>
        <w:jc w:val="both"/>
        <w:rPr>
          <w:rFonts w:ascii="Greycliff CF" w:hAnsi="Greycliff CF"/>
          <w:lang w:val="en-GB"/>
        </w:rPr>
      </w:pPr>
      <w:r w:rsidRPr="00882023">
        <w:rPr>
          <w:rFonts w:ascii="Greycliff CF" w:hAnsi="Greycliff CF"/>
          <w:lang w:val="en-GB"/>
        </w:rPr>
        <w:t>5 (</w:t>
      </w:r>
      <w:r w:rsidR="0021247A" w:rsidRPr="00882023">
        <w:rPr>
          <w:rFonts w:ascii="Greycliff CF" w:hAnsi="Greycliff CF"/>
          <w:lang w:val="en-GB"/>
        </w:rPr>
        <w:t xml:space="preserve">fully </w:t>
      </w:r>
      <w:r w:rsidRPr="00882023">
        <w:rPr>
          <w:rFonts w:ascii="Greycliff CF" w:hAnsi="Greycliff CF"/>
          <w:lang w:val="en-GB"/>
        </w:rPr>
        <w:t xml:space="preserve">agree) </w:t>
      </w:r>
      <w:r w:rsidR="00D609A9" w:rsidRPr="00882023">
        <w:rPr>
          <w:rFonts w:ascii="Greycliff CF" w:hAnsi="Greycliff CF"/>
          <w:lang w:val="en-GB"/>
        </w:rPr>
        <w:t>-</w:t>
      </w:r>
      <w:r w:rsidRPr="00882023">
        <w:rPr>
          <w:rFonts w:ascii="Greycliff CF" w:hAnsi="Greycliff CF"/>
          <w:lang w:val="en-GB"/>
        </w:rPr>
        <w:t xml:space="preserve"> 1(</w:t>
      </w:r>
      <w:r w:rsidR="0021247A" w:rsidRPr="00882023">
        <w:rPr>
          <w:rFonts w:ascii="Greycliff CF" w:hAnsi="Greycliff CF"/>
          <w:lang w:val="en-GB"/>
        </w:rPr>
        <w:t xml:space="preserve">fully </w:t>
      </w:r>
      <w:r w:rsidRPr="00882023">
        <w:rPr>
          <w:rFonts w:ascii="Greycliff CF" w:hAnsi="Greycliff CF"/>
          <w:lang w:val="en-GB"/>
        </w:rPr>
        <w:t>disagree</w:t>
      </w:r>
      <w:r w:rsidR="00C15A9B" w:rsidRPr="00882023">
        <w:rPr>
          <w:rFonts w:ascii="Greycliff CF" w:hAnsi="Greycliff CF"/>
          <w:lang w:val="en-GB"/>
        </w:rPr>
        <w:t>)</w:t>
      </w:r>
    </w:p>
    <w:p w14:paraId="4ADEFDF3" w14:textId="77777777" w:rsidR="0044687D" w:rsidRPr="00882023" w:rsidRDefault="0044687D" w:rsidP="00BA37BC">
      <w:pPr>
        <w:pStyle w:val="ab"/>
        <w:spacing w:before="0" w:after="0" w:line="240" w:lineRule="auto"/>
        <w:ind w:left="360"/>
        <w:jc w:val="both"/>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（完全同意）</w:t>
      </w:r>
      <w:r w:rsidRPr="00882023">
        <w:rPr>
          <w:rFonts w:ascii="Greycliff CF" w:eastAsia="宋体" w:hAnsi="Greycliff CF"/>
          <w:lang w:val="en-GB"/>
        </w:rPr>
        <w:t>- 1</w:t>
      </w:r>
      <w:r w:rsidRPr="00882023">
        <w:rPr>
          <w:rFonts w:ascii="Greycliff CF" w:eastAsia="宋体" w:hAnsi="Greycliff CF"/>
          <w:lang w:val="en-GB"/>
        </w:rPr>
        <w:t>（完全不同意）</w:t>
      </w:r>
    </w:p>
    <w:p w14:paraId="3C85BCB0" w14:textId="33C21C54" w:rsidR="00B43F46" w:rsidRPr="00882023" w:rsidRDefault="0044687D" w:rsidP="00BA37BC">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10E976C7" w14:textId="677E58E7" w:rsidR="00BA37BC" w:rsidRPr="00882023" w:rsidRDefault="00BA37BC" w:rsidP="00BA37BC">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3AD25967" w14:textId="32BCA90C" w:rsidR="00BA37BC" w:rsidRPr="00882023" w:rsidRDefault="00BA37BC" w:rsidP="00BA37BC">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519D18F3" w14:textId="12D30017" w:rsidR="00BA37BC" w:rsidRPr="00882023" w:rsidRDefault="00BA37BC" w:rsidP="00BA37BC">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669492A2" w14:textId="6CCA32EE" w:rsidR="00BA37BC" w:rsidRPr="00882023" w:rsidRDefault="00BA37BC" w:rsidP="00BA37BC">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71A47464" w14:textId="77777777" w:rsidR="00B43F46" w:rsidRPr="00882023" w:rsidRDefault="00B43F46" w:rsidP="00B43F46">
      <w:pPr>
        <w:pStyle w:val="ab"/>
        <w:ind w:left="720"/>
        <w:jc w:val="both"/>
        <w:rPr>
          <w:rFonts w:ascii="Greycliff CF" w:hAnsi="Greycliff CF"/>
        </w:rPr>
      </w:pPr>
    </w:p>
    <w:p w14:paraId="4D1212F8" w14:textId="77777777" w:rsidR="00912820" w:rsidRPr="00882023" w:rsidRDefault="00912820" w:rsidP="00912820">
      <w:pPr>
        <w:pStyle w:val="ab"/>
        <w:numPr>
          <w:ilvl w:val="6"/>
          <w:numId w:val="5"/>
        </w:numPr>
        <w:spacing w:before="0" w:after="0" w:line="240" w:lineRule="auto"/>
        <w:jc w:val="both"/>
        <w:rPr>
          <w:rFonts w:ascii="Greycliff CF" w:hAnsi="Greycliff CF"/>
          <w:lang w:val="en-GB"/>
        </w:rPr>
      </w:pPr>
      <w:r w:rsidRPr="00882023">
        <w:rPr>
          <w:rFonts w:ascii="Greycliff CF" w:hAnsi="Greycliff CF"/>
          <w:b/>
          <w:bCs/>
        </w:rPr>
        <w:lastRenderedPageBreak/>
        <w:t>If you are an FM/CoC certificate holder</w:t>
      </w:r>
      <w:r w:rsidR="001C63D5" w:rsidRPr="00882023">
        <w:rPr>
          <w:rFonts w:ascii="Greycliff CF" w:hAnsi="Greycliff CF"/>
          <w:b/>
          <w:bCs/>
        </w:rPr>
        <w:t>:</w:t>
      </w:r>
      <w:r w:rsidRPr="00882023">
        <w:rPr>
          <w:rFonts w:ascii="Greycliff CF" w:hAnsi="Greycliff CF"/>
          <w:b/>
          <w:bCs/>
        </w:rPr>
        <w:t xml:space="preserve"> how significant is the impact of </w:t>
      </w:r>
      <w:r w:rsidRPr="00882023">
        <w:rPr>
          <w:rFonts w:ascii="Greycliff CF" w:hAnsi="Greycliff CF"/>
          <w:b/>
          <w:bCs/>
          <w:lang w:val="en-GB"/>
        </w:rPr>
        <w:t>a prohibition of selling products originated from minimal conversion as FSC certified</w:t>
      </w:r>
      <w:r w:rsidR="00942C07" w:rsidRPr="00882023">
        <w:rPr>
          <w:rFonts w:ascii="Greycliff CF" w:hAnsi="Greycliff CF"/>
          <w:b/>
          <w:bCs/>
          <w:lang w:val="en-GB"/>
        </w:rPr>
        <w:t xml:space="preserve"> for your operations</w:t>
      </w:r>
      <w:r w:rsidRPr="00882023">
        <w:rPr>
          <w:rFonts w:ascii="Greycliff CF" w:hAnsi="Greycliff CF"/>
          <w:b/>
          <w:bCs/>
          <w:lang w:val="en-GB"/>
        </w:rPr>
        <w:t>?</w:t>
      </w:r>
    </w:p>
    <w:p w14:paraId="496E8AA3" w14:textId="526C647B" w:rsidR="00912820" w:rsidRPr="00882023" w:rsidRDefault="00912820" w:rsidP="00BA37BC">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eastAsia="zh-CN"/>
        </w:rPr>
        <w:t>如果您是</w:t>
      </w:r>
      <w:r w:rsidRPr="00882023">
        <w:rPr>
          <w:rFonts w:ascii="Greycliff CF" w:eastAsia="宋体" w:hAnsi="Greycliff CF"/>
          <w:b/>
          <w:bCs/>
          <w:lang w:eastAsia="zh-CN"/>
        </w:rPr>
        <w:t>FM/CoC</w:t>
      </w:r>
      <w:r w:rsidRPr="00882023">
        <w:rPr>
          <w:rFonts w:ascii="Greycliff CF" w:eastAsia="宋体" w:hAnsi="Greycliff CF"/>
          <w:b/>
          <w:bCs/>
          <w:lang w:eastAsia="zh-CN"/>
        </w:rPr>
        <w:t>证书</w:t>
      </w:r>
      <w:r w:rsidR="00DF4EC9" w:rsidRPr="00882023">
        <w:rPr>
          <w:rFonts w:ascii="Greycliff CF" w:eastAsia="宋体" w:hAnsi="Greycliff CF"/>
          <w:b/>
          <w:bCs/>
          <w:lang w:eastAsia="zh-CN"/>
        </w:rPr>
        <w:t>持有者</w:t>
      </w:r>
      <w:r w:rsidRPr="00882023">
        <w:rPr>
          <w:rFonts w:ascii="Greycliff CF" w:eastAsia="宋体" w:hAnsi="Greycliff CF"/>
          <w:b/>
          <w:bCs/>
          <w:lang w:eastAsia="zh-CN"/>
        </w:rPr>
        <w:t>:</w:t>
      </w:r>
      <w:r w:rsidRPr="00882023">
        <w:rPr>
          <w:rFonts w:ascii="Greycliff CF" w:eastAsia="宋体" w:hAnsi="Greycliff CF"/>
          <w:b/>
          <w:bCs/>
          <w:lang w:eastAsia="zh-CN"/>
        </w:rPr>
        <w:t>禁止销售</w:t>
      </w:r>
      <w:r w:rsidRPr="00882023">
        <w:rPr>
          <w:rFonts w:ascii="Greycliff CF" w:eastAsia="宋体" w:hAnsi="Greycliff CF"/>
          <w:b/>
          <w:bCs/>
          <w:lang w:eastAsia="zh-CN"/>
        </w:rPr>
        <w:t>FSC</w:t>
      </w:r>
      <w:r w:rsidRPr="00882023">
        <w:rPr>
          <w:rFonts w:ascii="Greycliff CF" w:eastAsia="宋体" w:hAnsi="Greycliff CF"/>
          <w:b/>
          <w:bCs/>
          <w:lang w:eastAsia="zh-CN"/>
        </w:rPr>
        <w:t>认证的最小转换产品对您的业务有多大影响？</w:t>
      </w:r>
    </w:p>
    <w:p w14:paraId="30C96130" w14:textId="77777777" w:rsidR="00912820" w:rsidRPr="00882023" w:rsidRDefault="00912820" w:rsidP="00BA37BC">
      <w:pPr>
        <w:pStyle w:val="ab"/>
        <w:spacing w:before="0" w:after="0" w:line="240" w:lineRule="auto"/>
        <w:ind w:left="360"/>
        <w:jc w:val="both"/>
        <w:rPr>
          <w:rFonts w:ascii="Greycliff CF" w:hAnsi="Greycliff CF"/>
          <w:lang w:val="en-GB"/>
        </w:rPr>
      </w:pPr>
      <w:r w:rsidRPr="00882023">
        <w:rPr>
          <w:rFonts w:ascii="Greycliff CF" w:hAnsi="Greycliff CF"/>
          <w:lang w:val="en-GB"/>
        </w:rPr>
        <w:t xml:space="preserve">5 (very significant) </w:t>
      </w:r>
      <w:r w:rsidR="00D609A9" w:rsidRPr="00882023">
        <w:rPr>
          <w:rFonts w:ascii="Greycliff CF" w:hAnsi="Greycliff CF"/>
          <w:lang w:val="en-GB"/>
        </w:rPr>
        <w:t>-</w:t>
      </w:r>
      <w:r w:rsidRPr="00882023">
        <w:rPr>
          <w:rFonts w:ascii="Greycliff CF" w:hAnsi="Greycliff CF"/>
          <w:lang w:val="en-GB"/>
        </w:rPr>
        <w:t xml:space="preserve"> 1(not </w:t>
      </w:r>
      <w:r w:rsidR="00942C07" w:rsidRPr="00882023">
        <w:rPr>
          <w:rFonts w:ascii="Greycliff CF" w:hAnsi="Greycliff CF"/>
          <w:lang w:val="en-GB"/>
        </w:rPr>
        <w:t xml:space="preserve">at all </w:t>
      </w:r>
      <w:r w:rsidRPr="00882023">
        <w:rPr>
          <w:rFonts w:ascii="Greycliff CF" w:hAnsi="Greycliff CF"/>
          <w:lang w:val="en-GB"/>
        </w:rPr>
        <w:t>significant)</w:t>
      </w:r>
    </w:p>
    <w:p w14:paraId="38A23D56" w14:textId="77777777" w:rsidR="00912820" w:rsidRPr="00882023" w:rsidRDefault="00912820" w:rsidP="00BA37BC">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lang w:val="en-GB" w:eastAsia="zh-CN"/>
        </w:rPr>
        <w:t>5</w:t>
      </w:r>
      <w:r w:rsidRPr="00882023">
        <w:rPr>
          <w:rFonts w:ascii="Greycliff CF" w:eastAsia="宋体" w:hAnsi="Greycliff CF"/>
          <w:lang w:val="en-GB" w:eastAsia="zh-CN"/>
        </w:rPr>
        <w:t>（非常显著）</w:t>
      </w:r>
      <w:r w:rsidRPr="00882023">
        <w:rPr>
          <w:rFonts w:ascii="Greycliff CF" w:eastAsia="宋体" w:hAnsi="Greycliff CF"/>
          <w:lang w:val="en-GB" w:eastAsia="zh-CN"/>
        </w:rPr>
        <w:t>- 1</w:t>
      </w:r>
      <w:r w:rsidRPr="00882023">
        <w:rPr>
          <w:rFonts w:ascii="Greycliff CF" w:eastAsia="宋体" w:hAnsi="Greycliff CF"/>
          <w:lang w:val="en-GB" w:eastAsia="zh-CN"/>
        </w:rPr>
        <w:t>（根本不显著）</w:t>
      </w:r>
    </w:p>
    <w:p w14:paraId="3161DAB3" w14:textId="00FAF49A" w:rsidR="00C15A9B" w:rsidRPr="00882023" w:rsidRDefault="00912820" w:rsidP="00DF4EC9">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5F778D06" w14:textId="086A102D" w:rsidR="00DF4EC9" w:rsidRPr="00882023" w:rsidRDefault="00DF4EC9" w:rsidP="00DF4EC9">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2C9A9304" w14:textId="4106CF5A" w:rsidR="00DF4EC9" w:rsidRPr="00882023" w:rsidRDefault="00DF4EC9" w:rsidP="00DF4EC9">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642BECB9" w14:textId="04255977" w:rsidR="00DF4EC9" w:rsidRPr="00882023" w:rsidRDefault="00DF4EC9" w:rsidP="00DF4EC9">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38AAF819" w14:textId="11FCB306" w:rsidR="00DF4EC9" w:rsidRPr="00882023" w:rsidRDefault="00DF4EC9" w:rsidP="00DF4EC9">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120FC698" w14:textId="77777777" w:rsidR="00C15A9B" w:rsidRPr="00882023" w:rsidRDefault="00C15A9B" w:rsidP="00C15A9B">
      <w:pPr>
        <w:pStyle w:val="ab"/>
        <w:spacing w:before="0" w:after="0" w:line="240" w:lineRule="auto"/>
        <w:ind w:left="720"/>
        <w:jc w:val="both"/>
        <w:rPr>
          <w:rFonts w:ascii="Greycliff CF" w:eastAsia="宋体" w:hAnsi="Greycliff CF"/>
          <w:lang w:val="en-GB"/>
        </w:rPr>
      </w:pPr>
    </w:p>
    <w:p w14:paraId="0242663A" w14:textId="77777777" w:rsidR="00B43F46" w:rsidRPr="00882023" w:rsidRDefault="00912820" w:rsidP="00D609A9">
      <w:pPr>
        <w:pStyle w:val="ab"/>
        <w:ind w:left="360"/>
        <w:jc w:val="both"/>
        <w:rPr>
          <w:rFonts w:ascii="Greycliff CF" w:hAnsi="Greycliff CF"/>
        </w:rPr>
      </w:pPr>
      <w:r w:rsidRPr="00882023">
        <w:rPr>
          <w:rFonts w:ascii="Greycliff CF" w:hAnsi="Greycliff CF"/>
        </w:rPr>
        <w:t>Please explain your response</w:t>
      </w:r>
      <w:r w:rsidR="0027265A" w:rsidRPr="00882023">
        <w:rPr>
          <w:rFonts w:ascii="Greycliff CF" w:hAnsi="Greycliff CF"/>
        </w:rPr>
        <w:t>, if possible</w:t>
      </w:r>
      <w:r w:rsidR="00C15A9B" w:rsidRPr="00882023">
        <w:rPr>
          <w:rFonts w:ascii="Greycliff CF" w:hAnsi="Greycliff CF"/>
        </w:rPr>
        <w:t>,</w:t>
      </w:r>
      <w:r w:rsidR="0027265A" w:rsidRPr="00882023">
        <w:rPr>
          <w:rFonts w:ascii="Greycliff CF" w:hAnsi="Greycliff CF"/>
        </w:rPr>
        <w:t xml:space="preserve"> including details regarding the volume</w:t>
      </w:r>
      <w:r w:rsidR="001C2198" w:rsidRPr="00882023">
        <w:rPr>
          <w:rFonts w:ascii="Greycliff CF" w:hAnsi="Greycliff CF"/>
        </w:rPr>
        <w:t xml:space="preserve"> of material that would not be possible to sell as FSC certified. </w:t>
      </w:r>
    </w:p>
    <w:p w14:paraId="48586A9A" w14:textId="77777777" w:rsidR="00B43F46" w:rsidRPr="00882023" w:rsidRDefault="00912820" w:rsidP="00D609A9">
      <w:pPr>
        <w:pStyle w:val="ab"/>
        <w:ind w:left="360"/>
        <w:jc w:val="both"/>
        <w:rPr>
          <w:rFonts w:ascii="Greycliff CF" w:hAnsi="Greycliff CF"/>
          <w:lang w:eastAsia="zh-CN"/>
        </w:rPr>
      </w:pPr>
      <w:r w:rsidRPr="00882023">
        <w:rPr>
          <w:rFonts w:ascii="Greycliff CF" w:eastAsia="宋体" w:hAnsi="Greycliff CF"/>
          <w:lang w:eastAsia="zh-CN"/>
        </w:rPr>
        <w:t>如果可能的话，请</w:t>
      </w:r>
      <w:proofErr w:type="gramStart"/>
      <w:r w:rsidRPr="00882023">
        <w:rPr>
          <w:rFonts w:ascii="Greycliff CF" w:eastAsia="宋体" w:hAnsi="Greycliff CF"/>
          <w:lang w:eastAsia="zh-CN"/>
        </w:rPr>
        <w:t>解释您</w:t>
      </w:r>
      <w:proofErr w:type="gramEnd"/>
      <w:r w:rsidRPr="00882023">
        <w:rPr>
          <w:rFonts w:ascii="Greycliff CF" w:eastAsia="宋体" w:hAnsi="Greycliff CF"/>
          <w:lang w:eastAsia="zh-CN"/>
        </w:rPr>
        <w:t>的回答，包括无法作为</w:t>
      </w:r>
      <w:r w:rsidRPr="00882023">
        <w:rPr>
          <w:rFonts w:ascii="Greycliff CF" w:eastAsia="宋体" w:hAnsi="Greycliff CF"/>
          <w:lang w:eastAsia="zh-CN"/>
        </w:rPr>
        <w:t>FSC</w:t>
      </w:r>
      <w:r w:rsidRPr="00882023">
        <w:rPr>
          <w:rFonts w:ascii="Greycliff CF" w:eastAsia="宋体" w:hAnsi="Greycliff CF"/>
          <w:lang w:eastAsia="zh-CN"/>
        </w:rPr>
        <w:t>认证产品销售的材料数量的详细信息。</w:t>
      </w:r>
    </w:p>
    <w:p w14:paraId="02FE843F" w14:textId="77777777" w:rsidR="00C15A9B" w:rsidRPr="00882023" w:rsidRDefault="00C15A9B" w:rsidP="00C15A9B">
      <w:pPr>
        <w:pStyle w:val="ab"/>
        <w:ind w:left="360"/>
        <w:jc w:val="both"/>
        <w:rPr>
          <w:rFonts w:ascii="Greycliff CF" w:hAnsi="Greycliff CF"/>
          <w:lang w:eastAsia="zh-CN"/>
        </w:rPr>
      </w:pPr>
    </w:p>
    <w:p w14:paraId="79241763" w14:textId="77777777" w:rsidR="00C15A9B" w:rsidRPr="00882023" w:rsidRDefault="00C15A9B" w:rsidP="00C15A9B">
      <w:pPr>
        <w:pStyle w:val="ab"/>
        <w:ind w:left="360"/>
        <w:jc w:val="both"/>
        <w:rPr>
          <w:rFonts w:ascii="Greycliff CF" w:hAnsi="Greycliff CF"/>
          <w:lang w:eastAsia="zh-CN"/>
        </w:rPr>
      </w:pPr>
    </w:p>
    <w:p w14:paraId="78A21B23" w14:textId="77777777" w:rsidR="00912820" w:rsidRPr="00882023" w:rsidRDefault="00912820" w:rsidP="00912820">
      <w:pPr>
        <w:pStyle w:val="ab"/>
        <w:numPr>
          <w:ilvl w:val="6"/>
          <w:numId w:val="5"/>
        </w:numPr>
        <w:spacing w:before="0" w:after="0" w:line="240" w:lineRule="auto"/>
        <w:jc w:val="both"/>
        <w:rPr>
          <w:rFonts w:ascii="Greycliff CF" w:hAnsi="Greycliff CF"/>
          <w:lang w:val="en-GB"/>
        </w:rPr>
      </w:pPr>
      <w:r w:rsidRPr="00882023">
        <w:rPr>
          <w:rFonts w:ascii="Greycliff CF" w:hAnsi="Greycliff CF"/>
          <w:b/>
          <w:bCs/>
        </w:rPr>
        <w:t xml:space="preserve">If you are an FM/CoC certificate holder, how significant is the impact of </w:t>
      </w:r>
      <w:r w:rsidRPr="00882023">
        <w:rPr>
          <w:rFonts w:ascii="Greycliff CF" w:hAnsi="Greycliff CF"/>
          <w:b/>
          <w:bCs/>
          <w:lang w:val="en-GB"/>
        </w:rPr>
        <w:t xml:space="preserve">a prohibition of selling products originated from </w:t>
      </w:r>
      <w:r w:rsidR="004B77F7" w:rsidRPr="00882023">
        <w:rPr>
          <w:rFonts w:ascii="Greycliff CF" w:hAnsi="Greycliff CF"/>
          <w:b/>
          <w:bCs/>
          <w:lang w:val="en-GB"/>
        </w:rPr>
        <w:t xml:space="preserve">the transformation of </w:t>
      </w:r>
      <w:r w:rsidR="00A5276A" w:rsidRPr="00882023">
        <w:rPr>
          <w:rFonts w:ascii="Greycliff CF" w:hAnsi="Greycliff CF"/>
          <w:b/>
          <w:bCs/>
          <w:lang w:val="en-GB"/>
        </w:rPr>
        <w:t>plantations on</w:t>
      </w:r>
      <w:r w:rsidR="004B77F7" w:rsidRPr="00882023">
        <w:rPr>
          <w:rFonts w:ascii="Greycliff CF" w:hAnsi="Greycliff CF"/>
          <w:b/>
          <w:bCs/>
          <w:lang w:val="en-GB"/>
        </w:rPr>
        <w:t xml:space="preserve"> sites not directly converted from natural forest to agricultural use </w:t>
      </w:r>
      <w:r w:rsidRPr="00882023">
        <w:rPr>
          <w:rFonts w:ascii="Greycliff CF" w:hAnsi="Greycliff CF"/>
          <w:b/>
          <w:bCs/>
          <w:lang w:val="en-GB"/>
        </w:rPr>
        <w:t>as FSC certified?</w:t>
      </w:r>
    </w:p>
    <w:p w14:paraId="7DF80D50" w14:textId="76838B2A" w:rsidR="00912820" w:rsidRPr="00882023" w:rsidRDefault="00912820" w:rsidP="00BA37BC">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b/>
          <w:bCs/>
          <w:lang w:eastAsia="zh-CN"/>
        </w:rPr>
        <w:t>如果您是</w:t>
      </w:r>
      <w:r w:rsidRPr="00882023">
        <w:rPr>
          <w:rFonts w:ascii="Greycliff CF" w:eastAsia="宋体" w:hAnsi="Greycliff CF"/>
          <w:b/>
          <w:bCs/>
          <w:lang w:eastAsia="zh-CN"/>
        </w:rPr>
        <w:t>FM/CoC</w:t>
      </w:r>
      <w:r w:rsidRPr="00882023">
        <w:rPr>
          <w:rFonts w:ascii="Greycliff CF" w:eastAsia="宋体" w:hAnsi="Greycliff CF"/>
          <w:b/>
          <w:bCs/>
          <w:lang w:eastAsia="zh-CN"/>
        </w:rPr>
        <w:t>证书</w:t>
      </w:r>
      <w:r w:rsidR="00DF4EC9" w:rsidRPr="00882023">
        <w:rPr>
          <w:rFonts w:ascii="Greycliff CF" w:eastAsia="宋体" w:hAnsi="Greycliff CF"/>
          <w:b/>
          <w:bCs/>
          <w:lang w:eastAsia="zh-CN"/>
        </w:rPr>
        <w:t>持有者</w:t>
      </w:r>
      <w:r w:rsidRPr="00882023">
        <w:rPr>
          <w:rFonts w:ascii="Greycliff CF" w:eastAsia="宋体" w:hAnsi="Greycliff CF"/>
          <w:b/>
          <w:bCs/>
          <w:lang w:eastAsia="zh-CN"/>
        </w:rPr>
        <w:t>，禁止在</w:t>
      </w:r>
      <w:r w:rsidRPr="00882023">
        <w:rPr>
          <w:rFonts w:ascii="Greycliff CF" w:eastAsia="宋体" w:hAnsi="Greycliff CF"/>
          <w:b/>
          <w:bCs/>
          <w:lang w:eastAsia="zh-CN"/>
        </w:rPr>
        <w:t>FSC</w:t>
      </w:r>
      <w:r w:rsidRPr="00882023">
        <w:rPr>
          <w:rFonts w:ascii="Greycliff CF" w:eastAsia="宋体" w:hAnsi="Greycliff CF"/>
          <w:b/>
          <w:bCs/>
          <w:lang w:eastAsia="zh-CN"/>
        </w:rPr>
        <w:t>认证的非直接从天然林转为农业用地的地点销售源于种植园改造的产品的影响有多大？</w:t>
      </w:r>
    </w:p>
    <w:p w14:paraId="3023C327" w14:textId="77777777" w:rsidR="00912820" w:rsidRPr="00882023" w:rsidRDefault="00912820" w:rsidP="00BA37BC">
      <w:pPr>
        <w:pStyle w:val="ab"/>
        <w:spacing w:before="0" w:after="0" w:line="240" w:lineRule="auto"/>
        <w:ind w:left="360"/>
        <w:jc w:val="both"/>
        <w:rPr>
          <w:rFonts w:ascii="Greycliff CF" w:hAnsi="Greycliff CF"/>
          <w:lang w:val="en-GB"/>
        </w:rPr>
      </w:pPr>
      <w:r w:rsidRPr="00882023">
        <w:rPr>
          <w:rFonts w:ascii="Greycliff CF" w:hAnsi="Greycliff CF"/>
          <w:lang w:val="en-GB"/>
        </w:rPr>
        <w:t xml:space="preserve">5 (very significant) </w:t>
      </w:r>
      <w:r w:rsidR="00FA0486" w:rsidRPr="00882023">
        <w:rPr>
          <w:rFonts w:ascii="Greycliff CF" w:hAnsi="Greycliff CF"/>
          <w:lang w:val="en-GB"/>
        </w:rPr>
        <w:t>-</w:t>
      </w:r>
      <w:r w:rsidRPr="00882023">
        <w:rPr>
          <w:rFonts w:ascii="Greycliff CF" w:hAnsi="Greycliff CF"/>
          <w:lang w:val="en-GB"/>
        </w:rPr>
        <w:t xml:space="preserve"> 1(not significant):</w:t>
      </w:r>
    </w:p>
    <w:p w14:paraId="67028A34" w14:textId="77777777" w:rsidR="00912820" w:rsidRPr="00882023" w:rsidRDefault="00912820" w:rsidP="00BA37BC">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lang w:val="en-GB" w:eastAsia="zh-CN"/>
        </w:rPr>
        <w:t>5</w:t>
      </w:r>
      <w:r w:rsidRPr="00882023">
        <w:rPr>
          <w:rFonts w:ascii="Greycliff CF" w:eastAsia="宋体" w:hAnsi="Greycliff CF"/>
          <w:lang w:val="en-GB" w:eastAsia="zh-CN"/>
        </w:rPr>
        <w:t>（非常显著）</w:t>
      </w:r>
      <w:r w:rsidRPr="00882023">
        <w:rPr>
          <w:rFonts w:ascii="Greycliff CF" w:eastAsia="宋体" w:hAnsi="Greycliff CF"/>
          <w:lang w:val="en-GB" w:eastAsia="zh-CN"/>
        </w:rPr>
        <w:t>- 1</w:t>
      </w:r>
      <w:r w:rsidRPr="00882023">
        <w:rPr>
          <w:rFonts w:ascii="Greycliff CF" w:eastAsia="宋体" w:hAnsi="Greycliff CF"/>
          <w:lang w:val="en-GB" w:eastAsia="zh-CN"/>
        </w:rPr>
        <w:t>（不显著）</w:t>
      </w:r>
      <w:r w:rsidRPr="00882023">
        <w:rPr>
          <w:rFonts w:ascii="Greycliff CF" w:eastAsia="宋体" w:hAnsi="Greycliff CF"/>
          <w:lang w:val="en-GB" w:eastAsia="zh-CN"/>
        </w:rPr>
        <w:t>:</w:t>
      </w:r>
    </w:p>
    <w:p w14:paraId="4C61A17E" w14:textId="1AED05C6" w:rsidR="00B43F46" w:rsidRPr="00882023" w:rsidRDefault="00912820" w:rsidP="00DF4EC9">
      <w:pPr>
        <w:pStyle w:val="ab"/>
        <w:numPr>
          <w:ilvl w:val="0"/>
          <w:numId w:val="22"/>
        </w:numPr>
        <w:jc w:val="both"/>
        <w:rPr>
          <w:rFonts w:ascii="Greycliff CF" w:hAnsi="Greycliff CF"/>
        </w:rPr>
      </w:pPr>
      <w:r w:rsidRPr="00882023">
        <w:rPr>
          <w:rFonts w:ascii="Greycliff CF" w:hAnsi="Greycliff CF"/>
        </w:rPr>
        <w:t>5</w:t>
      </w:r>
    </w:p>
    <w:p w14:paraId="223936DD" w14:textId="07FA92FB" w:rsidR="00DF4EC9" w:rsidRPr="00882023" w:rsidRDefault="00DF4EC9" w:rsidP="00DF4EC9">
      <w:pPr>
        <w:pStyle w:val="ab"/>
        <w:numPr>
          <w:ilvl w:val="0"/>
          <w:numId w:val="22"/>
        </w:numPr>
        <w:jc w:val="both"/>
        <w:rPr>
          <w:rFonts w:ascii="Greycliff CF" w:hAnsi="Greycliff CF"/>
        </w:rPr>
      </w:pPr>
      <w:r w:rsidRPr="00882023">
        <w:rPr>
          <w:rFonts w:ascii="Greycliff CF" w:hAnsi="Greycliff CF"/>
          <w:lang w:eastAsia="zh-CN"/>
        </w:rPr>
        <w:t>4</w:t>
      </w:r>
    </w:p>
    <w:p w14:paraId="24BCAC98" w14:textId="0F9176A3" w:rsidR="00DF4EC9" w:rsidRPr="00882023" w:rsidRDefault="00DF4EC9" w:rsidP="00DF4EC9">
      <w:pPr>
        <w:pStyle w:val="ab"/>
        <w:numPr>
          <w:ilvl w:val="0"/>
          <w:numId w:val="22"/>
        </w:numPr>
        <w:jc w:val="both"/>
        <w:rPr>
          <w:rFonts w:ascii="Greycliff CF" w:hAnsi="Greycliff CF"/>
        </w:rPr>
      </w:pPr>
      <w:r w:rsidRPr="00882023">
        <w:rPr>
          <w:rFonts w:ascii="Greycliff CF" w:hAnsi="Greycliff CF"/>
          <w:lang w:eastAsia="zh-CN"/>
        </w:rPr>
        <w:t>3</w:t>
      </w:r>
    </w:p>
    <w:p w14:paraId="23866927" w14:textId="767CCB3E" w:rsidR="00DF4EC9" w:rsidRPr="00882023" w:rsidRDefault="00DF4EC9" w:rsidP="00DF4EC9">
      <w:pPr>
        <w:pStyle w:val="ab"/>
        <w:numPr>
          <w:ilvl w:val="0"/>
          <w:numId w:val="22"/>
        </w:numPr>
        <w:jc w:val="both"/>
        <w:rPr>
          <w:rFonts w:ascii="Greycliff CF" w:hAnsi="Greycliff CF"/>
        </w:rPr>
      </w:pPr>
      <w:r w:rsidRPr="00882023">
        <w:rPr>
          <w:rFonts w:ascii="Greycliff CF" w:hAnsi="Greycliff CF"/>
          <w:lang w:eastAsia="zh-CN"/>
        </w:rPr>
        <w:t>2</w:t>
      </w:r>
    </w:p>
    <w:p w14:paraId="5847C151" w14:textId="24CFEAEA" w:rsidR="00257467" w:rsidRPr="00882023" w:rsidRDefault="00DF4EC9" w:rsidP="00BA37BC">
      <w:pPr>
        <w:pStyle w:val="ab"/>
        <w:numPr>
          <w:ilvl w:val="0"/>
          <w:numId w:val="22"/>
        </w:numPr>
        <w:jc w:val="both"/>
        <w:rPr>
          <w:rFonts w:ascii="Greycliff CF" w:hAnsi="Greycliff CF"/>
        </w:rPr>
      </w:pPr>
      <w:r w:rsidRPr="00882023">
        <w:rPr>
          <w:rFonts w:ascii="Greycliff CF" w:hAnsi="Greycliff CF"/>
          <w:lang w:eastAsia="zh-CN"/>
        </w:rPr>
        <w:t>1</w:t>
      </w:r>
    </w:p>
    <w:p w14:paraId="1152C08C" w14:textId="77777777" w:rsidR="00BA37BC" w:rsidRPr="00882023" w:rsidRDefault="00BA37BC" w:rsidP="00BA37BC">
      <w:pPr>
        <w:pStyle w:val="ab"/>
        <w:ind w:left="720"/>
        <w:jc w:val="both"/>
        <w:rPr>
          <w:rFonts w:ascii="Greycliff CF" w:hAnsi="Greycliff CF"/>
        </w:rPr>
      </w:pPr>
    </w:p>
    <w:p w14:paraId="53D02222" w14:textId="77777777" w:rsidR="00B36EDB" w:rsidRPr="00882023" w:rsidRDefault="00B36EDB" w:rsidP="00D609A9">
      <w:pPr>
        <w:pStyle w:val="ab"/>
        <w:ind w:left="360"/>
        <w:jc w:val="both"/>
        <w:rPr>
          <w:rFonts w:ascii="Greycliff CF" w:hAnsi="Greycliff CF"/>
        </w:rPr>
      </w:pPr>
      <w:r w:rsidRPr="00882023">
        <w:rPr>
          <w:rFonts w:ascii="Greycliff CF" w:hAnsi="Greycliff CF"/>
        </w:rPr>
        <w:t>Please explain your response</w:t>
      </w:r>
    </w:p>
    <w:p w14:paraId="72BA46CB" w14:textId="4393F000" w:rsidR="00B36EDB" w:rsidRPr="00882023" w:rsidRDefault="00B36EDB" w:rsidP="00D609A9">
      <w:pPr>
        <w:pStyle w:val="ab"/>
        <w:ind w:left="360"/>
        <w:jc w:val="both"/>
        <w:rPr>
          <w:rFonts w:ascii="Greycliff CF" w:eastAsia="宋体" w:hAnsi="Greycliff CF"/>
        </w:rPr>
      </w:pPr>
      <w:proofErr w:type="spellStart"/>
      <w:r w:rsidRPr="00882023">
        <w:rPr>
          <w:rFonts w:ascii="Greycliff CF" w:eastAsia="宋体" w:hAnsi="Greycliff CF"/>
        </w:rPr>
        <w:t>请解释</w:t>
      </w:r>
      <w:r w:rsidR="00BA37BC" w:rsidRPr="00882023">
        <w:rPr>
          <w:rFonts w:ascii="Greycliff CF" w:eastAsia="宋体" w:hAnsi="Greycliff CF"/>
        </w:rPr>
        <w:t>您</w:t>
      </w:r>
      <w:r w:rsidRPr="00882023">
        <w:rPr>
          <w:rFonts w:ascii="Greycliff CF" w:eastAsia="宋体" w:hAnsi="Greycliff CF"/>
        </w:rPr>
        <w:t>的回答</w:t>
      </w:r>
      <w:proofErr w:type="spellEnd"/>
    </w:p>
    <w:p w14:paraId="6F3ACEC8" w14:textId="77777777" w:rsidR="00257467" w:rsidRPr="00882023" w:rsidRDefault="00257467" w:rsidP="00257467">
      <w:pPr>
        <w:pStyle w:val="ab"/>
        <w:ind w:left="360"/>
        <w:jc w:val="both"/>
        <w:rPr>
          <w:rFonts w:ascii="Greycliff CF" w:hAnsi="Greycliff CF"/>
        </w:rPr>
      </w:pPr>
    </w:p>
    <w:p w14:paraId="3E1BC45E" w14:textId="77777777" w:rsidR="00257467" w:rsidRPr="00882023" w:rsidRDefault="00257467" w:rsidP="00257467">
      <w:pPr>
        <w:pStyle w:val="ab"/>
        <w:ind w:left="360"/>
        <w:jc w:val="both"/>
        <w:rPr>
          <w:rFonts w:ascii="Greycliff CF" w:hAnsi="Greycliff CF"/>
        </w:rPr>
      </w:pPr>
    </w:p>
    <w:p w14:paraId="4A4931C6" w14:textId="77777777" w:rsidR="00B36EDB" w:rsidRPr="00882023" w:rsidRDefault="00567CE6" w:rsidP="00B36EDB">
      <w:pPr>
        <w:pStyle w:val="ab"/>
        <w:numPr>
          <w:ilvl w:val="6"/>
          <w:numId w:val="5"/>
        </w:numPr>
        <w:jc w:val="both"/>
        <w:rPr>
          <w:rFonts w:ascii="Greycliff CF" w:hAnsi="Greycliff CF"/>
          <w:b/>
          <w:bCs/>
        </w:rPr>
      </w:pPr>
      <w:r w:rsidRPr="00882023">
        <w:rPr>
          <w:rFonts w:ascii="Greycliff CF" w:hAnsi="Greycliff CF"/>
          <w:b/>
          <w:bCs/>
        </w:rPr>
        <w:t>The EUD</w:t>
      </w:r>
      <w:r w:rsidR="007605CC" w:rsidRPr="00882023">
        <w:rPr>
          <w:rFonts w:ascii="Greycliff CF" w:hAnsi="Greycliff CF"/>
          <w:b/>
          <w:bCs/>
        </w:rPr>
        <w:t>R</w:t>
      </w:r>
      <w:r w:rsidRPr="00882023">
        <w:rPr>
          <w:rFonts w:ascii="Greycliff CF" w:hAnsi="Greycliff CF"/>
          <w:b/>
          <w:bCs/>
        </w:rPr>
        <w:t xml:space="preserve"> only prohibits products when conversion </w:t>
      </w:r>
      <w:r w:rsidR="007605CC" w:rsidRPr="00882023">
        <w:rPr>
          <w:rFonts w:ascii="Greycliff CF" w:hAnsi="Greycliff CF"/>
          <w:b/>
          <w:bCs/>
        </w:rPr>
        <w:t>to agricultural land</w:t>
      </w:r>
      <w:r w:rsidR="00BB3451" w:rsidRPr="00882023">
        <w:rPr>
          <w:rFonts w:ascii="Greycliff CF" w:hAnsi="Greycliff CF"/>
          <w:b/>
          <w:bCs/>
        </w:rPr>
        <w:t xml:space="preserve"> is con</w:t>
      </w:r>
      <w:r w:rsidR="00C24856" w:rsidRPr="00882023">
        <w:rPr>
          <w:rFonts w:ascii="Greycliff CF" w:hAnsi="Greycliff CF"/>
          <w:b/>
          <w:bCs/>
        </w:rPr>
        <w:t>c</w:t>
      </w:r>
      <w:r w:rsidR="00BB3451" w:rsidRPr="00882023">
        <w:rPr>
          <w:rFonts w:ascii="Greycliff CF" w:hAnsi="Greycliff CF"/>
          <w:b/>
          <w:bCs/>
        </w:rPr>
        <w:t>erned</w:t>
      </w:r>
      <w:r w:rsidR="007605CC" w:rsidRPr="00882023">
        <w:rPr>
          <w:rFonts w:ascii="Greycliff CF" w:hAnsi="Greycliff CF"/>
          <w:b/>
          <w:bCs/>
        </w:rPr>
        <w:t xml:space="preserve">. </w:t>
      </w:r>
      <w:r w:rsidR="00EB7E13" w:rsidRPr="00882023">
        <w:rPr>
          <w:rFonts w:ascii="Greycliff CF" w:hAnsi="Greycliff CF" w:cs="Arial"/>
          <w:b/>
          <w:bCs/>
        </w:rPr>
        <w:t>D</w:t>
      </w:r>
      <w:r w:rsidR="009D1C4A" w:rsidRPr="00882023">
        <w:rPr>
          <w:rFonts w:ascii="Greycliff CF" w:hAnsi="Greycliff CF" w:cs="Arial"/>
          <w:b/>
          <w:bCs/>
        </w:rPr>
        <w:t>o you think that</w:t>
      </w:r>
      <w:r w:rsidR="00D75E9E" w:rsidRPr="00882023">
        <w:rPr>
          <w:rFonts w:ascii="Greycliff CF" w:hAnsi="Greycliff CF" w:cs="Arial"/>
          <w:b/>
          <w:bCs/>
        </w:rPr>
        <w:t xml:space="preserve"> FSC </w:t>
      </w:r>
      <w:r w:rsidR="009D1C4A" w:rsidRPr="00882023">
        <w:rPr>
          <w:rFonts w:ascii="Greycliff CF" w:hAnsi="Greycliff CF" w:cs="Arial"/>
          <w:b/>
          <w:bCs/>
        </w:rPr>
        <w:t xml:space="preserve">should </w:t>
      </w:r>
      <w:r w:rsidR="00D75E9E" w:rsidRPr="00882023">
        <w:rPr>
          <w:rFonts w:ascii="Greycliff CF" w:hAnsi="Greycliff CF" w:cs="Arial"/>
          <w:b/>
          <w:bCs/>
        </w:rPr>
        <w:t>prohibit the sale</w:t>
      </w:r>
      <w:r w:rsidR="007060C8" w:rsidRPr="00882023">
        <w:rPr>
          <w:rFonts w:ascii="Greycliff CF" w:hAnsi="Greycliff CF" w:cs="Arial"/>
          <w:b/>
          <w:bCs/>
        </w:rPr>
        <w:t xml:space="preserve"> of </w:t>
      </w:r>
      <w:r w:rsidR="00D75E9E" w:rsidRPr="00882023">
        <w:rPr>
          <w:rFonts w:ascii="Greycliff CF" w:hAnsi="Greycliff CF" w:cs="Arial"/>
          <w:b/>
          <w:bCs/>
        </w:rPr>
        <w:t xml:space="preserve">products as FSC certified only </w:t>
      </w:r>
      <w:r w:rsidR="005F6BF3" w:rsidRPr="00882023">
        <w:rPr>
          <w:rFonts w:ascii="Greycliff CF" w:hAnsi="Greycliff CF" w:cs="Arial"/>
          <w:b/>
          <w:bCs/>
        </w:rPr>
        <w:t>when</w:t>
      </w:r>
      <w:r w:rsidR="00D75E9E" w:rsidRPr="00882023">
        <w:rPr>
          <w:rFonts w:ascii="Greycliff CF" w:hAnsi="Greycliff CF" w:cs="Arial"/>
          <w:b/>
          <w:bCs/>
        </w:rPr>
        <w:t xml:space="preserve"> the transformation </w:t>
      </w:r>
      <w:r w:rsidR="005F6BF3" w:rsidRPr="00882023">
        <w:rPr>
          <w:rFonts w:ascii="Greycliff CF" w:hAnsi="Greycliff CF" w:cs="Arial"/>
          <w:b/>
          <w:bCs/>
        </w:rPr>
        <w:t>leads</w:t>
      </w:r>
      <w:r w:rsidR="00D75E9E" w:rsidRPr="00882023">
        <w:rPr>
          <w:rFonts w:ascii="Greycliff CF" w:hAnsi="Greycliff CF" w:cs="Arial"/>
          <w:b/>
          <w:bCs/>
        </w:rPr>
        <w:t xml:space="preserve"> to agriculture</w:t>
      </w:r>
      <w:r w:rsidR="005F6BF3" w:rsidRPr="00882023">
        <w:rPr>
          <w:rFonts w:ascii="Greycliff CF" w:hAnsi="Greycliff CF" w:cs="Arial"/>
          <w:b/>
          <w:bCs/>
        </w:rPr>
        <w:t xml:space="preserve">, </w:t>
      </w:r>
      <w:r w:rsidR="00D75E9E" w:rsidRPr="00882023">
        <w:rPr>
          <w:rFonts w:ascii="Greycliff CF" w:hAnsi="Greycliff CF" w:cs="Arial"/>
          <w:b/>
          <w:bCs/>
        </w:rPr>
        <w:t xml:space="preserve">or </w:t>
      </w:r>
      <w:r w:rsidR="00E22332" w:rsidRPr="00882023">
        <w:rPr>
          <w:rFonts w:ascii="Greycliff CF" w:hAnsi="Greycliff CF" w:cs="Arial"/>
          <w:b/>
          <w:bCs/>
        </w:rPr>
        <w:t xml:space="preserve">should it apply </w:t>
      </w:r>
      <w:r w:rsidR="00691FA2" w:rsidRPr="00882023">
        <w:rPr>
          <w:rFonts w:ascii="Greycliff CF" w:hAnsi="Greycliff CF" w:cs="Arial"/>
          <w:b/>
          <w:bCs/>
        </w:rPr>
        <w:t xml:space="preserve">also </w:t>
      </w:r>
      <w:r w:rsidR="00C74BB7" w:rsidRPr="00882023">
        <w:rPr>
          <w:rFonts w:ascii="Greycliff CF" w:hAnsi="Greycliff CF" w:cs="Arial"/>
          <w:b/>
          <w:bCs/>
        </w:rPr>
        <w:t xml:space="preserve">when the transformation leads to </w:t>
      </w:r>
      <w:r w:rsidR="00D75E9E" w:rsidRPr="00882023">
        <w:rPr>
          <w:rFonts w:ascii="Greycliff CF" w:hAnsi="Greycliff CF" w:cs="Arial"/>
          <w:b/>
          <w:bCs/>
        </w:rPr>
        <w:t xml:space="preserve">a different use such as mining, infrastructure, etc? </w:t>
      </w:r>
    </w:p>
    <w:p w14:paraId="75075AC8" w14:textId="2C88243F" w:rsidR="00B36EDB" w:rsidRPr="00882023" w:rsidRDefault="00567CE6" w:rsidP="00BA37BC">
      <w:pPr>
        <w:pStyle w:val="ab"/>
        <w:ind w:left="360"/>
        <w:jc w:val="both"/>
        <w:rPr>
          <w:rFonts w:ascii="Greycliff CF" w:eastAsia="宋体" w:hAnsi="Greycliff CF"/>
          <w:b/>
          <w:bCs/>
          <w:lang w:eastAsia="zh-CN"/>
        </w:rPr>
      </w:pPr>
      <w:r w:rsidRPr="00882023">
        <w:rPr>
          <w:rFonts w:ascii="Greycliff CF" w:eastAsia="宋体" w:hAnsi="Greycliff CF"/>
          <w:b/>
          <w:bCs/>
          <w:lang w:eastAsia="zh-CN"/>
        </w:rPr>
        <w:t>EUDR</w:t>
      </w:r>
      <w:r w:rsidRPr="00882023">
        <w:rPr>
          <w:rFonts w:ascii="Greycliff CF" w:eastAsia="宋体" w:hAnsi="Greycliff CF"/>
          <w:b/>
          <w:bCs/>
          <w:lang w:eastAsia="zh-CN"/>
        </w:rPr>
        <w:t>仅禁止与农业用地转换相关的产品。</w:t>
      </w:r>
      <w:r w:rsidR="00BA37BC" w:rsidRPr="00882023">
        <w:rPr>
          <w:rFonts w:ascii="Greycliff CF" w:eastAsia="宋体" w:hAnsi="Greycliff CF"/>
          <w:b/>
          <w:bCs/>
          <w:lang w:eastAsia="zh-CN"/>
        </w:rPr>
        <w:t>您</w:t>
      </w:r>
      <w:r w:rsidRPr="00882023">
        <w:rPr>
          <w:rFonts w:ascii="Greycliff CF" w:eastAsia="宋体" w:hAnsi="Greycliff CF"/>
          <w:b/>
          <w:bCs/>
          <w:lang w:eastAsia="zh-CN"/>
        </w:rPr>
        <w:t>认为</w:t>
      </w:r>
      <w:r w:rsidRPr="00882023">
        <w:rPr>
          <w:rFonts w:ascii="Greycliff CF" w:eastAsia="宋体" w:hAnsi="Greycliff CF"/>
          <w:b/>
          <w:bCs/>
          <w:lang w:eastAsia="zh-CN"/>
        </w:rPr>
        <w:t>FSC</w:t>
      </w:r>
      <w:r w:rsidRPr="00882023">
        <w:rPr>
          <w:rFonts w:ascii="Greycliff CF" w:eastAsia="宋体" w:hAnsi="Greycliff CF"/>
          <w:b/>
          <w:bCs/>
          <w:lang w:eastAsia="zh-CN"/>
        </w:rPr>
        <w:t>应该只在产品转化为农业产品时禁止销售</w:t>
      </w:r>
      <w:r w:rsidRPr="00882023">
        <w:rPr>
          <w:rFonts w:ascii="Greycliff CF" w:eastAsia="宋体" w:hAnsi="Greycliff CF"/>
          <w:b/>
          <w:bCs/>
          <w:lang w:eastAsia="zh-CN"/>
        </w:rPr>
        <w:t>FSC</w:t>
      </w:r>
      <w:r w:rsidRPr="00882023">
        <w:rPr>
          <w:rFonts w:ascii="Greycliff CF" w:eastAsia="宋体" w:hAnsi="Greycliff CF"/>
          <w:b/>
          <w:bCs/>
          <w:lang w:eastAsia="zh-CN"/>
        </w:rPr>
        <w:t>认证的产品，还是应该在产品转化为不同用途（如采矿、基础设施等）时也适用？</w:t>
      </w:r>
    </w:p>
    <w:p w14:paraId="3632B367" w14:textId="77777777" w:rsidR="00706D31" w:rsidRPr="00882023" w:rsidRDefault="00706D31" w:rsidP="00706D31">
      <w:pPr>
        <w:pStyle w:val="ab"/>
        <w:numPr>
          <w:ilvl w:val="0"/>
          <w:numId w:val="36"/>
        </w:numPr>
        <w:jc w:val="both"/>
        <w:rPr>
          <w:rFonts w:ascii="Greycliff CF" w:hAnsi="Greycliff CF"/>
        </w:rPr>
      </w:pPr>
      <w:r w:rsidRPr="00882023">
        <w:rPr>
          <w:rFonts w:ascii="Greycliff CF" w:hAnsi="Greycliff CF"/>
        </w:rPr>
        <w:t xml:space="preserve">Any land </w:t>
      </w:r>
      <w:proofErr w:type="gramStart"/>
      <w:r w:rsidRPr="00882023">
        <w:rPr>
          <w:rFonts w:ascii="Greycliff CF" w:hAnsi="Greycliff CF"/>
        </w:rPr>
        <w:t>use</w:t>
      </w:r>
      <w:proofErr w:type="gramEnd"/>
    </w:p>
    <w:p w14:paraId="52193CED" w14:textId="77777777" w:rsidR="00706D31" w:rsidRPr="00882023" w:rsidRDefault="00706D31" w:rsidP="00706D31">
      <w:pPr>
        <w:pStyle w:val="ab"/>
        <w:numPr>
          <w:ilvl w:val="0"/>
          <w:numId w:val="36"/>
        </w:numPr>
        <w:jc w:val="both"/>
        <w:rPr>
          <w:rFonts w:ascii="Greycliff CF" w:hAnsi="Greycliff CF"/>
        </w:rPr>
      </w:pPr>
      <w:r w:rsidRPr="00882023">
        <w:rPr>
          <w:rFonts w:ascii="Greycliff CF" w:eastAsia="宋体" w:hAnsi="Greycliff CF"/>
        </w:rPr>
        <w:t>任何土地使用</w:t>
      </w:r>
    </w:p>
    <w:p w14:paraId="2D432704" w14:textId="77777777" w:rsidR="00706D31" w:rsidRPr="00882023" w:rsidRDefault="00706D31" w:rsidP="00706D31">
      <w:pPr>
        <w:pStyle w:val="ab"/>
        <w:numPr>
          <w:ilvl w:val="0"/>
          <w:numId w:val="36"/>
        </w:numPr>
        <w:jc w:val="both"/>
        <w:rPr>
          <w:rFonts w:ascii="Greycliff CF" w:hAnsi="Greycliff CF"/>
        </w:rPr>
      </w:pPr>
      <w:r w:rsidRPr="00882023">
        <w:rPr>
          <w:rFonts w:ascii="Greycliff CF" w:hAnsi="Greycliff CF"/>
        </w:rPr>
        <w:t xml:space="preserve">Only </w:t>
      </w:r>
      <w:r w:rsidR="00B85A22" w:rsidRPr="00882023">
        <w:rPr>
          <w:rFonts w:ascii="Greycliff CF" w:hAnsi="Greycliff CF"/>
        </w:rPr>
        <w:t>agricultural use</w:t>
      </w:r>
    </w:p>
    <w:p w14:paraId="043C92E8" w14:textId="77777777" w:rsidR="00706D31" w:rsidRPr="00882023" w:rsidRDefault="00706D31" w:rsidP="00706D31">
      <w:pPr>
        <w:pStyle w:val="ab"/>
        <w:numPr>
          <w:ilvl w:val="0"/>
          <w:numId w:val="36"/>
        </w:numPr>
        <w:jc w:val="both"/>
        <w:rPr>
          <w:rFonts w:ascii="Greycliff CF" w:hAnsi="Greycliff CF"/>
        </w:rPr>
      </w:pPr>
      <w:r w:rsidRPr="00882023">
        <w:rPr>
          <w:rFonts w:ascii="Greycliff CF" w:eastAsia="宋体" w:hAnsi="Greycliff CF"/>
        </w:rPr>
        <w:t>仅农业用途</w:t>
      </w:r>
    </w:p>
    <w:p w14:paraId="22DC8894" w14:textId="77777777" w:rsidR="00B85A22" w:rsidRPr="00882023" w:rsidRDefault="00B85A22" w:rsidP="00706D31">
      <w:pPr>
        <w:pStyle w:val="ab"/>
        <w:numPr>
          <w:ilvl w:val="0"/>
          <w:numId w:val="36"/>
        </w:numPr>
        <w:jc w:val="both"/>
        <w:rPr>
          <w:rFonts w:ascii="Greycliff CF" w:hAnsi="Greycliff CF"/>
        </w:rPr>
      </w:pPr>
      <w:r w:rsidRPr="00882023">
        <w:rPr>
          <w:rFonts w:ascii="Greycliff CF" w:hAnsi="Greycliff CF"/>
        </w:rPr>
        <w:t>Other</w:t>
      </w:r>
    </w:p>
    <w:p w14:paraId="01705562" w14:textId="77777777" w:rsidR="00B85A22" w:rsidRPr="00882023" w:rsidRDefault="00B85A22" w:rsidP="00706D31">
      <w:pPr>
        <w:pStyle w:val="ab"/>
        <w:numPr>
          <w:ilvl w:val="0"/>
          <w:numId w:val="36"/>
        </w:numPr>
        <w:jc w:val="both"/>
        <w:rPr>
          <w:rFonts w:ascii="Greycliff CF" w:hAnsi="Greycliff CF"/>
        </w:rPr>
      </w:pPr>
      <w:r w:rsidRPr="00882023">
        <w:rPr>
          <w:rFonts w:ascii="Greycliff CF" w:eastAsia="宋体" w:hAnsi="Greycliff CF"/>
        </w:rPr>
        <w:t>其他的</w:t>
      </w:r>
    </w:p>
    <w:p w14:paraId="4D884C3E" w14:textId="77777777" w:rsidR="00B85A22" w:rsidRPr="00882023" w:rsidRDefault="00B85A22" w:rsidP="00B85A22">
      <w:pPr>
        <w:jc w:val="both"/>
        <w:rPr>
          <w:rFonts w:ascii="Greycliff CF" w:hAnsi="Greycliff CF"/>
        </w:rPr>
      </w:pPr>
      <w:r w:rsidRPr="00882023">
        <w:rPr>
          <w:rFonts w:ascii="Greycliff CF" w:hAnsi="Greycliff CF"/>
        </w:rPr>
        <w:t>Please explain your response</w:t>
      </w:r>
    </w:p>
    <w:p w14:paraId="00E1D6D9" w14:textId="15AD6325" w:rsidR="00B85A22" w:rsidRPr="00882023" w:rsidRDefault="00B85A22" w:rsidP="00B85A22">
      <w:pPr>
        <w:jc w:val="both"/>
        <w:rPr>
          <w:rFonts w:ascii="Greycliff CF" w:eastAsia="宋体" w:hAnsi="Greycliff CF"/>
        </w:rPr>
      </w:pPr>
      <w:proofErr w:type="spellStart"/>
      <w:r w:rsidRPr="00882023">
        <w:rPr>
          <w:rFonts w:ascii="Greycliff CF" w:eastAsia="宋体" w:hAnsi="Greycliff CF"/>
        </w:rPr>
        <w:t>请解释</w:t>
      </w:r>
      <w:r w:rsidR="00BA37BC" w:rsidRPr="00882023">
        <w:rPr>
          <w:rFonts w:ascii="Greycliff CF" w:eastAsia="宋体" w:hAnsi="Greycliff CF"/>
        </w:rPr>
        <w:t>您</w:t>
      </w:r>
      <w:r w:rsidRPr="00882023">
        <w:rPr>
          <w:rFonts w:ascii="Greycliff CF" w:eastAsia="宋体" w:hAnsi="Greycliff CF"/>
        </w:rPr>
        <w:t>的回答</w:t>
      </w:r>
      <w:proofErr w:type="spellEnd"/>
    </w:p>
    <w:p w14:paraId="0478BE9E" w14:textId="77777777" w:rsidR="00BA37BC" w:rsidRPr="00882023" w:rsidRDefault="00BA37BC" w:rsidP="00B85A22">
      <w:pPr>
        <w:jc w:val="both"/>
        <w:rPr>
          <w:rFonts w:ascii="Greycliff CF" w:hAnsi="Greycliff CF"/>
        </w:rPr>
      </w:pPr>
    </w:p>
    <w:p w14:paraId="72FBE61F" w14:textId="77777777" w:rsidR="00553047" w:rsidRPr="00882023" w:rsidRDefault="007C5ED7" w:rsidP="00182A5D">
      <w:pPr>
        <w:pStyle w:val="ab"/>
        <w:numPr>
          <w:ilvl w:val="6"/>
          <w:numId w:val="5"/>
        </w:numPr>
        <w:jc w:val="both"/>
        <w:rPr>
          <w:rFonts w:ascii="Greycliff CF" w:hAnsi="Greycliff CF"/>
          <w:b/>
          <w:bCs/>
        </w:rPr>
      </w:pPr>
      <w:r w:rsidRPr="00882023">
        <w:rPr>
          <w:rFonts w:ascii="Greycliff CF" w:hAnsi="Greycliff CF"/>
          <w:b/>
          <w:bCs/>
        </w:rPr>
        <w:lastRenderedPageBreak/>
        <w:t>The advice note implies the</w:t>
      </w:r>
      <w:r w:rsidR="00932039" w:rsidRPr="00882023">
        <w:rPr>
          <w:rFonts w:ascii="Greycliff CF" w:hAnsi="Greycliff CF"/>
          <w:b/>
          <w:bCs/>
        </w:rPr>
        <w:t xml:space="preserve"> withdrawal of</w:t>
      </w:r>
      <w:r w:rsidR="00553047" w:rsidRPr="00882023">
        <w:rPr>
          <w:rFonts w:ascii="Greycliff CF" w:hAnsi="Greycliff CF"/>
          <w:b/>
          <w:bCs/>
        </w:rPr>
        <w:t>:</w:t>
      </w:r>
    </w:p>
    <w:p w14:paraId="44B8224F" w14:textId="77777777" w:rsidR="00553047" w:rsidRPr="00882023" w:rsidRDefault="007C5ED7" w:rsidP="00BA37BC">
      <w:pPr>
        <w:pStyle w:val="ab"/>
        <w:ind w:left="360"/>
        <w:jc w:val="both"/>
        <w:rPr>
          <w:rFonts w:ascii="Greycliff CF" w:eastAsia="宋体" w:hAnsi="Greycliff CF"/>
          <w:b/>
          <w:bCs/>
        </w:rPr>
      </w:pPr>
      <w:r w:rsidRPr="00882023">
        <w:rPr>
          <w:rFonts w:ascii="Greycliff CF" w:eastAsia="宋体" w:hAnsi="Greycliff CF"/>
          <w:b/>
          <w:bCs/>
        </w:rPr>
        <w:t>通知意味着撤销</w:t>
      </w:r>
      <w:r w:rsidRPr="00882023">
        <w:rPr>
          <w:rFonts w:ascii="Greycliff CF" w:eastAsia="宋体" w:hAnsi="Greycliff CF"/>
          <w:b/>
          <w:bCs/>
        </w:rPr>
        <w:t>:</w:t>
      </w:r>
    </w:p>
    <w:p w14:paraId="6708F70E" w14:textId="77777777" w:rsidR="00553047" w:rsidRPr="00882023" w:rsidRDefault="00BA1687" w:rsidP="00F265EB">
      <w:pPr>
        <w:pStyle w:val="ab"/>
        <w:numPr>
          <w:ilvl w:val="0"/>
          <w:numId w:val="41"/>
        </w:numPr>
        <w:jc w:val="both"/>
        <w:rPr>
          <w:rFonts w:ascii="Greycliff CF" w:hAnsi="Greycliff CF"/>
          <w:b/>
          <w:bCs/>
        </w:rPr>
      </w:pPr>
      <w:r w:rsidRPr="00882023">
        <w:rPr>
          <w:rFonts w:ascii="Greycliff CF" w:hAnsi="Greycliff CF"/>
          <w:b/>
          <w:bCs/>
        </w:rPr>
        <w:t xml:space="preserve">ADVICE-20-007-09 Clearance of encroaching forest, </w:t>
      </w:r>
    </w:p>
    <w:p w14:paraId="5DFAC36E" w14:textId="07BACFD4" w:rsidR="00553047" w:rsidRPr="00882023" w:rsidRDefault="00BA37BC" w:rsidP="00BA37BC">
      <w:pPr>
        <w:pStyle w:val="ab"/>
        <w:ind w:left="720"/>
        <w:jc w:val="both"/>
        <w:rPr>
          <w:rFonts w:ascii="Greycliff CF" w:eastAsia="宋体" w:hAnsi="Greycliff CF"/>
          <w:b/>
          <w:bCs/>
        </w:rPr>
      </w:pPr>
      <w:r w:rsidRPr="00882023">
        <w:rPr>
          <w:rFonts w:ascii="Greycliff CF" w:eastAsia="宋体" w:hAnsi="Greycliff CF"/>
          <w:b/>
          <w:bCs/>
          <w:lang w:eastAsia="zh-CN"/>
        </w:rPr>
        <w:t>ADVICE</w:t>
      </w:r>
      <w:r w:rsidR="00BA1687" w:rsidRPr="00882023">
        <w:rPr>
          <w:rFonts w:ascii="Greycliff CF" w:eastAsia="宋体" w:hAnsi="Greycliff CF"/>
          <w:b/>
          <w:bCs/>
        </w:rPr>
        <w:t>-20-007-09</w:t>
      </w:r>
      <w:proofErr w:type="spellStart"/>
      <w:r w:rsidR="00BA1687" w:rsidRPr="00882023">
        <w:rPr>
          <w:rFonts w:ascii="Greycliff CF" w:eastAsia="宋体" w:hAnsi="Greycliff CF"/>
          <w:b/>
          <w:bCs/>
        </w:rPr>
        <w:t>清除侵蚀的森林</w:t>
      </w:r>
      <w:proofErr w:type="spellEnd"/>
      <w:r w:rsidR="00BA1687" w:rsidRPr="00882023">
        <w:rPr>
          <w:rFonts w:ascii="Greycliff CF" w:eastAsia="宋体" w:hAnsi="Greycliff CF"/>
          <w:b/>
          <w:bCs/>
        </w:rPr>
        <w:t>，</w:t>
      </w:r>
    </w:p>
    <w:p w14:paraId="782829A6" w14:textId="396F9353" w:rsidR="00553047" w:rsidRPr="00882023" w:rsidRDefault="00BA37BC" w:rsidP="00F265EB">
      <w:pPr>
        <w:pStyle w:val="ab"/>
        <w:numPr>
          <w:ilvl w:val="0"/>
          <w:numId w:val="41"/>
        </w:numPr>
        <w:jc w:val="both"/>
        <w:rPr>
          <w:rFonts w:ascii="Greycliff CF" w:hAnsi="Greycliff CF"/>
          <w:b/>
          <w:bCs/>
        </w:rPr>
      </w:pPr>
      <w:r w:rsidRPr="00882023">
        <w:rPr>
          <w:rFonts w:ascii="Greycliff CF" w:hAnsi="Greycliff CF"/>
          <w:b/>
          <w:bCs/>
        </w:rPr>
        <w:t>ADVICE</w:t>
      </w:r>
      <w:r w:rsidR="00BA1687" w:rsidRPr="00882023">
        <w:rPr>
          <w:rFonts w:ascii="Greycliff CF" w:hAnsi="Greycliff CF"/>
          <w:b/>
          <w:bCs/>
        </w:rPr>
        <w:t xml:space="preserve">-20-007-10 Conversion of plantation to non-forest land and </w:t>
      </w:r>
    </w:p>
    <w:p w14:paraId="37D2CB94" w14:textId="40B159FC" w:rsidR="00553047" w:rsidRPr="00882023" w:rsidRDefault="00BA37BC" w:rsidP="00BA37BC">
      <w:pPr>
        <w:pStyle w:val="ab"/>
        <w:ind w:left="720"/>
        <w:jc w:val="both"/>
        <w:rPr>
          <w:rFonts w:ascii="Greycliff CF" w:eastAsia="宋体" w:hAnsi="Greycliff CF"/>
          <w:b/>
          <w:bCs/>
          <w:lang w:eastAsia="zh-CN"/>
        </w:rPr>
      </w:pPr>
      <w:r w:rsidRPr="00882023">
        <w:rPr>
          <w:rFonts w:ascii="Greycliff CF" w:eastAsia="宋体" w:hAnsi="Greycliff CF"/>
          <w:b/>
          <w:bCs/>
          <w:lang w:eastAsia="zh-CN"/>
        </w:rPr>
        <w:t>ADVICE</w:t>
      </w:r>
      <w:r w:rsidR="00BA1687" w:rsidRPr="00882023">
        <w:rPr>
          <w:rFonts w:ascii="Greycliff CF" w:eastAsia="宋体" w:hAnsi="Greycliff CF"/>
          <w:b/>
          <w:bCs/>
          <w:lang w:eastAsia="zh-CN"/>
        </w:rPr>
        <w:t>-20-007-10</w:t>
      </w:r>
      <w:r w:rsidR="00BA1687" w:rsidRPr="00882023">
        <w:rPr>
          <w:rFonts w:ascii="Greycliff CF" w:eastAsia="宋体" w:hAnsi="Greycliff CF"/>
          <w:b/>
          <w:bCs/>
          <w:lang w:eastAsia="zh-CN"/>
        </w:rPr>
        <w:t>将种植园转为非林地</w:t>
      </w:r>
      <w:proofErr w:type="gramStart"/>
      <w:r w:rsidR="00BA1687" w:rsidRPr="00882023">
        <w:rPr>
          <w:rFonts w:ascii="Greycliff CF" w:eastAsia="宋体" w:hAnsi="Greycliff CF"/>
          <w:b/>
          <w:bCs/>
          <w:lang w:eastAsia="zh-CN"/>
        </w:rPr>
        <w:t>和</w:t>
      </w:r>
      <w:proofErr w:type="gramEnd"/>
    </w:p>
    <w:p w14:paraId="2CD8B36D" w14:textId="77777777" w:rsidR="00706D31" w:rsidRPr="00882023" w:rsidRDefault="00BA1687" w:rsidP="00F265EB">
      <w:pPr>
        <w:pStyle w:val="ab"/>
        <w:numPr>
          <w:ilvl w:val="0"/>
          <w:numId w:val="41"/>
        </w:numPr>
        <w:jc w:val="both"/>
        <w:rPr>
          <w:rFonts w:ascii="Greycliff CF" w:hAnsi="Greycliff CF"/>
          <w:b/>
          <w:bCs/>
        </w:rPr>
      </w:pPr>
      <w:r w:rsidRPr="00882023">
        <w:rPr>
          <w:rFonts w:ascii="Greycliff CF" w:hAnsi="Greycliff CF"/>
          <w:b/>
          <w:bCs/>
        </w:rPr>
        <w:t xml:space="preserve">ADVICE-20-007-11 Products of land clearance </w:t>
      </w:r>
    </w:p>
    <w:p w14:paraId="10681B17" w14:textId="58815D6B" w:rsidR="00706D31" w:rsidRPr="00882023" w:rsidRDefault="00BA37BC" w:rsidP="00BA37BC">
      <w:pPr>
        <w:pStyle w:val="ab"/>
        <w:ind w:left="720"/>
        <w:jc w:val="both"/>
        <w:rPr>
          <w:rFonts w:ascii="Greycliff CF" w:eastAsia="宋体" w:hAnsi="Greycliff CF"/>
          <w:b/>
          <w:bCs/>
        </w:rPr>
      </w:pPr>
      <w:r w:rsidRPr="00882023">
        <w:rPr>
          <w:rFonts w:ascii="Greycliff CF" w:eastAsia="宋体" w:hAnsi="Greycliff CF"/>
          <w:b/>
          <w:bCs/>
          <w:lang w:eastAsia="zh-CN"/>
        </w:rPr>
        <w:t>ADVICE</w:t>
      </w:r>
      <w:r w:rsidR="00BA1687" w:rsidRPr="00882023">
        <w:rPr>
          <w:rFonts w:ascii="Greycliff CF" w:eastAsia="宋体" w:hAnsi="Greycliff CF"/>
          <w:b/>
          <w:bCs/>
        </w:rPr>
        <w:t>-20-007-11</w:t>
      </w:r>
      <w:proofErr w:type="spellStart"/>
      <w:r w:rsidR="00BA1687" w:rsidRPr="00882023">
        <w:rPr>
          <w:rFonts w:ascii="Greycliff CF" w:eastAsia="宋体" w:hAnsi="Greycliff CF"/>
          <w:b/>
          <w:bCs/>
        </w:rPr>
        <w:t>土地清理产品</w:t>
      </w:r>
      <w:proofErr w:type="spellEnd"/>
    </w:p>
    <w:p w14:paraId="04E40791" w14:textId="77777777" w:rsidR="00635F17" w:rsidRPr="00882023" w:rsidRDefault="00F13EFE" w:rsidP="00F265EB">
      <w:pPr>
        <w:spacing w:before="0" w:after="0" w:line="240" w:lineRule="auto"/>
        <w:rPr>
          <w:rFonts w:ascii="Greycliff CF" w:hAnsi="Greycliff CF"/>
          <w:b/>
          <w:bCs/>
          <w:lang w:val="en-GB"/>
        </w:rPr>
      </w:pPr>
      <w:r w:rsidRPr="00882023">
        <w:rPr>
          <w:rFonts w:ascii="Greycliff CF" w:hAnsi="Greycliff CF"/>
          <w:b/>
          <w:bCs/>
        </w:rPr>
        <w:t>t</w:t>
      </w:r>
      <w:r w:rsidR="00AC2FF3" w:rsidRPr="00882023">
        <w:rPr>
          <w:rFonts w:ascii="Greycliff CF" w:hAnsi="Greycliff CF"/>
          <w:b/>
          <w:bCs/>
        </w:rPr>
        <w:t xml:space="preserve">hat allow the see </w:t>
      </w:r>
      <w:r w:rsidR="00C90821" w:rsidRPr="00882023">
        <w:rPr>
          <w:rFonts w:ascii="Greycliff CF" w:hAnsi="Greycliff CF"/>
          <w:b/>
          <w:bCs/>
        </w:rPr>
        <w:t>of</w:t>
      </w:r>
      <w:r w:rsidR="00AC2FF3" w:rsidRPr="00882023">
        <w:rPr>
          <w:rFonts w:ascii="Greycliff CF" w:hAnsi="Greycliff CF"/>
          <w:b/>
          <w:bCs/>
        </w:rPr>
        <w:t xml:space="preserve"> products resulting from </w:t>
      </w:r>
      <w:r w:rsidR="00C90821" w:rsidRPr="00882023">
        <w:rPr>
          <w:rFonts w:ascii="Greycliff CF" w:hAnsi="Greycliff CF"/>
          <w:b/>
          <w:bCs/>
        </w:rPr>
        <w:t>clearance</w:t>
      </w:r>
      <w:r w:rsidRPr="00882023">
        <w:rPr>
          <w:rFonts w:ascii="Greycliff CF" w:hAnsi="Greycliff CF"/>
          <w:b/>
          <w:bCs/>
        </w:rPr>
        <w:t xml:space="preserve"> and</w:t>
      </w:r>
      <w:r w:rsidR="00C90821" w:rsidRPr="00882023">
        <w:rPr>
          <w:rFonts w:ascii="Greycliff CF" w:hAnsi="Greycliff CF"/>
          <w:b/>
          <w:bCs/>
        </w:rPr>
        <w:t xml:space="preserve"> </w:t>
      </w:r>
      <w:r w:rsidRPr="00882023">
        <w:rPr>
          <w:rFonts w:ascii="Greycliff CF" w:hAnsi="Greycliff CF"/>
          <w:b/>
          <w:bCs/>
        </w:rPr>
        <w:t xml:space="preserve">minimal conversion </w:t>
      </w:r>
      <w:r w:rsidR="00076C12" w:rsidRPr="00882023">
        <w:rPr>
          <w:rFonts w:ascii="Greycliff CF" w:hAnsi="Greycliff CF"/>
          <w:b/>
          <w:bCs/>
        </w:rPr>
        <w:t>as FSC certified.</w:t>
      </w:r>
    </w:p>
    <w:p w14:paraId="3B0300B8" w14:textId="77777777" w:rsidR="00635F17" w:rsidRPr="00882023" w:rsidRDefault="00F13EFE" w:rsidP="00F265EB">
      <w:pPr>
        <w:spacing w:before="0" w:after="0" w:line="240" w:lineRule="auto"/>
        <w:rPr>
          <w:rFonts w:ascii="Greycliff CF" w:eastAsia="宋体" w:hAnsi="Greycliff CF"/>
          <w:b/>
          <w:bCs/>
          <w:lang w:val="en-GB" w:eastAsia="zh-CN"/>
        </w:rPr>
      </w:pPr>
      <w:r w:rsidRPr="00882023">
        <w:rPr>
          <w:rFonts w:ascii="Greycliff CF" w:eastAsia="宋体" w:hAnsi="Greycliff CF"/>
          <w:b/>
          <w:bCs/>
          <w:lang w:eastAsia="zh-CN"/>
        </w:rPr>
        <w:t>允许通过</w:t>
      </w:r>
      <w:r w:rsidRPr="00882023">
        <w:rPr>
          <w:rFonts w:ascii="Greycliff CF" w:eastAsia="宋体" w:hAnsi="Greycliff CF"/>
          <w:b/>
          <w:bCs/>
          <w:lang w:eastAsia="zh-CN"/>
        </w:rPr>
        <w:t>FSC</w:t>
      </w:r>
      <w:r w:rsidRPr="00882023">
        <w:rPr>
          <w:rFonts w:ascii="Greycliff CF" w:eastAsia="宋体" w:hAnsi="Greycliff CF"/>
          <w:b/>
          <w:bCs/>
          <w:lang w:eastAsia="zh-CN"/>
        </w:rPr>
        <w:t>认证的清关和最小转换的产品。</w:t>
      </w:r>
    </w:p>
    <w:p w14:paraId="7D3F71C6" w14:textId="77777777" w:rsidR="00635F17" w:rsidRPr="00882023" w:rsidRDefault="00635F17" w:rsidP="00F265EB">
      <w:pPr>
        <w:spacing w:before="0" w:after="0" w:line="240" w:lineRule="auto"/>
        <w:rPr>
          <w:rFonts w:ascii="Greycliff CF" w:hAnsi="Greycliff CF"/>
          <w:lang w:val="en-GB"/>
        </w:rPr>
      </w:pPr>
      <w:r w:rsidRPr="00882023">
        <w:rPr>
          <w:rFonts w:ascii="Greycliff CF" w:hAnsi="Greycliff CF"/>
        </w:rPr>
        <w:t xml:space="preserve">How much do you agree with </w:t>
      </w:r>
      <w:r w:rsidR="00404C09" w:rsidRPr="00882023">
        <w:rPr>
          <w:rFonts w:ascii="Greycliff CF" w:hAnsi="Greycliff CF"/>
        </w:rPr>
        <w:t>the proposal to withdraw the</w:t>
      </w:r>
      <w:r w:rsidR="004D22E5" w:rsidRPr="00882023">
        <w:rPr>
          <w:rFonts w:ascii="Greycliff CF" w:hAnsi="Greycliff CF"/>
        </w:rPr>
        <w:t>se advice notes</w:t>
      </w:r>
      <w:r w:rsidRPr="00882023">
        <w:rPr>
          <w:rFonts w:ascii="Greycliff CF" w:hAnsi="Greycliff CF"/>
        </w:rPr>
        <w:t xml:space="preserve">? </w:t>
      </w:r>
      <w:r w:rsidR="00076C12" w:rsidRPr="00882023">
        <w:rPr>
          <w:rFonts w:ascii="Greycliff CF" w:hAnsi="Greycliff CF"/>
        </w:rPr>
        <w:t xml:space="preserve"> </w:t>
      </w:r>
    </w:p>
    <w:p w14:paraId="05FCBE75" w14:textId="09865253" w:rsidR="00635F17" w:rsidRPr="00882023" w:rsidRDefault="00BA37BC" w:rsidP="00F265EB">
      <w:pPr>
        <w:spacing w:before="0" w:after="0" w:line="240" w:lineRule="auto"/>
        <w:rPr>
          <w:rFonts w:ascii="Greycliff CF" w:eastAsia="宋体" w:hAnsi="Greycliff CF"/>
          <w:lang w:val="en-GB" w:eastAsia="zh-CN"/>
        </w:rPr>
      </w:pPr>
      <w:r w:rsidRPr="00882023">
        <w:rPr>
          <w:rFonts w:ascii="Greycliff CF" w:eastAsia="宋体" w:hAnsi="Greycliff CF"/>
          <w:lang w:eastAsia="zh-CN"/>
        </w:rPr>
        <w:t>您</w:t>
      </w:r>
      <w:r w:rsidR="00635F17" w:rsidRPr="00882023">
        <w:rPr>
          <w:rFonts w:ascii="Greycliff CF" w:eastAsia="宋体" w:hAnsi="Greycliff CF"/>
          <w:lang w:eastAsia="zh-CN"/>
        </w:rPr>
        <w:t>有</w:t>
      </w:r>
      <w:proofErr w:type="gramStart"/>
      <w:r w:rsidR="00635F17" w:rsidRPr="00882023">
        <w:rPr>
          <w:rFonts w:ascii="Greycliff CF" w:eastAsia="宋体" w:hAnsi="Greycliff CF"/>
          <w:lang w:eastAsia="zh-CN"/>
        </w:rPr>
        <w:t>多同意</w:t>
      </w:r>
      <w:proofErr w:type="gramEnd"/>
      <w:r w:rsidR="00635F17" w:rsidRPr="00882023">
        <w:rPr>
          <w:rFonts w:ascii="Greycliff CF" w:eastAsia="宋体" w:hAnsi="Greycliff CF"/>
          <w:lang w:eastAsia="zh-CN"/>
        </w:rPr>
        <w:t>撤回这些建议说明的提议？</w:t>
      </w:r>
    </w:p>
    <w:p w14:paraId="4C2335FE" w14:textId="77777777" w:rsidR="00635F17" w:rsidRPr="00882023" w:rsidRDefault="00635F17">
      <w:pPr>
        <w:spacing w:before="0" w:after="0" w:line="240" w:lineRule="auto"/>
        <w:rPr>
          <w:rFonts w:ascii="Greycliff CF" w:hAnsi="Greycliff CF"/>
          <w:lang w:val="en-GB"/>
        </w:rPr>
      </w:pPr>
      <w:r w:rsidRPr="00882023">
        <w:rPr>
          <w:rFonts w:ascii="Greycliff CF" w:hAnsi="Greycliff CF"/>
          <w:lang w:val="en-GB"/>
        </w:rPr>
        <w:t>5 (</w:t>
      </w:r>
      <w:r w:rsidR="004D22E5" w:rsidRPr="00882023">
        <w:rPr>
          <w:rFonts w:ascii="Greycliff CF" w:hAnsi="Greycliff CF"/>
          <w:lang w:val="en-GB"/>
        </w:rPr>
        <w:t xml:space="preserve">fully </w:t>
      </w:r>
      <w:r w:rsidRPr="00882023">
        <w:rPr>
          <w:rFonts w:ascii="Greycliff CF" w:hAnsi="Greycliff CF"/>
          <w:lang w:val="en-GB"/>
        </w:rPr>
        <w:t xml:space="preserve">agree) </w:t>
      </w:r>
      <w:r w:rsidR="004D22E5" w:rsidRPr="00882023">
        <w:rPr>
          <w:rFonts w:ascii="Greycliff CF" w:hAnsi="Greycliff CF"/>
          <w:lang w:val="en-GB"/>
        </w:rPr>
        <w:t>-</w:t>
      </w:r>
      <w:r w:rsidRPr="00882023">
        <w:rPr>
          <w:rFonts w:ascii="Greycliff CF" w:hAnsi="Greycliff CF"/>
          <w:lang w:val="en-GB"/>
        </w:rPr>
        <w:t xml:space="preserve"> 1(</w:t>
      </w:r>
      <w:r w:rsidR="004D22E5" w:rsidRPr="00882023">
        <w:rPr>
          <w:rFonts w:ascii="Greycliff CF" w:hAnsi="Greycliff CF"/>
          <w:lang w:val="en-GB"/>
        </w:rPr>
        <w:t xml:space="preserve">fully </w:t>
      </w:r>
      <w:r w:rsidRPr="00882023">
        <w:rPr>
          <w:rFonts w:ascii="Greycliff CF" w:hAnsi="Greycliff CF"/>
          <w:lang w:val="en-GB"/>
        </w:rPr>
        <w:t>disagree):</w:t>
      </w:r>
    </w:p>
    <w:p w14:paraId="7DDB208B" w14:textId="77777777" w:rsidR="00635F17" w:rsidRPr="00882023" w:rsidRDefault="00635F17">
      <w:pPr>
        <w:spacing w:before="0" w:after="0" w:line="240" w:lineRule="auto"/>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（完全同意）</w:t>
      </w:r>
      <w:r w:rsidRPr="00882023">
        <w:rPr>
          <w:rFonts w:ascii="Greycliff CF" w:eastAsia="宋体" w:hAnsi="Greycliff CF"/>
          <w:lang w:val="en-GB"/>
        </w:rPr>
        <w:t>- 1</w:t>
      </w:r>
      <w:r w:rsidRPr="00882023">
        <w:rPr>
          <w:rFonts w:ascii="Greycliff CF" w:eastAsia="宋体" w:hAnsi="Greycliff CF"/>
          <w:lang w:val="en-GB"/>
        </w:rPr>
        <w:t>（完全不同意）</w:t>
      </w:r>
      <w:r w:rsidRPr="00882023">
        <w:rPr>
          <w:rFonts w:ascii="Greycliff CF" w:eastAsia="宋体" w:hAnsi="Greycliff CF"/>
          <w:lang w:val="en-GB"/>
        </w:rPr>
        <w:t>:</w:t>
      </w:r>
    </w:p>
    <w:p w14:paraId="5A7C7B71" w14:textId="77777777" w:rsidR="00635F17" w:rsidRPr="00882023" w:rsidRDefault="00635F17" w:rsidP="00635F1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7EC5C1D2" w14:textId="03A9866F" w:rsidR="00DF4EC9" w:rsidRPr="00882023" w:rsidRDefault="00DF4EC9" w:rsidP="00635F1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53178E85" w14:textId="49C37216" w:rsidR="00DF4EC9" w:rsidRPr="00882023" w:rsidRDefault="00DF4EC9" w:rsidP="00635F1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19BF0933" w14:textId="50D0A851" w:rsidR="00DF4EC9" w:rsidRPr="00882023" w:rsidRDefault="00DF4EC9" w:rsidP="00635F1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01D10527" w14:textId="4ABF633D" w:rsidR="00DF4EC9" w:rsidRPr="00882023" w:rsidRDefault="00DF4EC9" w:rsidP="00635F1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1D6C5E65" w14:textId="77777777" w:rsidR="00BA37BC" w:rsidRPr="00882023" w:rsidRDefault="00BA37BC" w:rsidP="00635F17">
      <w:pPr>
        <w:pStyle w:val="ab"/>
        <w:numPr>
          <w:ilvl w:val="0"/>
          <w:numId w:val="21"/>
        </w:numPr>
        <w:spacing w:before="0" w:after="0" w:line="240" w:lineRule="auto"/>
        <w:jc w:val="both"/>
        <w:rPr>
          <w:rFonts w:ascii="Greycliff CF" w:hAnsi="Greycliff CF"/>
          <w:lang w:val="en-GB"/>
        </w:rPr>
      </w:pPr>
    </w:p>
    <w:p w14:paraId="5BFDF71A" w14:textId="77777777" w:rsidR="00447A90" w:rsidRPr="00882023" w:rsidRDefault="00635F17" w:rsidP="00635F17">
      <w:pPr>
        <w:jc w:val="both"/>
        <w:rPr>
          <w:rFonts w:ascii="Greycliff CF" w:hAnsi="Greycliff CF"/>
        </w:rPr>
      </w:pPr>
      <w:r w:rsidRPr="00882023">
        <w:rPr>
          <w:rFonts w:ascii="Greycliff CF" w:hAnsi="Greycliff CF"/>
        </w:rPr>
        <w:t>Please explain your response</w:t>
      </w:r>
    </w:p>
    <w:p w14:paraId="38FD8CA4" w14:textId="00AFD438" w:rsidR="00447A90" w:rsidRPr="00882023" w:rsidRDefault="00635F17" w:rsidP="00635F17">
      <w:pPr>
        <w:jc w:val="both"/>
        <w:rPr>
          <w:rFonts w:ascii="Greycliff CF" w:hAnsi="Greycliff CF"/>
        </w:rPr>
      </w:pPr>
      <w:proofErr w:type="spellStart"/>
      <w:r w:rsidRPr="00882023">
        <w:rPr>
          <w:rFonts w:ascii="Greycliff CF" w:eastAsia="宋体" w:hAnsi="Greycliff CF"/>
        </w:rPr>
        <w:t>请解释</w:t>
      </w:r>
      <w:r w:rsidR="00BA37BC" w:rsidRPr="00882023">
        <w:rPr>
          <w:rFonts w:ascii="Greycliff CF" w:eastAsia="宋体" w:hAnsi="Greycliff CF"/>
        </w:rPr>
        <w:t>您</w:t>
      </w:r>
      <w:r w:rsidRPr="00882023">
        <w:rPr>
          <w:rFonts w:ascii="Greycliff CF" w:eastAsia="宋体" w:hAnsi="Greycliff CF"/>
        </w:rPr>
        <w:t>的回答</w:t>
      </w:r>
      <w:proofErr w:type="spellEnd"/>
    </w:p>
    <w:p w14:paraId="72095481" w14:textId="77777777" w:rsidR="00783B96" w:rsidRPr="00882023" w:rsidRDefault="00783B96" w:rsidP="0090182A">
      <w:pPr>
        <w:pStyle w:val="ab"/>
        <w:numPr>
          <w:ilvl w:val="6"/>
          <w:numId w:val="5"/>
        </w:numPr>
        <w:spacing w:before="0" w:after="0" w:line="240" w:lineRule="auto"/>
        <w:jc w:val="both"/>
        <w:rPr>
          <w:rFonts w:ascii="Greycliff CF" w:hAnsi="Greycliff CF"/>
          <w:b/>
          <w:bCs/>
          <w:lang w:val="en-GB"/>
        </w:rPr>
      </w:pPr>
      <w:r w:rsidRPr="00882023">
        <w:rPr>
          <w:rFonts w:ascii="Greycliff CF" w:hAnsi="Greycliff CF"/>
          <w:b/>
          <w:bCs/>
          <w:lang w:val="en-GB"/>
        </w:rPr>
        <w:t xml:space="preserve">Please provide any other comment you may have on this advice </w:t>
      </w:r>
      <w:proofErr w:type="gramStart"/>
      <w:r w:rsidRPr="00882023">
        <w:rPr>
          <w:rFonts w:ascii="Greycliff CF" w:hAnsi="Greycliff CF"/>
          <w:b/>
          <w:bCs/>
          <w:lang w:val="en-GB"/>
        </w:rPr>
        <w:t>note</w:t>
      </w:r>
      <w:proofErr w:type="gramEnd"/>
    </w:p>
    <w:p w14:paraId="6AFBCC67" w14:textId="05452169" w:rsidR="00783B96" w:rsidRPr="00882023" w:rsidRDefault="00783B96" w:rsidP="0090182A">
      <w:pPr>
        <w:pStyle w:val="ab"/>
        <w:numPr>
          <w:ilvl w:val="6"/>
          <w:numId w:val="5"/>
        </w:numPr>
        <w:spacing w:before="0" w:after="0" w:line="240" w:lineRule="auto"/>
        <w:jc w:val="both"/>
        <w:rPr>
          <w:rFonts w:ascii="Greycliff CF" w:eastAsia="宋体" w:hAnsi="Greycliff CF"/>
          <w:b/>
          <w:bCs/>
          <w:lang w:val="en-GB" w:eastAsia="zh-CN"/>
        </w:rPr>
      </w:pPr>
      <w:r w:rsidRPr="00882023">
        <w:rPr>
          <w:rFonts w:ascii="Greycliff CF" w:eastAsia="宋体" w:hAnsi="Greycliff CF"/>
          <w:b/>
          <w:bCs/>
          <w:lang w:val="en-GB" w:eastAsia="zh-CN"/>
        </w:rPr>
        <w:t>请提供您对此</w:t>
      </w:r>
      <w:r w:rsidR="0064727D" w:rsidRPr="00882023">
        <w:rPr>
          <w:rFonts w:ascii="Greycliff CF" w:eastAsia="宋体" w:hAnsi="Greycliff CF"/>
          <w:b/>
          <w:bCs/>
          <w:lang w:val="en-GB" w:eastAsia="zh-CN"/>
        </w:rPr>
        <w:t>建议说明</w:t>
      </w:r>
      <w:r w:rsidRPr="00882023">
        <w:rPr>
          <w:rFonts w:ascii="Greycliff CF" w:eastAsia="宋体" w:hAnsi="Greycliff CF"/>
          <w:b/>
          <w:bCs/>
          <w:lang w:val="en-GB" w:eastAsia="zh-CN"/>
        </w:rPr>
        <w:t>的任何其他意见</w:t>
      </w:r>
    </w:p>
    <w:p w14:paraId="23973984" w14:textId="77777777" w:rsidR="009578CC" w:rsidRPr="00882023" w:rsidRDefault="009578CC" w:rsidP="00635F17">
      <w:pPr>
        <w:jc w:val="both"/>
        <w:rPr>
          <w:rFonts w:ascii="Greycliff CF" w:eastAsia="宋体" w:hAnsi="Greycliff CF"/>
          <w:b/>
          <w:lang w:eastAsia="zh-CN"/>
        </w:rPr>
      </w:pPr>
    </w:p>
    <w:p w14:paraId="7B86397E" w14:textId="77777777" w:rsidR="003816BB" w:rsidRPr="00882023" w:rsidRDefault="003816BB" w:rsidP="003816BB">
      <w:pPr>
        <w:pStyle w:val="20"/>
        <w:numPr>
          <w:ilvl w:val="1"/>
          <w:numId w:val="5"/>
        </w:numPr>
        <w:ind w:left="426" w:hanging="426"/>
        <w:jc w:val="both"/>
        <w:rPr>
          <w:rFonts w:ascii="Greycliff CF" w:hAnsi="Greycliff CF"/>
        </w:rPr>
      </w:pPr>
      <w:bookmarkStart w:id="20" w:name="_Toc157687657"/>
      <w:r w:rsidRPr="00882023">
        <w:rPr>
          <w:rFonts w:ascii="Greycliff CF" w:hAnsi="Greycliff CF"/>
        </w:rPr>
        <w:t>ADVICE-20-007-02 Certification of primary forests</w:t>
      </w:r>
      <w:bookmarkEnd w:id="20"/>
      <w:r w:rsidRPr="00882023">
        <w:rPr>
          <w:rFonts w:ascii="Greycliff CF" w:hAnsi="Greycliff CF"/>
        </w:rPr>
        <w:t xml:space="preserve"> </w:t>
      </w:r>
    </w:p>
    <w:p w14:paraId="67588DFB" w14:textId="77777777" w:rsidR="003816BB" w:rsidRPr="00882023" w:rsidRDefault="003816BB" w:rsidP="00B77EEC">
      <w:pPr>
        <w:pStyle w:val="20"/>
        <w:ind w:left="426"/>
        <w:jc w:val="both"/>
        <w:rPr>
          <w:rFonts w:ascii="Greycliff CF" w:hAnsi="Greycliff CF"/>
        </w:rPr>
      </w:pPr>
      <w:bookmarkStart w:id="21" w:name="_Toc157687658"/>
      <w:r w:rsidRPr="00882023">
        <w:rPr>
          <w:rFonts w:ascii="Greycliff CF" w:eastAsia="宋体" w:hAnsi="Greycliff CF"/>
        </w:rPr>
        <w:t>建议</w:t>
      </w:r>
      <w:r w:rsidRPr="00882023">
        <w:rPr>
          <w:rFonts w:ascii="Greycliff CF" w:eastAsia="宋体" w:hAnsi="Greycliff CF"/>
        </w:rPr>
        <w:t>-20-007-02</w:t>
      </w:r>
      <w:r w:rsidRPr="00882023">
        <w:rPr>
          <w:rFonts w:ascii="Greycliff CF" w:eastAsia="宋体" w:hAnsi="Greycliff CF"/>
        </w:rPr>
        <w:t>原始森林认证</w:t>
      </w:r>
      <w:bookmarkEnd w:id="21"/>
    </w:p>
    <w:p w14:paraId="4B4BD616" w14:textId="77777777" w:rsidR="003816BB" w:rsidRPr="00882023" w:rsidRDefault="00932039" w:rsidP="001819DC">
      <w:pPr>
        <w:jc w:val="both"/>
        <w:rPr>
          <w:rFonts w:ascii="Greycliff CF" w:eastAsiaTheme="majorEastAsia" w:hAnsi="Greycliff CF" w:cstheme="majorBidi"/>
          <w:b/>
          <w:color w:val="78BE20" w:themeColor="accent1"/>
          <w:sz w:val="26"/>
          <w:szCs w:val="26"/>
        </w:rPr>
      </w:pPr>
      <w:r w:rsidRPr="00882023">
        <w:rPr>
          <w:rFonts w:ascii="Greycliff CF" w:hAnsi="Greycliff CF"/>
        </w:rPr>
        <w:t xml:space="preserve">ADVICE-20-007-02 has been revised to </w:t>
      </w:r>
      <w:r w:rsidR="00C70F0D" w:rsidRPr="00882023">
        <w:rPr>
          <w:rFonts w:ascii="Greycliff CF" w:hAnsi="Greycliff CF"/>
        </w:rPr>
        <w:t xml:space="preserve">align the definition of primary forest with the FAO definition and make explicit that </w:t>
      </w:r>
      <w:r w:rsidR="00D32C3B" w:rsidRPr="00882023">
        <w:rPr>
          <w:rFonts w:ascii="Greycliff CF" w:hAnsi="Greycliff CF"/>
        </w:rPr>
        <w:t xml:space="preserve">degradation of primary forests </w:t>
      </w:r>
      <w:r w:rsidR="009C400C" w:rsidRPr="00882023">
        <w:rPr>
          <w:rFonts w:ascii="Greycliff CF" w:hAnsi="Greycliff CF"/>
        </w:rPr>
        <w:t>constitutes</w:t>
      </w:r>
      <w:r w:rsidR="00D32C3B" w:rsidRPr="00882023">
        <w:rPr>
          <w:rFonts w:ascii="Greycliff CF" w:hAnsi="Greycliff CF"/>
        </w:rPr>
        <w:t xml:space="preserve"> a conversion </w:t>
      </w:r>
      <w:r w:rsidR="009C400C" w:rsidRPr="00882023">
        <w:rPr>
          <w:rFonts w:ascii="Greycliff CF" w:hAnsi="Greycliff CF"/>
        </w:rPr>
        <w:t>activity</w:t>
      </w:r>
      <w:r w:rsidR="00D32C3B" w:rsidRPr="00882023">
        <w:rPr>
          <w:rFonts w:ascii="Greycliff CF" w:hAnsi="Greycliff CF"/>
        </w:rPr>
        <w:t xml:space="preserve"> and is therefore prohibited by Criterion 6.9.</w:t>
      </w:r>
    </w:p>
    <w:p w14:paraId="47DCCD0C" w14:textId="7E80ECA8" w:rsidR="001E352B" w:rsidRPr="00882023" w:rsidRDefault="00932039" w:rsidP="00BA37BC">
      <w:pPr>
        <w:jc w:val="both"/>
        <w:rPr>
          <w:rFonts w:ascii="Greycliff CF" w:eastAsiaTheme="majorEastAsia" w:hAnsi="Greycliff CF" w:cstheme="majorBidi"/>
          <w:b/>
          <w:color w:val="78BE20" w:themeColor="accent1"/>
          <w:sz w:val="26"/>
          <w:szCs w:val="26"/>
          <w:lang w:eastAsia="zh-CN"/>
        </w:rPr>
      </w:pPr>
      <w:r w:rsidRPr="00882023">
        <w:rPr>
          <w:rFonts w:ascii="Greycliff CF" w:eastAsia="宋体" w:hAnsi="Greycliff CF"/>
          <w:lang w:eastAsia="zh-CN"/>
        </w:rPr>
        <w:t>对</w:t>
      </w:r>
      <w:r w:rsidR="00BA37BC" w:rsidRPr="00882023">
        <w:rPr>
          <w:rFonts w:ascii="Greycliff CF" w:eastAsia="宋体" w:hAnsi="Greycliff CF"/>
          <w:lang w:eastAsia="zh-CN"/>
        </w:rPr>
        <w:t>ADVICE-</w:t>
      </w:r>
      <w:r w:rsidRPr="00882023">
        <w:rPr>
          <w:rFonts w:ascii="Greycliff CF" w:eastAsia="宋体" w:hAnsi="Greycliff CF"/>
          <w:lang w:eastAsia="zh-CN"/>
        </w:rPr>
        <w:t>20-007-02</w:t>
      </w:r>
      <w:r w:rsidRPr="00882023">
        <w:rPr>
          <w:rFonts w:ascii="Greycliff CF" w:eastAsia="宋体" w:hAnsi="Greycliff CF"/>
          <w:lang w:eastAsia="zh-CN"/>
        </w:rPr>
        <w:t>号进行了修订，以使原始森林的定义与粮农组织的定义保持一致，并明确指出原始森林的退化构成一种转化活动，因此受到标准</w:t>
      </w:r>
      <w:r w:rsidRPr="00882023">
        <w:rPr>
          <w:rFonts w:ascii="Greycliff CF" w:eastAsia="宋体" w:hAnsi="Greycliff CF"/>
          <w:lang w:eastAsia="zh-CN"/>
        </w:rPr>
        <w:t>6.9</w:t>
      </w:r>
      <w:r w:rsidRPr="00882023">
        <w:rPr>
          <w:rFonts w:ascii="Greycliff CF" w:eastAsia="宋体" w:hAnsi="Greycliff CF"/>
          <w:lang w:eastAsia="zh-CN"/>
        </w:rPr>
        <w:t>的禁止。</w:t>
      </w:r>
    </w:p>
    <w:p w14:paraId="7CB31707" w14:textId="77777777" w:rsidR="001E352B" w:rsidRPr="00882023" w:rsidRDefault="001E352B" w:rsidP="6E617DE5">
      <w:pPr>
        <w:pStyle w:val="ab"/>
        <w:ind w:left="720"/>
        <w:jc w:val="both"/>
        <w:rPr>
          <w:rFonts w:ascii="Greycliff CF" w:hAnsi="Greycliff CF"/>
          <w:lang w:eastAsia="zh-CN"/>
        </w:rPr>
      </w:pPr>
    </w:p>
    <w:p w14:paraId="7D87674B" w14:textId="77777777" w:rsidR="00FF6053" w:rsidRPr="00882023" w:rsidRDefault="00FF6053" w:rsidP="009578CC">
      <w:pPr>
        <w:spacing w:before="0" w:after="0" w:line="240" w:lineRule="auto"/>
        <w:rPr>
          <w:rFonts w:ascii="Greycliff CF" w:hAnsi="Greycliff CF"/>
          <w:lang w:val="en-GB"/>
        </w:rPr>
      </w:pPr>
      <w:r w:rsidRPr="00882023">
        <w:rPr>
          <w:rFonts w:ascii="Greycliff CF" w:hAnsi="Greycliff CF"/>
          <w:b/>
          <w:bCs/>
        </w:rPr>
        <w:t>How would you rate the clarity of this advice note?</w:t>
      </w:r>
    </w:p>
    <w:p w14:paraId="4E929CE9" w14:textId="77777777" w:rsidR="00FF6053" w:rsidRPr="00882023" w:rsidRDefault="00FF6053" w:rsidP="009578CC">
      <w:pPr>
        <w:spacing w:before="0" w:after="0" w:line="240" w:lineRule="auto"/>
        <w:rPr>
          <w:rFonts w:ascii="Greycliff CF" w:eastAsia="宋体" w:hAnsi="Greycliff CF"/>
          <w:lang w:val="en-GB" w:eastAsia="zh-CN"/>
        </w:rPr>
      </w:pPr>
      <w:r w:rsidRPr="00882023">
        <w:rPr>
          <w:rFonts w:ascii="Greycliff CF" w:eastAsia="宋体" w:hAnsi="Greycliff CF"/>
          <w:b/>
          <w:bCs/>
          <w:lang w:eastAsia="zh-CN"/>
        </w:rPr>
        <w:t>您如何</w:t>
      </w:r>
      <w:proofErr w:type="gramStart"/>
      <w:r w:rsidRPr="00882023">
        <w:rPr>
          <w:rFonts w:ascii="Greycliff CF" w:eastAsia="宋体" w:hAnsi="Greycliff CF"/>
          <w:b/>
          <w:bCs/>
          <w:lang w:eastAsia="zh-CN"/>
        </w:rPr>
        <w:t>评价此</w:t>
      </w:r>
      <w:proofErr w:type="gramEnd"/>
      <w:r w:rsidRPr="00882023">
        <w:rPr>
          <w:rFonts w:ascii="Greycliff CF" w:eastAsia="宋体" w:hAnsi="Greycliff CF"/>
          <w:b/>
          <w:bCs/>
          <w:lang w:eastAsia="zh-CN"/>
        </w:rPr>
        <w:t>建议说明的清晰度？</w:t>
      </w:r>
    </w:p>
    <w:p w14:paraId="699A6970" w14:textId="77777777" w:rsidR="00FF6053" w:rsidRPr="00882023" w:rsidRDefault="00FF6053">
      <w:pPr>
        <w:spacing w:before="0" w:after="0" w:line="240" w:lineRule="auto"/>
        <w:rPr>
          <w:rFonts w:ascii="Greycliff CF" w:hAnsi="Greycliff CF"/>
          <w:lang w:val="en-GB"/>
        </w:rPr>
      </w:pPr>
      <w:r w:rsidRPr="00882023">
        <w:rPr>
          <w:rFonts w:ascii="Greycliff CF" w:hAnsi="Greycliff CF"/>
          <w:lang w:val="en-GB"/>
        </w:rPr>
        <w:t xml:space="preserve">5 (very clear) </w:t>
      </w:r>
      <w:r w:rsidR="00332909" w:rsidRPr="00882023">
        <w:rPr>
          <w:rFonts w:ascii="Greycliff CF" w:hAnsi="Greycliff CF"/>
          <w:lang w:val="en-GB"/>
        </w:rPr>
        <w:t>-</w:t>
      </w:r>
      <w:r w:rsidRPr="00882023">
        <w:rPr>
          <w:rFonts w:ascii="Greycliff CF" w:hAnsi="Greycliff CF"/>
          <w:lang w:val="en-GB"/>
        </w:rPr>
        <w:t xml:space="preserve"> 1(very unclear):</w:t>
      </w:r>
    </w:p>
    <w:p w14:paraId="63CBE2E0" w14:textId="77777777" w:rsidR="00FF6053" w:rsidRPr="00882023" w:rsidRDefault="00FF6053">
      <w:pPr>
        <w:spacing w:before="0" w:after="0" w:line="240" w:lineRule="auto"/>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（非常清楚）</w:t>
      </w:r>
      <w:r w:rsidRPr="00882023">
        <w:rPr>
          <w:rFonts w:ascii="Greycliff CF" w:eastAsia="宋体" w:hAnsi="Greycliff CF"/>
          <w:lang w:val="en-GB"/>
        </w:rPr>
        <w:t>- 1</w:t>
      </w:r>
      <w:r w:rsidRPr="00882023">
        <w:rPr>
          <w:rFonts w:ascii="Greycliff CF" w:eastAsia="宋体" w:hAnsi="Greycliff CF"/>
          <w:lang w:val="en-GB"/>
        </w:rPr>
        <w:t>（非常不清楚）</w:t>
      </w:r>
      <w:r w:rsidRPr="00882023">
        <w:rPr>
          <w:rFonts w:ascii="Greycliff CF" w:eastAsia="宋体" w:hAnsi="Greycliff CF"/>
          <w:lang w:val="en-GB"/>
        </w:rPr>
        <w:t>:</w:t>
      </w:r>
    </w:p>
    <w:p w14:paraId="3D0B6FAA" w14:textId="42044B8D" w:rsidR="00FF6053" w:rsidRPr="00882023" w:rsidRDefault="00FF6053" w:rsidP="00FF6053">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79CE6DCE" w14:textId="7F577809" w:rsidR="00BA37BC" w:rsidRPr="00882023" w:rsidRDefault="00BA37BC" w:rsidP="00FF6053">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269A0EAC" w14:textId="7F31AD8E" w:rsidR="00BA37BC" w:rsidRPr="00882023" w:rsidRDefault="00BA37BC" w:rsidP="00FF6053">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283695E9" w14:textId="5121DB5E" w:rsidR="00BA37BC" w:rsidRPr="00882023" w:rsidRDefault="00BA37BC" w:rsidP="00FF6053">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0C406FFF" w14:textId="1F154BA7" w:rsidR="00BA37BC" w:rsidRPr="00882023" w:rsidRDefault="00BA37BC" w:rsidP="00FF6053">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7AC7B342" w14:textId="77777777" w:rsidR="00FF6053" w:rsidRPr="00882023" w:rsidRDefault="00FF6053" w:rsidP="00FF6053">
      <w:pPr>
        <w:spacing w:before="0" w:after="0" w:line="240" w:lineRule="auto"/>
        <w:jc w:val="both"/>
        <w:rPr>
          <w:rFonts w:ascii="Greycliff CF" w:eastAsia="宋体" w:hAnsi="Greycliff CF"/>
          <w:lang w:val="en-GB"/>
        </w:rPr>
      </w:pPr>
    </w:p>
    <w:p w14:paraId="5A34D766" w14:textId="77777777" w:rsidR="00FF6053" w:rsidRPr="00882023" w:rsidRDefault="00FF6053" w:rsidP="00FF6053">
      <w:pPr>
        <w:spacing w:before="0" w:after="0" w:line="240" w:lineRule="auto"/>
        <w:jc w:val="both"/>
        <w:rPr>
          <w:rFonts w:ascii="Greycliff CF" w:hAnsi="Greycliff CF"/>
          <w:lang w:val="en-GB"/>
        </w:rPr>
      </w:pPr>
      <w:r w:rsidRPr="00882023">
        <w:rPr>
          <w:rFonts w:ascii="Greycliff CF" w:hAnsi="Greycliff CF"/>
          <w:lang w:val="en-GB"/>
        </w:rPr>
        <w:t>Please explain your response.</w:t>
      </w:r>
    </w:p>
    <w:p w14:paraId="3838379A" w14:textId="15FCC50E" w:rsidR="00FF6053" w:rsidRPr="00882023" w:rsidRDefault="00FF6053" w:rsidP="00FF6053">
      <w:pPr>
        <w:spacing w:before="0" w:after="0" w:line="240" w:lineRule="auto"/>
        <w:jc w:val="both"/>
        <w:rPr>
          <w:rFonts w:ascii="Greycliff CF" w:eastAsia="宋体" w:hAnsi="Greycliff CF"/>
          <w:lang w:val="en-GB"/>
        </w:rPr>
      </w:pPr>
      <w:proofErr w:type="spellStart"/>
      <w:r w:rsidRPr="00882023">
        <w:rPr>
          <w:rFonts w:ascii="Greycliff CF" w:eastAsia="宋体" w:hAnsi="Greycliff CF"/>
          <w:lang w:val="en-GB"/>
        </w:rPr>
        <w:t>请解释</w:t>
      </w:r>
      <w:r w:rsidR="00BA37BC" w:rsidRPr="00882023">
        <w:rPr>
          <w:rFonts w:ascii="Greycliff CF" w:eastAsia="宋体" w:hAnsi="Greycliff CF"/>
          <w:lang w:val="en-GB"/>
        </w:rPr>
        <w:t>您</w:t>
      </w:r>
      <w:r w:rsidRPr="00882023">
        <w:rPr>
          <w:rFonts w:ascii="Greycliff CF" w:eastAsia="宋体" w:hAnsi="Greycliff CF"/>
          <w:lang w:val="en-GB"/>
        </w:rPr>
        <w:t>的回答</w:t>
      </w:r>
      <w:proofErr w:type="spellEnd"/>
      <w:r w:rsidRPr="00882023">
        <w:rPr>
          <w:rFonts w:ascii="Greycliff CF" w:eastAsia="宋体" w:hAnsi="Greycliff CF"/>
          <w:lang w:val="en-GB"/>
        </w:rPr>
        <w:t>。</w:t>
      </w:r>
    </w:p>
    <w:p w14:paraId="5FB9D6BA" w14:textId="77777777" w:rsidR="00FF6053" w:rsidRPr="00882023" w:rsidRDefault="00FF6053" w:rsidP="00FF6053">
      <w:pPr>
        <w:spacing w:before="0" w:after="0" w:line="240" w:lineRule="auto"/>
        <w:jc w:val="both"/>
        <w:rPr>
          <w:rFonts w:ascii="Greycliff CF" w:hAnsi="Greycliff CF"/>
          <w:lang w:val="en-GB"/>
        </w:rPr>
      </w:pPr>
    </w:p>
    <w:p w14:paraId="776F77DB" w14:textId="77777777" w:rsidR="00FF6053" w:rsidRPr="00882023" w:rsidRDefault="00FF6053" w:rsidP="00FF6053">
      <w:pPr>
        <w:spacing w:before="0" w:after="0" w:line="240" w:lineRule="auto"/>
        <w:jc w:val="both"/>
        <w:rPr>
          <w:rFonts w:ascii="Greycliff CF" w:eastAsia="宋体" w:hAnsi="Greycliff CF"/>
          <w:lang w:val="en-GB"/>
        </w:rPr>
      </w:pPr>
    </w:p>
    <w:p w14:paraId="0A56080B" w14:textId="77777777" w:rsidR="00FF6053" w:rsidRPr="00882023" w:rsidRDefault="00FF6053" w:rsidP="00FF6053">
      <w:pPr>
        <w:spacing w:before="0" w:after="0" w:line="240" w:lineRule="auto"/>
        <w:jc w:val="both"/>
        <w:rPr>
          <w:rFonts w:ascii="Greycliff CF" w:hAnsi="Greycliff CF"/>
          <w:lang w:val="en-GB"/>
        </w:rPr>
      </w:pPr>
      <w:r w:rsidRPr="00882023">
        <w:rPr>
          <w:rFonts w:ascii="Greycliff CF" w:hAnsi="Greycliff CF"/>
          <w:lang w:val="en-GB"/>
        </w:rPr>
        <w:t xml:space="preserve">Please provide any other comment you may have on this advice </w:t>
      </w:r>
      <w:proofErr w:type="gramStart"/>
      <w:r w:rsidRPr="00882023">
        <w:rPr>
          <w:rFonts w:ascii="Greycliff CF" w:hAnsi="Greycliff CF"/>
          <w:lang w:val="en-GB"/>
        </w:rPr>
        <w:t>note</w:t>
      </w:r>
      <w:proofErr w:type="gramEnd"/>
    </w:p>
    <w:p w14:paraId="217F4EA9" w14:textId="61141987" w:rsidR="00FF6053" w:rsidRPr="00882023" w:rsidRDefault="00FF6053" w:rsidP="00FF6053">
      <w:pPr>
        <w:spacing w:before="0" w:after="0" w:line="240" w:lineRule="auto"/>
        <w:jc w:val="both"/>
        <w:rPr>
          <w:rFonts w:ascii="Greycliff CF" w:eastAsia="宋体" w:hAnsi="Greycliff CF"/>
          <w:lang w:val="en-GB" w:eastAsia="zh-CN"/>
        </w:rPr>
      </w:pPr>
      <w:r w:rsidRPr="00882023">
        <w:rPr>
          <w:rFonts w:ascii="Greycliff CF" w:eastAsia="宋体" w:hAnsi="Greycliff CF"/>
          <w:lang w:val="en-GB" w:eastAsia="zh-CN"/>
        </w:rPr>
        <w:t>请提供您对此建议</w:t>
      </w:r>
      <w:r w:rsidR="0064727D" w:rsidRPr="00882023">
        <w:rPr>
          <w:rFonts w:ascii="Greycliff CF" w:eastAsia="宋体" w:hAnsi="Greycliff CF"/>
          <w:lang w:val="en-GB" w:eastAsia="zh-CN"/>
        </w:rPr>
        <w:t>说明</w:t>
      </w:r>
      <w:r w:rsidRPr="00882023">
        <w:rPr>
          <w:rFonts w:ascii="Greycliff CF" w:eastAsia="宋体" w:hAnsi="Greycliff CF"/>
          <w:lang w:val="en-GB" w:eastAsia="zh-CN"/>
        </w:rPr>
        <w:t>的任何其他意见</w:t>
      </w:r>
    </w:p>
    <w:p w14:paraId="2BF979DE" w14:textId="77777777" w:rsidR="00447A90" w:rsidRPr="00882023" w:rsidRDefault="00447A90">
      <w:pPr>
        <w:spacing w:before="0" w:after="160" w:line="259" w:lineRule="auto"/>
        <w:rPr>
          <w:rFonts w:ascii="Greycliff CF" w:hAnsi="Greycliff CF"/>
          <w:lang w:eastAsia="zh-CN"/>
        </w:rPr>
      </w:pPr>
    </w:p>
    <w:p w14:paraId="1CC516A3" w14:textId="77777777" w:rsidR="00447A90" w:rsidRPr="00882023" w:rsidRDefault="00447A90">
      <w:pPr>
        <w:spacing w:before="0" w:after="160" w:line="259" w:lineRule="auto"/>
        <w:rPr>
          <w:rFonts w:ascii="Greycliff CF" w:eastAsia="宋体" w:hAnsi="Greycliff CF"/>
          <w:lang w:eastAsia="zh-CN"/>
        </w:rPr>
      </w:pPr>
    </w:p>
    <w:p w14:paraId="50022EA6" w14:textId="77777777" w:rsidR="001E6D91" w:rsidRPr="00882023" w:rsidRDefault="001E6D91" w:rsidP="001E6D91">
      <w:pPr>
        <w:pStyle w:val="20"/>
        <w:numPr>
          <w:ilvl w:val="1"/>
          <w:numId w:val="5"/>
        </w:numPr>
        <w:ind w:left="426" w:hanging="426"/>
        <w:jc w:val="both"/>
        <w:rPr>
          <w:rFonts w:ascii="Greycliff CF" w:hAnsi="Greycliff CF"/>
        </w:rPr>
      </w:pPr>
      <w:bookmarkStart w:id="22" w:name="_Toc157687659"/>
      <w:r w:rsidRPr="00882023">
        <w:rPr>
          <w:rFonts w:ascii="Greycliff CF" w:hAnsi="Greycliff CF"/>
        </w:rPr>
        <w:t xml:space="preserve">ADVICE-40-004-XX Inclusion </w:t>
      </w:r>
      <w:r w:rsidR="00751E40" w:rsidRPr="00882023">
        <w:rPr>
          <w:rFonts w:ascii="Greycliff CF" w:hAnsi="Greycliff CF"/>
        </w:rPr>
        <w:t xml:space="preserve">of the FSC Regulatory </w:t>
      </w:r>
      <w:r w:rsidR="00792B83" w:rsidRPr="00882023">
        <w:rPr>
          <w:rFonts w:ascii="Greycliff CF" w:hAnsi="Greycliff CF"/>
        </w:rPr>
        <w:t>Claim</w:t>
      </w:r>
      <w:bookmarkEnd w:id="22"/>
    </w:p>
    <w:p w14:paraId="7EC4826C" w14:textId="35DEE500" w:rsidR="001E6D91" w:rsidRPr="00882023" w:rsidRDefault="001E6D91" w:rsidP="00B77EEC">
      <w:pPr>
        <w:pStyle w:val="20"/>
        <w:ind w:left="426"/>
        <w:jc w:val="both"/>
        <w:rPr>
          <w:rFonts w:ascii="Greycliff CF" w:hAnsi="Greycliff CF"/>
          <w:lang w:eastAsia="zh-CN"/>
        </w:rPr>
      </w:pPr>
      <w:bookmarkStart w:id="23" w:name="_Toc157687660"/>
      <w:r w:rsidRPr="00882023">
        <w:rPr>
          <w:rFonts w:ascii="Greycliff CF" w:eastAsia="宋体" w:hAnsi="Greycliff CF"/>
          <w:lang w:eastAsia="zh-CN"/>
        </w:rPr>
        <w:t>建议</w:t>
      </w:r>
      <w:r w:rsidRPr="00882023">
        <w:rPr>
          <w:rFonts w:ascii="Greycliff CF" w:eastAsia="宋体" w:hAnsi="Greycliff CF"/>
          <w:lang w:eastAsia="zh-CN"/>
        </w:rPr>
        <w:t>-40-004-XX</w:t>
      </w:r>
      <w:r w:rsidRPr="00882023">
        <w:rPr>
          <w:rFonts w:ascii="Greycliff CF" w:eastAsia="宋体" w:hAnsi="Greycliff CF"/>
          <w:lang w:eastAsia="zh-CN"/>
        </w:rPr>
        <w:t>纳入</w:t>
      </w:r>
      <w:r w:rsidRPr="00882023">
        <w:rPr>
          <w:rFonts w:ascii="Greycliff CF" w:eastAsia="宋体" w:hAnsi="Greycliff CF"/>
          <w:lang w:eastAsia="zh-CN"/>
        </w:rPr>
        <w:t>FSC</w:t>
      </w:r>
      <w:r w:rsidR="00DF4EC9" w:rsidRPr="00882023">
        <w:rPr>
          <w:rFonts w:ascii="Greycliff CF" w:eastAsia="宋体" w:hAnsi="Greycliff CF"/>
          <w:lang w:eastAsia="zh-CN"/>
        </w:rPr>
        <w:t>法规声明</w:t>
      </w:r>
      <w:bookmarkEnd w:id="23"/>
    </w:p>
    <w:p w14:paraId="6493D865" w14:textId="77777777" w:rsidR="00A0697C" w:rsidRPr="00882023" w:rsidRDefault="00A0697C">
      <w:pPr>
        <w:spacing w:before="0" w:after="160" w:line="259" w:lineRule="auto"/>
        <w:rPr>
          <w:rFonts w:ascii="Greycliff CF" w:hAnsi="Greycliff CF"/>
          <w:lang w:eastAsia="zh-CN"/>
        </w:rPr>
      </w:pPr>
    </w:p>
    <w:p w14:paraId="16E1858B" w14:textId="77777777" w:rsidR="005D03B1" w:rsidRPr="00882023" w:rsidRDefault="00EE3E8B">
      <w:pPr>
        <w:spacing w:before="0" w:after="160" w:line="259" w:lineRule="auto"/>
        <w:rPr>
          <w:rFonts w:ascii="Greycliff CF" w:hAnsi="Greycliff CF"/>
        </w:rPr>
      </w:pPr>
      <w:r w:rsidRPr="00882023">
        <w:rPr>
          <w:rFonts w:ascii="Greycliff CF" w:hAnsi="Greycliff CF"/>
        </w:rPr>
        <w:t>T</w:t>
      </w:r>
      <w:r w:rsidR="00614323" w:rsidRPr="00882023">
        <w:rPr>
          <w:rFonts w:ascii="Greycliff CF" w:hAnsi="Greycliff CF"/>
        </w:rPr>
        <w:t>he FSC Regulatory Module</w:t>
      </w:r>
      <w:r w:rsidRPr="00882023">
        <w:rPr>
          <w:rFonts w:ascii="Greycliff CF" w:hAnsi="Greycliff CF"/>
        </w:rPr>
        <w:t xml:space="preserve"> introduces a </w:t>
      </w:r>
      <w:r w:rsidR="005741EB" w:rsidRPr="00882023">
        <w:rPr>
          <w:rFonts w:ascii="Greycliff CF" w:hAnsi="Greycliff CF"/>
        </w:rPr>
        <w:t xml:space="preserve">new claim </w:t>
      </w:r>
      <w:r w:rsidR="00B6453D" w:rsidRPr="00882023">
        <w:rPr>
          <w:rFonts w:ascii="Greycliff CF" w:hAnsi="Greycliff CF"/>
        </w:rPr>
        <w:t xml:space="preserve">(i.e., ‘Regulatory’) </w:t>
      </w:r>
      <w:r w:rsidR="005741EB" w:rsidRPr="00882023">
        <w:rPr>
          <w:rFonts w:ascii="Greycliff CF" w:hAnsi="Greycliff CF"/>
        </w:rPr>
        <w:t>in</w:t>
      </w:r>
      <w:r w:rsidR="0062093D" w:rsidRPr="00882023">
        <w:rPr>
          <w:rFonts w:ascii="Greycliff CF" w:hAnsi="Greycliff CF"/>
        </w:rPr>
        <w:t>to</w:t>
      </w:r>
      <w:r w:rsidR="005741EB" w:rsidRPr="00882023">
        <w:rPr>
          <w:rFonts w:ascii="Greycliff CF" w:hAnsi="Greycliff CF"/>
        </w:rPr>
        <w:t xml:space="preserve"> the </w:t>
      </w:r>
      <w:r w:rsidR="0062093D" w:rsidRPr="00882023">
        <w:rPr>
          <w:rFonts w:ascii="Greycliff CF" w:hAnsi="Greycliff CF"/>
        </w:rPr>
        <w:t xml:space="preserve">FSC </w:t>
      </w:r>
      <w:r w:rsidR="005741EB" w:rsidRPr="00882023">
        <w:rPr>
          <w:rFonts w:ascii="Greycliff CF" w:hAnsi="Greycliff CF"/>
        </w:rPr>
        <w:t xml:space="preserve">system </w:t>
      </w:r>
      <w:r w:rsidR="009A78A1" w:rsidRPr="00882023">
        <w:rPr>
          <w:rFonts w:ascii="Greycliff CF" w:hAnsi="Greycliff CF"/>
        </w:rPr>
        <w:t xml:space="preserve">to be used in combination </w:t>
      </w:r>
      <w:r w:rsidR="00A04E1E" w:rsidRPr="00882023">
        <w:rPr>
          <w:rFonts w:ascii="Greycliff CF" w:hAnsi="Greycliff CF"/>
        </w:rPr>
        <w:t>with the FSC claims</w:t>
      </w:r>
      <w:r w:rsidR="007D31FF" w:rsidRPr="00882023">
        <w:rPr>
          <w:rFonts w:ascii="Greycliff CF" w:hAnsi="Greycliff CF"/>
        </w:rPr>
        <w:t xml:space="preserve">, so </w:t>
      </w:r>
      <w:r w:rsidR="005F5CD9" w:rsidRPr="00882023">
        <w:rPr>
          <w:rFonts w:ascii="Greycliff CF" w:hAnsi="Greycliff CF"/>
        </w:rPr>
        <w:t xml:space="preserve">that the material </w:t>
      </w:r>
      <w:r w:rsidR="00D93073" w:rsidRPr="00882023">
        <w:rPr>
          <w:rFonts w:ascii="Greycliff CF" w:hAnsi="Greycliff CF"/>
        </w:rPr>
        <w:t xml:space="preserve">or products can </w:t>
      </w:r>
      <w:r w:rsidR="00EC0F41" w:rsidRPr="00882023">
        <w:rPr>
          <w:rFonts w:ascii="Greycliff CF" w:hAnsi="Greycliff CF"/>
        </w:rPr>
        <w:t xml:space="preserve">be </w:t>
      </w:r>
      <w:r w:rsidR="006433C5" w:rsidRPr="00882023">
        <w:rPr>
          <w:rFonts w:ascii="Greycliff CF" w:hAnsi="Greycliff CF"/>
        </w:rPr>
        <w:t xml:space="preserve">properly </w:t>
      </w:r>
      <w:r w:rsidR="00EC0F41" w:rsidRPr="00882023">
        <w:rPr>
          <w:rFonts w:ascii="Greycliff CF" w:hAnsi="Greycliff CF"/>
        </w:rPr>
        <w:t xml:space="preserve">identified </w:t>
      </w:r>
      <w:r w:rsidR="00313920" w:rsidRPr="00882023">
        <w:rPr>
          <w:rFonts w:ascii="Greycliff CF" w:hAnsi="Greycliff CF"/>
        </w:rPr>
        <w:t>throughout the supply chain</w:t>
      </w:r>
      <w:r w:rsidR="006433C5" w:rsidRPr="00882023">
        <w:rPr>
          <w:rFonts w:ascii="Greycliff CF" w:hAnsi="Greycliff CF"/>
        </w:rPr>
        <w:t xml:space="preserve">. </w:t>
      </w:r>
      <w:r w:rsidR="00D92ACF" w:rsidRPr="00882023">
        <w:rPr>
          <w:rFonts w:ascii="Greycliff CF" w:hAnsi="Greycliff CF"/>
        </w:rPr>
        <w:t>A</w:t>
      </w:r>
      <w:r w:rsidR="00FE13C8" w:rsidRPr="00882023">
        <w:rPr>
          <w:rFonts w:ascii="Greycliff CF" w:hAnsi="Greycliff CF"/>
        </w:rPr>
        <w:t xml:space="preserve">n organization not applying the Module </w:t>
      </w:r>
      <w:r w:rsidR="00686075" w:rsidRPr="00882023">
        <w:rPr>
          <w:rFonts w:ascii="Greycliff CF" w:hAnsi="Greycliff CF"/>
        </w:rPr>
        <w:t xml:space="preserve">currently does not </w:t>
      </w:r>
      <w:r w:rsidR="00B34831" w:rsidRPr="00882023">
        <w:rPr>
          <w:rFonts w:ascii="Greycliff CF" w:hAnsi="Greycliff CF"/>
        </w:rPr>
        <w:t xml:space="preserve">have a normative </w:t>
      </w:r>
      <w:r w:rsidR="00BC2672" w:rsidRPr="00882023">
        <w:rPr>
          <w:rFonts w:ascii="Greycliff CF" w:hAnsi="Greycliff CF"/>
        </w:rPr>
        <w:t xml:space="preserve">reference </w:t>
      </w:r>
      <w:r w:rsidR="00165826" w:rsidRPr="00882023">
        <w:rPr>
          <w:rFonts w:ascii="Greycliff CF" w:hAnsi="Greycliff CF"/>
        </w:rPr>
        <w:t xml:space="preserve">or framework </w:t>
      </w:r>
      <w:r w:rsidR="00EC49A8" w:rsidRPr="00882023">
        <w:rPr>
          <w:rFonts w:ascii="Greycliff CF" w:hAnsi="Greycliff CF"/>
        </w:rPr>
        <w:t xml:space="preserve">on how to deal </w:t>
      </w:r>
      <w:r w:rsidR="0023119A" w:rsidRPr="00882023">
        <w:rPr>
          <w:rFonts w:ascii="Greycliff CF" w:hAnsi="Greycliff CF"/>
        </w:rPr>
        <w:t xml:space="preserve">with this </w:t>
      </w:r>
      <w:r w:rsidR="00A25F1C" w:rsidRPr="00882023">
        <w:rPr>
          <w:rFonts w:ascii="Greycliff CF" w:hAnsi="Greycliff CF"/>
        </w:rPr>
        <w:t xml:space="preserve">new </w:t>
      </w:r>
      <w:r w:rsidR="008D7851" w:rsidRPr="00882023">
        <w:rPr>
          <w:rFonts w:ascii="Greycliff CF" w:hAnsi="Greycliff CF"/>
        </w:rPr>
        <w:t>claim</w:t>
      </w:r>
      <w:r w:rsidR="00E42EB1" w:rsidRPr="00882023">
        <w:rPr>
          <w:rFonts w:ascii="Greycliff CF" w:hAnsi="Greycliff CF"/>
        </w:rPr>
        <w:t xml:space="preserve">. Furthermore, </w:t>
      </w:r>
      <w:r w:rsidR="003E63FC" w:rsidRPr="00882023">
        <w:rPr>
          <w:rFonts w:ascii="Greycliff CF" w:hAnsi="Greycliff CF"/>
        </w:rPr>
        <w:t xml:space="preserve">the organization </w:t>
      </w:r>
      <w:r w:rsidR="00AA1D73" w:rsidRPr="00882023">
        <w:rPr>
          <w:rFonts w:ascii="Greycliff CF" w:hAnsi="Greycliff CF"/>
        </w:rPr>
        <w:t xml:space="preserve">could </w:t>
      </w:r>
      <w:r w:rsidR="00E94F83" w:rsidRPr="00882023">
        <w:rPr>
          <w:rFonts w:ascii="Greycliff CF" w:hAnsi="Greycliff CF"/>
        </w:rPr>
        <w:t xml:space="preserve">even meet </w:t>
      </w:r>
      <w:r w:rsidR="006A10AD" w:rsidRPr="00882023">
        <w:rPr>
          <w:rFonts w:ascii="Greycliff CF" w:hAnsi="Greycliff CF"/>
        </w:rPr>
        <w:t xml:space="preserve">its clients </w:t>
      </w:r>
      <w:r w:rsidR="00FA38FD" w:rsidRPr="00882023">
        <w:rPr>
          <w:rFonts w:ascii="Greycliff CF" w:hAnsi="Greycliff CF"/>
        </w:rPr>
        <w:t>demands</w:t>
      </w:r>
      <w:r w:rsidR="00090858" w:rsidRPr="00882023">
        <w:rPr>
          <w:rFonts w:ascii="Greycliff CF" w:hAnsi="Greycliff CF"/>
        </w:rPr>
        <w:t>,</w:t>
      </w:r>
      <w:r w:rsidR="00FA38FD" w:rsidRPr="00882023">
        <w:rPr>
          <w:rFonts w:ascii="Greycliff CF" w:hAnsi="Greycliff CF"/>
        </w:rPr>
        <w:t xml:space="preserve"> </w:t>
      </w:r>
      <w:r w:rsidR="006046DE" w:rsidRPr="00882023">
        <w:rPr>
          <w:rFonts w:ascii="Greycliff CF" w:hAnsi="Greycliff CF"/>
        </w:rPr>
        <w:t xml:space="preserve">if </w:t>
      </w:r>
      <w:r w:rsidR="00B56A7B" w:rsidRPr="00882023">
        <w:rPr>
          <w:rFonts w:ascii="Greycliff CF" w:hAnsi="Greycliff CF"/>
        </w:rPr>
        <w:t xml:space="preserve">specific </w:t>
      </w:r>
      <w:r w:rsidR="00F05398" w:rsidRPr="00882023">
        <w:rPr>
          <w:rFonts w:ascii="Greycliff CF" w:hAnsi="Greycliff CF"/>
        </w:rPr>
        <w:t xml:space="preserve">risk of mixing </w:t>
      </w:r>
      <w:r w:rsidR="00D84B2D" w:rsidRPr="00882023">
        <w:rPr>
          <w:rFonts w:ascii="Greycliff CF" w:hAnsi="Greycliff CF"/>
        </w:rPr>
        <w:t xml:space="preserve">requirements </w:t>
      </w:r>
      <w:proofErr w:type="gramStart"/>
      <w:r w:rsidR="007500AC" w:rsidRPr="00882023">
        <w:rPr>
          <w:rFonts w:ascii="Greycliff CF" w:hAnsi="Greycliff CF"/>
        </w:rPr>
        <w:t>are</w:t>
      </w:r>
      <w:proofErr w:type="gramEnd"/>
      <w:r w:rsidR="007500AC" w:rsidRPr="00882023">
        <w:rPr>
          <w:rFonts w:ascii="Greycliff CF" w:hAnsi="Greycliff CF"/>
        </w:rPr>
        <w:t xml:space="preserve"> implemented, and pass on the claim </w:t>
      </w:r>
      <w:r w:rsidR="00111421" w:rsidRPr="00882023">
        <w:rPr>
          <w:rFonts w:ascii="Greycliff CF" w:hAnsi="Greycliff CF"/>
        </w:rPr>
        <w:t>itself</w:t>
      </w:r>
      <w:r w:rsidR="007500AC" w:rsidRPr="00882023">
        <w:rPr>
          <w:rFonts w:ascii="Greycliff CF" w:hAnsi="Greycliff CF"/>
        </w:rPr>
        <w:t>.</w:t>
      </w:r>
    </w:p>
    <w:p w14:paraId="64CCD9B8" w14:textId="2B01EAF6" w:rsidR="005D03B1" w:rsidRPr="00882023" w:rsidRDefault="00EE3E8B">
      <w:pPr>
        <w:spacing w:before="0" w:after="160" w:line="259" w:lineRule="auto"/>
        <w:rPr>
          <w:rFonts w:ascii="Greycliff CF" w:hAnsi="Greycliff CF"/>
          <w:lang w:eastAsia="zh-CN"/>
        </w:rPr>
      </w:pPr>
      <w:r w:rsidRPr="00882023">
        <w:rPr>
          <w:rFonts w:ascii="Greycliff CF" w:eastAsia="宋体" w:hAnsi="Greycliff CF"/>
          <w:lang w:eastAsia="zh-CN"/>
        </w:rPr>
        <w:t>FSC</w:t>
      </w:r>
      <w:r w:rsidR="00DF4EC9" w:rsidRPr="00882023">
        <w:rPr>
          <w:rFonts w:ascii="Greycliff CF" w:eastAsia="宋体" w:hAnsi="Greycliff CF"/>
          <w:lang w:eastAsia="zh-CN"/>
        </w:rPr>
        <w:t>法规模块</w:t>
      </w:r>
      <w:r w:rsidRPr="00882023">
        <w:rPr>
          <w:rFonts w:ascii="Greycliff CF" w:eastAsia="宋体" w:hAnsi="Greycliff CF"/>
          <w:lang w:eastAsia="zh-CN"/>
        </w:rPr>
        <w:t>在</w:t>
      </w:r>
      <w:r w:rsidRPr="00882023">
        <w:rPr>
          <w:rFonts w:ascii="Greycliff CF" w:eastAsia="宋体" w:hAnsi="Greycliff CF"/>
          <w:lang w:eastAsia="zh-CN"/>
        </w:rPr>
        <w:t>FSC</w:t>
      </w:r>
      <w:r w:rsidRPr="00882023">
        <w:rPr>
          <w:rFonts w:ascii="Greycliff CF" w:eastAsia="宋体" w:hAnsi="Greycliff CF"/>
          <w:lang w:eastAsia="zh-CN"/>
        </w:rPr>
        <w:t>系统中引入了一个新的声明（即</w:t>
      </w:r>
      <w:r w:rsidRPr="00882023">
        <w:rPr>
          <w:rFonts w:ascii="Greycliff CF" w:eastAsia="宋体" w:hAnsi="Greycliff CF"/>
          <w:lang w:eastAsia="zh-CN"/>
        </w:rPr>
        <w:t>“</w:t>
      </w:r>
      <w:r w:rsidR="0064727D" w:rsidRPr="00882023">
        <w:rPr>
          <w:rFonts w:ascii="Greycliff CF" w:eastAsia="宋体" w:hAnsi="Greycliff CF"/>
          <w:lang w:eastAsia="zh-CN"/>
        </w:rPr>
        <w:t>法规</w:t>
      </w:r>
      <w:r w:rsidRPr="00882023">
        <w:rPr>
          <w:rFonts w:ascii="Greycliff CF" w:eastAsia="宋体" w:hAnsi="Greycliff CF"/>
          <w:lang w:eastAsia="zh-CN"/>
        </w:rPr>
        <w:t>”</w:t>
      </w:r>
      <w:r w:rsidRPr="00882023">
        <w:rPr>
          <w:rFonts w:ascii="Greycliff CF" w:eastAsia="宋体" w:hAnsi="Greycliff CF"/>
          <w:lang w:eastAsia="zh-CN"/>
        </w:rPr>
        <w:t>），与</w:t>
      </w:r>
      <w:r w:rsidRPr="00882023">
        <w:rPr>
          <w:rFonts w:ascii="Greycliff CF" w:eastAsia="宋体" w:hAnsi="Greycliff CF"/>
          <w:lang w:eastAsia="zh-CN"/>
        </w:rPr>
        <w:t>FSC</w:t>
      </w:r>
      <w:r w:rsidRPr="00882023">
        <w:rPr>
          <w:rFonts w:ascii="Greycliff CF" w:eastAsia="宋体" w:hAnsi="Greycliff CF"/>
          <w:lang w:eastAsia="zh-CN"/>
        </w:rPr>
        <w:t>声明结合使用，以便在整个供应链中正确识别物料或产品。一个不适用该模块的组织目前没有关于如何处理这一新</w:t>
      </w:r>
      <w:r w:rsidR="0064727D" w:rsidRPr="00882023">
        <w:rPr>
          <w:rFonts w:ascii="Greycliff CF" w:eastAsia="宋体" w:hAnsi="Greycliff CF"/>
          <w:lang w:eastAsia="zh-CN"/>
        </w:rPr>
        <w:t>声明</w:t>
      </w:r>
      <w:r w:rsidRPr="00882023">
        <w:rPr>
          <w:rFonts w:ascii="Greycliff CF" w:eastAsia="宋体" w:hAnsi="Greycliff CF"/>
          <w:lang w:eastAsia="zh-CN"/>
        </w:rPr>
        <w:t>的规范性参考或框架。此外，如果实施了特定的混合风险要求，该组织甚至可以满足其客户的要求，并转嫁</w:t>
      </w:r>
      <w:r w:rsidR="0064727D" w:rsidRPr="00882023">
        <w:rPr>
          <w:rFonts w:ascii="Greycliff CF" w:eastAsia="宋体" w:hAnsi="Greycliff CF"/>
          <w:lang w:eastAsia="zh-CN"/>
        </w:rPr>
        <w:t>声明</w:t>
      </w:r>
      <w:r w:rsidRPr="00882023">
        <w:rPr>
          <w:rFonts w:ascii="Greycliff CF" w:eastAsia="宋体" w:hAnsi="Greycliff CF"/>
          <w:lang w:eastAsia="zh-CN"/>
        </w:rPr>
        <w:t>本身。</w:t>
      </w:r>
    </w:p>
    <w:p w14:paraId="21C958D6" w14:textId="77777777" w:rsidR="008D719D" w:rsidRPr="00882023" w:rsidRDefault="005C4598">
      <w:pPr>
        <w:spacing w:before="0" w:after="160" w:line="259" w:lineRule="auto"/>
        <w:rPr>
          <w:rFonts w:ascii="Greycliff CF" w:hAnsi="Greycliff CF"/>
        </w:rPr>
      </w:pPr>
      <w:r w:rsidRPr="00882023">
        <w:rPr>
          <w:rFonts w:ascii="Greycliff CF" w:hAnsi="Greycliff CF"/>
        </w:rPr>
        <w:t xml:space="preserve">NOTE: if </w:t>
      </w:r>
      <w:r w:rsidR="00FF5011" w:rsidRPr="00882023">
        <w:rPr>
          <w:rFonts w:ascii="Greycliff CF" w:hAnsi="Greycliff CF"/>
        </w:rPr>
        <w:t xml:space="preserve">you would be interested </w:t>
      </w:r>
      <w:r w:rsidR="00A41D7E" w:rsidRPr="00882023">
        <w:rPr>
          <w:rFonts w:ascii="Greycliff CF" w:hAnsi="Greycliff CF"/>
        </w:rPr>
        <w:t xml:space="preserve">in </w:t>
      </w:r>
      <w:r w:rsidR="0039696A" w:rsidRPr="00882023">
        <w:rPr>
          <w:rFonts w:ascii="Greycliff CF" w:hAnsi="Greycliff CF"/>
        </w:rPr>
        <w:t xml:space="preserve">understanding how FSC chain of custody </w:t>
      </w:r>
      <w:r w:rsidR="00483335" w:rsidRPr="00882023">
        <w:rPr>
          <w:rFonts w:ascii="Greycliff CF" w:hAnsi="Greycliff CF"/>
        </w:rPr>
        <w:t xml:space="preserve">currently </w:t>
      </w:r>
      <w:r w:rsidR="005611A6" w:rsidRPr="00882023">
        <w:rPr>
          <w:rFonts w:ascii="Greycliff CF" w:hAnsi="Greycliff CF"/>
        </w:rPr>
        <w:t xml:space="preserve">addresses </w:t>
      </w:r>
      <w:r w:rsidR="00483335" w:rsidRPr="00882023">
        <w:rPr>
          <w:rFonts w:ascii="Greycliff CF" w:hAnsi="Greycliff CF"/>
        </w:rPr>
        <w:t xml:space="preserve">a similar case </w:t>
      </w:r>
      <w:r w:rsidR="005611A6" w:rsidRPr="00882023">
        <w:rPr>
          <w:rFonts w:ascii="Greycliff CF" w:hAnsi="Greycliff CF"/>
        </w:rPr>
        <w:t>r</w:t>
      </w:r>
      <w:r w:rsidR="00483335" w:rsidRPr="00882023">
        <w:rPr>
          <w:rFonts w:ascii="Greycliff CF" w:hAnsi="Greycliff CF"/>
        </w:rPr>
        <w:t>e</w:t>
      </w:r>
      <w:r w:rsidR="005611A6" w:rsidRPr="00882023">
        <w:rPr>
          <w:rFonts w:ascii="Greycliff CF" w:hAnsi="Greycliff CF"/>
        </w:rPr>
        <w:t>gard</w:t>
      </w:r>
      <w:r w:rsidR="00483335" w:rsidRPr="00882023">
        <w:rPr>
          <w:rFonts w:ascii="Greycliff CF" w:hAnsi="Greycliff CF"/>
        </w:rPr>
        <w:t xml:space="preserve">ing </w:t>
      </w:r>
      <w:r w:rsidR="001A11E8" w:rsidRPr="00882023">
        <w:rPr>
          <w:rFonts w:ascii="Greycliff CF" w:hAnsi="Greycliff CF"/>
        </w:rPr>
        <w:t xml:space="preserve">material ‘From small or </w:t>
      </w:r>
      <w:r w:rsidR="005611A6" w:rsidRPr="00882023">
        <w:rPr>
          <w:rFonts w:ascii="Greycliff CF" w:hAnsi="Greycliff CF"/>
        </w:rPr>
        <w:t>community</w:t>
      </w:r>
      <w:r w:rsidR="001A11E8" w:rsidRPr="00882023">
        <w:rPr>
          <w:rFonts w:ascii="Greycliff CF" w:hAnsi="Greycliff CF"/>
        </w:rPr>
        <w:t xml:space="preserve"> forest producers’</w:t>
      </w:r>
      <w:r w:rsidR="0045375D" w:rsidRPr="00882023">
        <w:rPr>
          <w:rFonts w:ascii="Greycliff CF" w:hAnsi="Greycliff CF"/>
        </w:rPr>
        <w:t>,</w:t>
      </w:r>
      <w:r w:rsidR="001A11E8" w:rsidRPr="00882023">
        <w:rPr>
          <w:rFonts w:ascii="Greycliff CF" w:hAnsi="Greycliff CF"/>
        </w:rPr>
        <w:t xml:space="preserve"> please refer to Clause</w:t>
      </w:r>
      <w:r w:rsidR="005611A6" w:rsidRPr="00882023">
        <w:rPr>
          <w:rFonts w:ascii="Greycliff CF" w:hAnsi="Greycliff CF"/>
        </w:rPr>
        <w:t>s</w:t>
      </w:r>
      <w:r w:rsidR="001A11E8" w:rsidRPr="00882023">
        <w:rPr>
          <w:rFonts w:ascii="Greycliff CF" w:hAnsi="Greycliff CF"/>
        </w:rPr>
        <w:t xml:space="preserve"> 5.5</w:t>
      </w:r>
      <w:r w:rsidR="005611A6" w:rsidRPr="00882023">
        <w:rPr>
          <w:rFonts w:ascii="Greycliff CF" w:hAnsi="Greycliff CF"/>
        </w:rPr>
        <w:t xml:space="preserve"> and 12.3 of &lt;FSC-STD-40-004</w:t>
      </w:r>
      <w:r w:rsidR="00282B01" w:rsidRPr="00882023">
        <w:rPr>
          <w:rFonts w:ascii="Greycliff CF" w:hAnsi="Greycliff CF"/>
        </w:rPr>
        <w:t xml:space="preserve"> Chain of Custody Certification</w:t>
      </w:r>
      <w:r w:rsidR="005611A6" w:rsidRPr="00882023">
        <w:rPr>
          <w:rFonts w:ascii="Greycliff CF" w:hAnsi="Greycliff CF"/>
        </w:rPr>
        <w:t>&gt;.</w:t>
      </w:r>
    </w:p>
    <w:p w14:paraId="4461E049" w14:textId="1EC25842" w:rsidR="008D719D" w:rsidRPr="00882023" w:rsidRDefault="005C4598">
      <w:pPr>
        <w:spacing w:before="0" w:after="160" w:line="259" w:lineRule="auto"/>
        <w:rPr>
          <w:rFonts w:ascii="Greycliff CF" w:hAnsi="Greycliff CF"/>
          <w:lang w:eastAsia="zh-CN"/>
        </w:rPr>
      </w:pPr>
      <w:r w:rsidRPr="00882023">
        <w:rPr>
          <w:rFonts w:ascii="Greycliff CF" w:eastAsia="宋体" w:hAnsi="Greycliff CF"/>
          <w:lang w:eastAsia="zh-CN"/>
        </w:rPr>
        <w:t>注</w:t>
      </w:r>
      <w:r w:rsidRPr="00882023">
        <w:rPr>
          <w:rFonts w:ascii="Greycliff CF" w:eastAsia="宋体" w:hAnsi="Greycliff CF"/>
          <w:lang w:eastAsia="zh-CN"/>
        </w:rPr>
        <w:t>:</w:t>
      </w:r>
      <w:r w:rsidRPr="00882023">
        <w:rPr>
          <w:rFonts w:ascii="Greycliff CF" w:eastAsia="宋体" w:hAnsi="Greycliff CF"/>
          <w:lang w:eastAsia="zh-CN"/>
        </w:rPr>
        <w:t>如果您有兴趣了解</w:t>
      </w:r>
      <w:r w:rsidRPr="00882023">
        <w:rPr>
          <w:rFonts w:ascii="Greycliff CF" w:eastAsia="宋体" w:hAnsi="Greycliff CF"/>
          <w:lang w:eastAsia="zh-CN"/>
        </w:rPr>
        <w:t>FSC</w:t>
      </w:r>
      <w:r w:rsidR="0064727D" w:rsidRPr="00882023">
        <w:rPr>
          <w:rFonts w:ascii="Greycliff CF" w:eastAsia="宋体" w:hAnsi="Greycliff CF"/>
          <w:lang w:eastAsia="zh-CN"/>
        </w:rPr>
        <w:t>产销</w:t>
      </w:r>
      <w:r w:rsidRPr="00882023">
        <w:rPr>
          <w:rFonts w:ascii="Greycliff CF" w:eastAsia="宋体" w:hAnsi="Greycliff CF"/>
          <w:lang w:eastAsia="zh-CN"/>
        </w:rPr>
        <w:t>监管</w:t>
      </w:r>
      <w:proofErr w:type="gramStart"/>
      <w:r w:rsidRPr="00882023">
        <w:rPr>
          <w:rFonts w:ascii="Greycliff CF" w:eastAsia="宋体" w:hAnsi="Greycliff CF"/>
          <w:lang w:eastAsia="zh-CN"/>
        </w:rPr>
        <w:t>链目前</w:t>
      </w:r>
      <w:proofErr w:type="gramEnd"/>
      <w:r w:rsidRPr="00882023">
        <w:rPr>
          <w:rFonts w:ascii="Greycliff CF" w:eastAsia="宋体" w:hAnsi="Greycliff CF"/>
          <w:lang w:eastAsia="zh-CN"/>
        </w:rPr>
        <w:t>如何处理有关</w:t>
      </w:r>
      <w:r w:rsidRPr="00882023">
        <w:rPr>
          <w:rFonts w:ascii="Greycliff CF" w:eastAsia="宋体" w:hAnsi="Greycliff CF"/>
          <w:lang w:eastAsia="zh-CN"/>
        </w:rPr>
        <w:t>“</w:t>
      </w:r>
      <w:r w:rsidRPr="00882023">
        <w:rPr>
          <w:rFonts w:ascii="Greycliff CF" w:eastAsia="宋体" w:hAnsi="Greycliff CF"/>
          <w:lang w:eastAsia="zh-CN"/>
        </w:rPr>
        <w:t>小型或社区森林生产者</w:t>
      </w:r>
      <w:r w:rsidRPr="00882023">
        <w:rPr>
          <w:rFonts w:ascii="Greycliff CF" w:eastAsia="宋体" w:hAnsi="Greycliff CF"/>
          <w:lang w:eastAsia="zh-CN"/>
        </w:rPr>
        <w:t>”</w:t>
      </w:r>
      <w:r w:rsidRPr="00882023">
        <w:rPr>
          <w:rFonts w:ascii="Greycliff CF" w:eastAsia="宋体" w:hAnsi="Greycliff CF"/>
          <w:lang w:eastAsia="zh-CN"/>
        </w:rPr>
        <w:t>材料的类似案例，请参考《</w:t>
      </w:r>
      <w:r w:rsidRPr="00882023">
        <w:rPr>
          <w:rFonts w:ascii="Greycliff CF" w:eastAsia="宋体" w:hAnsi="Greycliff CF"/>
          <w:lang w:eastAsia="zh-CN"/>
        </w:rPr>
        <w:t>FSC-STD-40-004</w:t>
      </w:r>
      <w:r w:rsidRPr="00882023">
        <w:rPr>
          <w:rFonts w:ascii="Greycliff CF" w:eastAsia="宋体" w:hAnsi="Greycliff CF"/>
          <w:lang w:eastAsia="zh-CN"/>
        </w:rPr>
        <w:t>》第</w:t>
      </w:r>
      <w:r w:rsidRPr="00882023">
        <w:rPr>
          <w:rFonts w:ascii="Greycliff CF" w:eastAsia="宋体" w:hAnsi="Greycliff CF"/>
          <w:lang w:eastAsia="zh-CN"/>
        </w:rPr>
        <w:t>5.5</w:t>
      </w:r>
      <w:r w:rsidRPr="00882023">
        <w:rPr>
          <w:rFonts w:ascii="Greycliff CF" w:eastAsia="宋体" w:hAnsi="Greycliff CF"/>
          <w:lang w:eastAsia="zh-CN"/>
        </w:rPr>
        <w:t>条和第</w:t>
      </w:r>
      <w:r w:rsidRPr="00882023">
        <w:rPr>
          <w:rFonts w:ascii="Greycliff CF" w:eastAsia="宋体" w:hAnsi="Greycliff CF"/>
          <w:lang w:eastAsia="zh-CN"/>
        </w:rPr>
        <w:t>12.3</w:t>
      </w:r>
      <w:r w:rsidRPr="00882023">
        <w:rPr>
          <w:rFonts w:ascii="Greycliff CF" w:eastAsia="宋体" w:hAnsi="Greycliff CF"/>
          <w:lang w:eastAsia="zh-CN"/>
        </w:rPr>
        <w:t>条。</w:t>
      </w:r>
    </w:p>
    <w:p w14:paraId="79E6227D" w14:textId="77777777" w:rsidR="00C3177F" w:rsidRPr="00882023" w:rsidRDefault="008E08E9" w:rsidP="00C3177F">
      <w:pPr>
        <w:pStyle w:val="ab"/>
        <w:numPr>
          <w:ilvl w:val="6"/>
          <w:numId w:val="5"/>
        </w:numPr>
        <w:spacing w:before="0" w:after="160" w:line="259" w:lineRule="auto"/>
        <w:rPr>
          <w:rFonts w:ascii="Greycliff CF" w:hAnsi="Greycliff CF"/>
          <w:b/>
          <w:bCs/>
        </w:rPr>
      </w:pPr>
      <w:r w:rsidRPr="00882023">
        <w:rPr>
          <w:rFonts w:ascii="Greycliff CF" w:hAnsi="Greycliff CF"/>
          <w:b/>
          <w:bCs/>
        </w:rPr>
        <w:t xml:space="preserve">How would you rate the clarity of this </w:t>
      </w:r>
      <w:r w:rsidR="00965A41" w:rsidRPr="00882023">
        <w:rPr>
          <w:rFonts w:ascii="Greycliff CF" w:hAnsi="Greycliff CF"/>
          <w:b/>
          <w:bCs/>
        </w:rPr>
        <w:t>a</w:t>
      </w:r>
      <w:r w:rsidRPr="00882023">
        <w:rPr>
          <w:rFonts w:ascii="Greycliff CF" w:hAnsi="Greycliff CF"/>
          <w:b/>
          <w:bCs/>
        </w:rPr>
        <w:t xml:space="preserve">dvice </w:t>
      </w:r>
      <w:r w:rsidR="00965A41" w:rsidRPr="00882023">
        <w:rPr>
          <w:rFonts w:ascii="Greycliff CF" w:hAnsi="Greycliff CF"/>
          <w:b/>
          <w:bCs/>
        </w:rPr>
        <w:t>n</w:t>
      </w:r>
      <w:r w:rsidRPr="00882023">
        <w:rPr>
          <w:rFonts w:ascii="Greycliff CF" w:hAnsi="Greycliff CF"/>
          <w:b/>
          <w:bCs/>
        </w:rPr>
        <w:t>ote?</w:t>
      </w:r>
    </w:p>
    <w:p w14:paraId="0CC60AAD" w14:textId="77777777" w:rsidR="00C3177F" w:rsidRPr="00882023" w:rsidRDefault="008E08E9" w:rsidP="0064727D">
      <w:pPr>
        <w:pStyle w:val="ab"/>
        <w:spacing w:before="0" w:after="160" w:line="259" w:lineRule="auto"/>
        <w:ind w:left="360"/>
        <w:rPr>
          <w:rFonts w:ascii="Greycliff CF" w:eastAsia="宋体" w:hAnsi="Greycliff CF"/>
          <w:b/>
          <w:bCs/>
          <w:lang w:eastAsia="zh-CN"/>
        </w:rPr>
      </w:pPr>
      <w:r w:rsidRPr="00882023">
        <w:rPr>
          <w:rFonts w:ascii="Greycliff CF" w:eastAsia="宋体" w:hAnsi="Greycliff CF"/>
          <w:b/>
          <w:bCs/>
          <w:lang w:eastAsia="zh-CN"/>
        </w:rPr>
        <w:t>您如何</w:t>
      </w:r>
      <w:proofErr w:type="gramStart"/>
      <w:r w:rsidRPr="00882023">
        <w:rPr>
          <w:rFonts w:ascii="Greycliff CF" w:eastAsia="宋体" w:hAnsi="Greycliff CF"/>
          <w:b/>
          <w:bCs/>
          <w:lang w:eastAsia="zh-CN"/>
        </w:rPr>
        <w:t>评价此</w:t>
      </w:r>
      <w:proofErr w:type="gramEnd"/>
      <w:r w:rsidRPr="00882023">
        <w:rPr>
          <w:rFonts w:ascii="Greycliff CF" w:eastAsia="宋体" w:hAnsi="Greycliff CF"/>
          <w:b/>
          <w:bCs/>
          <w:lang w:eastAsia="zh-CN"/>
        </w:rPr>
        <w:t>建议说明的清晰度？</w:t>
      </w:r>
    </w:p>
    <w:p w14:paraId="53FAA512" w14:textId="77777777" w:rsidR="0064727D" w:rsidRPr="00882023" w:rsidRDefault="0064727D" w:rsidP="0064727D">
      <w:pPr>
        <w:spacing w:before="0" w:after="0" w:line="240" w:lineRule="auto"/>
        <w:rPr>
          <w:rFonts w:ascii="Greycliff CF" w:hAnsi="Greycliff CF"/>
          <w:lang w:val="en-GB"/>
        </w:rPr>
      </w:pPr>
      <w:r w:rsidRPr="00882023">
        <w:rPr>
          <w:rFonts w:ascii="Greycliff CF" w:hAnsi="Greycliff CF"/>
          <w:lang w:val="en-GB"/>
        </w:rPr>
        <w:t>5 (very clear) - 1(very unclear):</w:t>
      </w:r>
    </w:p>
    <w:p w14:paraId="519B750F" w14:textId="77777777" w:rsidR="0064727D" w:rsidRPr="00882023" w:rsidRDefault="0064727D" w:rsidP="0064727D">
      <w:pPr>
        <w:spacing w:before="0" w:after="0" w:line="240" w:lineRule="auto"/>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w:t>
      </w:r>
      <w:proofErr w:type="spellStart"/>
      <w:r w:rsidRPr="00882023">
        <w:rPr>
          <w:rFonts w:ascii="Greycliff CF" w:eastAsia="宋体" w:hAnsi="Greycliff CF"/>
          <w:lang w:val="en-GB"/>
        </w:rPr>
        <w:t>非常清楚</w:t>
      </w:r>
      <w:proofErr w:type="spellEnd"/>
      <w:r w:rsidRPr="00882023">
        <w:rPr>
          <w:rFonts w:ascii="Greycliff CF" w:eastAsia="宋体" w:hAnsi="Greycliff CF"/>
          <w:lang w:val="en-GB"/>
        </w:rPr>
        <w:t>）</w:t>
      </w:r>
      <w:r w:rsidRPr="00882023">
        <w:rPr>
          <w:rFonts w:ascii="Greycliff CF" w:eastAsia="宋体" w:hAnsi="Greycliff CF"/>
          <w:lang w:val="en-GB"/>
        </w:rPr>
        <w:t>- 1</w:t>
      </w:r>
      <w:r w:rsidRPr="00882023">
        <w:rPr>
          <w:rFonts w:ascii="Greycliff CF" w:eastAsia="宋体" w:hAnsi="Greycliff CF"/>
          <w:lang w:val="en-GB"/>
        </w:rPr>
        <w:t>（</w:t>
      </w:r>
      <w:proofErr w:type="spellStart"/>
      <w:r w:rsidRPr="00882023">
        <w:rPr>
          <w:rFonts w:ascii="Greycliff CF" w:eastAsia="宋体" w:hAnsi="Greycliff CF"/>
          <w:lang w:val="en-GB"/>
        </w:rPr>
        <w:t>非常不清楚</w:t>
      </w:r>
      <w:proofErr w:type="spellEnd"/>
      <w:r w:rsidRPr="00882023">
        <w:rPr>
          <w:rFonts w:ascii="Greycliff CF" w:eastAsia="宋体" w:hAnsi="Greycliff CF"/>
          <w:lang w:val="en-GB"/>
        </w:rPr>
        <w:t>）</w:t>
      </w:r>
      <w:r w:rsidRPr="00882023">
        <w:rPr>
          <w:rFonts w:ascii="Greycliff CF" w:eastAsia="宋体" w:hAnsi="Greycliff CF"/>
          <w:lang w:val="en-GB"/>
        </w:rPr>
        <w:t>:</w:t>
      </w:r>
    </w:p>
    <w:p w14:paraId="53E6B244" w14:textId="77777777"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5451B12B" w14:textId="77777777"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5D06AFFC" w14:textId="77777777"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649A4FEE" w14:textId="77777777"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0EF94132" w14:textId="77777777"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366F9B34" w14:textId="77777777" w:rsidR="006F0A3F" w:rsidRPr="00882023" w:rsidRDefault="006F0A3F" w:rsidP="0064727D">
      <w:pPr>
        <w:spacing w:before="0" w:after="160" w:line="259" w:lineRule="auto"/>
        <w:rPr>
          <w:rStyle w:val="normaltextrun"/>
          <w:rFonts w:ascii="Greycliff CF" w:eastAsia="宋体" w:hAnsi="Greycliff CF"/>
          <w:i/>
          <w:iCs/>
          <w:color w:val="000000"/>
          <w:shd w:val="clear" w:color="auto" w:fill="FFFFFF"/>
        </w:rPr>
      </w:pPr>
    </w:p>
    <w:p w14:paraId="72A1F261" w14:textId="77777777" w:rsidR="006F0A3F" w:rsidRPr="00882023" w:rsidRDefault="006F0A3F" w:rsidP="006F0A3F">
      <w:pPr>
        <w:spacing w:before="0" w:after="160" w:line="259" w:lineRule="auto"/>
        <w:rPr>
          <w:rFonts w:ascii="Greycliff CF" w:hAnsi="Greycliff CF"/>
          <w:b/>
          <w:bCs/>
        </w:rPr>
      </w:pPr>
      <w:r w:rsidRPr="00882023">
        <w:rPr>
          <w:rFonts w:ascii="Greycliff CF" w:hAnsi="Greycliff CF"/>
          <w:b/>
          <w:bCs/>
        </w:rPr>
        <w:t>2.</w:t>
      </w:r>
      <w:r w:rsidR="00903791" w:rsidRPr="00882023">
        <w:rPr>
          <w:rFonts w:ascii="Greycliff CF" w:hAnsi="Greycliff CF"/>
          <w:b/>
          <w:bCs/>
        </w:rPr>
        <w:t xml:space="preserve">Which </w:t>
      </w:r>
      <w:r w:rsidR="00744871" w:rsidRPr="00882023">
        <w:rPr>
          <w:rFonts w:ascii="Greycliff CF" w:hAnsi="Greycliff CF"/>
          <w:b/>
          <w:bCs/>
        </w:rPr>
        <w:t xml:space="preserve">Sections would benefit from further </w:t>
      </w:r>
      <w:r w:rsidR="00FA3717" w:rsidRPr="00882023">
        <w:rPr>
          <w:rFonts w:ascii="Greycliff CF" w:hAnsi="Greycliff CF"/>
          <w:b/>
          <w:bCs/>
        </w:rPr>
        <w:t>additional clarification?</w:t>
      </w:r>
    </w:p>
    <w:p w14:paraId="49DC60EF" w14:textId="21EEE8C0" w:rsidR="006F0A3F" w:rsidRPr="00882023" w:rsidRDefault="006F0A3F" w:rsidP="006F0A3F">
      <w:pPr>
        <w:spacing w:before="0" w:after="160" w:line="259" w:lineRule="auto"/>
        <w:rPr>
          <w:rFonts w:ascii="Greycliff CF" w:eastAsia="宋体" w:hAnsi="Greycliff CF"/>
          <w:b/>
          <w:bCs/>
          <w:lang w:eastAsia="zh-CN"/>
        </w:rPr>
      </w:pPr>
      <w:r w:rsidRPr="00882023">
        <w:rPr>
          <w:rFonts w:ascii="Greycliff CF" w:eastAsia="宋体" w:hAnsi="Greycliff CF"/>
          <w:b/>
          <w:bCs/>
          <w:lang w:eastAsia="zh-CN"/>
        </w:rPr>
        <w:t>哪些部分将受益于进一步的补充说明？</w:t>
      </w:r>
    </w:p>
    <w:p w14:paraId="267F87AB" w14:textId="77777777" w:rsidR="00134D9B" w:rsidRPr="00882023" w:rsidRDefault="00134D9B" w:rsidP="006F0A3F">
      <w:pPr>
        <w:spacing w:before="0" w:after="160" w:line="259" w:lineRule="auto"/>
        <w:rPr>
          <w:rFonts w:ascii="Greycliff CF" w:hAnsi="Greycliff CF"/>
          <w:i/>
          <w:iCs/>
        </w:rPr>
      </w:pPr>
      <w:r w:rsidRPr="00882023">
        <w:rPr>
          <w:rFonts w:ascii="Greycliff CF" w:hAnsi="Greycliff CF"/>
          <w:i/>
          <w:iCs/>
        </w:rPr>
        <w:t xml:space="preserve">Choose all that </w:t>
      </w:r>
      <w:proofErr w:type="gramStart"/>
      <w:r w:rsidRPr="00882023">
        <w:rPr>
          <w:rFonts w:ascii="Greycliff CF" w:hAnsi="Greycliff CF"/>
          <w:i/>
          <w:iCs/>
        </w:rPr>
        <w:t>apply</w:t>
      </w:r>
      <w:proofErr w:type="gramEnd"/>
    </w:p>
    <w:p w14:paraId="0584729B" w14:textId="77777777" w:rsidR="00134D9B" w:rsidRPr="00882023" w:rsidRDefault="00134D9B" w:rsidP="006F0A3F">
      <w:pPr>
        <w:spacing w:before="0" w:after="160" w:line="259" w:lineRule="auto"/>
        <w:rPr>
          <w:rFonts w:ascii="Greycliff CF" w:eastAsia="宋体" w:hAnsi="Greycliff CF"/>
          <w:i/>
          <w:iCs/>
        </w:rPr>
      </w:pPr>
      <w:r w:rsidRPr="00882023">
        <w:rPr>
          <w:rFonts w:ascii="Greycliff CF" w:eastAsia="宋体" w:hAnsi="Greycliff CF"/>
          <w:i/>
          <w:iCs/>
        </w:rPr>
        <w:t>选择所有适用的选项</w:t>
      </w:r>
    </w:p>
    <w:p w14:paraId="452D62B9" w14:textId="77777777" w:rsidR="00AE4FE3" w:rsidRPr="00882023" w:rsidRDefault="00AE4FE3" w:rsidP="00036AF8">
      <w:pPr>
        <w:pStyle w:val="ab"/>
        <w:numPr>
          <w:ilvl w:val="0"/>
          <w:numId w:val="40"/>
        </w:numPr>
        <w:spacing w:before="0" w:after="160" w:line="259" w:lineRule="auto"/>
        <w:rPr>
          <w:rFonts w:ascii="Greycliff CF" w:hAnsi="Greycliff CF" w:cs="Arial"/>
          <w:b/>
          <w:bCs/>
        </w:rPr>
      </w:pPr>
      <w:r w:rsidRPr="00882023">
        <w:rPr>
          <w:rFonts w:ascii="Greycliff CF" w:hAnsi="Greycliff CF"/>
        </w:rPr>
        <w:t>Establishment</w:t>
      </w:r>
      <w:r w:rsidRPr="00882023">
        <w:rPr>
          <w:rFonts w:ascii="Greycliff CF" w:hAnsi="Greycliff CF" w:cs="Arial"/>
          <w:b/>
          <w:bCs/>
        </w:rPr>
        <w:t xml:space="preserve"> </w:t>
      </w:r>
      <w:r w:rsidRPr="00882023">
        <w:rPr>
          <w:rFonts w:ascii="Greycliff CF" w:hAnsi="Greycliff CF"/>
        </w:rPr>
        <w:t>of the Regulatory product groups</w:t>
      </w:r>
    </w:p>
    <w:p w14:paraId="793138CE" w14:textId="30C2F377" w:rsidR="00AE4FE3" w:rsidRPr="00882023" w:rsidRDefault="00AE4FE3" w:rsidP="00036AF8">
      <w:pPr>
        <w:pStyle w:val="ab"/>
        <w:numPr>
          <w:ilvl w:val="0"/>
          <w:numId w:val="40"/>
        </w:numPr>
        <w:spacing w:before="0" w:after="160" w:line="259" w:lineRule="auto"/>
        <w:rPr>
          <w:rFonts w:ascii="Greycliff CF" w:eastAsia="宋体" w:hAnsi="Greycliff CF"/>
          <w:b/>
          <w:bCs/>
        </w:rPr>
      </w:pPr>
      <w:proofErr w:type="spellStart"/>
      <w:r w:rsidRPr="00882023">
        <w:rPr>
          <w:rFonts w:ascii="Greycliff CF" w:eastAsia="宋体" w:hAnsi="Greycliff CF"/>
          <w:b/>
        </w:rPr>
        <w:t>建立</w:t>
      </w:r>
      <w:proofErr w:type="spellEnd"/>
      <w:r w:rsidR="0064727D" w:rsidRPr="00882023">
        <w:rPr>
          <w:rFonts w:ascii="Greycliff CF" w:eastAsia="宋体" w:hAnsi="Greycliff CF"/>
          <w:b/>
          <w:lang w:eastAsia="zh-CN"/>
        </w:rPr>
        <w:t>法规</w:t>
      </w:r>
      <w:proofErr w:type="spellStart"/>
      <w:r w:rsidRPr="00882023">
        <w:rPr>
          <w:rFonts w:ascii="Greycliff CF" w:eastAsia="宋体" w:hAnsi="Greycliff CF"/>
          <w:b/>
        </w:rPr>
        <w:t>产品组</w:t>
      </w:r>
      <w:proofErr w:type="spellEnd"/>
    </w:p>
    <w:p w14:paraId="705D42B9" w14:textId="77777777" w:rsidR="00FA3717" w:rsidRPr="00882023" w:rsidRDefault="00CD5B29" w:rsidP="00FA3717">
      <w:pPr>
        <w:pStyle w:val="ab"/>
        <w:numPr>
          <w:ilvl w:val="0"/>
          <w:numId w:val="40"/>
        </w:numPr>
        <w:spacing w:before="0" w:after="160" w:line="259" w:lineRule="auto"/>
        <w:rPr>
          <w:rFonts w:ascii="Greycliff CF" w:hAnsi="Greycliff CF"/>
        </w:rPr>
      </w:pPr>
      <w:r w:rsidRPr="00882023">
        <w:rPr>
          <w:rFonts w:ascii="Greycliff CF" w:hAnsi="Greycliff CF"/>
        </w:rPr>
        <w:t>Material sourcing</w:t>
      </w:r>
    </w:p>
    <w:p w14:paraId="44D5B834" w14:textId="77777777" w:rsidR="00FA3717" w:rsidRPr="00882023" w:rsidRDefault="00CD5B29" w:rsidP="00FA3717">
      <w:pPr>
        <w:pStyle w:val="ab"/>
        <w:numPr>
          <w:ilvl w:val="0"/>
          <w:numId w:val="40"/>
        </w:numPr>
        <w:spacing w:before="0" w:after="160" w:line="259" w:lineRule="auto"/>
        <w:rPr>
          <w:rFonts w:ascii="Greycliff CF" w:hAnsi="Greycliff CF"/>
        </w:rPr>
      </w:pPr>
      <w:r w:rsidRPr="00882023">
        <w:rPr>
          <w:rFonts w:ascii="Greycliff CF" w:eastAsia="宋体" w:hAnsi="Greycliff CF"/>
        </w:rPr>
        <w:t>材料采购</w:t>
      </w:r>
    </w:p>
    <w:p w14:paraId="56088C9D" w14:textId="77777777" w:rsidR="00CD5B29" w:rsidRPr="00882023" w:rsidRDefault="00CD5B29" w:rsidP="00FA3717">
      <w:pPr>
        <w:pStyle w:val="ab"/>
        <w:numPr>
          <w:ilvl w:val="0"/>
          <w:numId w:val="40"/>
        </w:numPr>
        <w:spacing w:before="0" w:after="160" w:line="259" w:lineRule="auto"/>
        <w:rPr>
          <w:rFonts w:ascii="Greycliff CF" w:hAnsi="Greycliff CF"/>
        </w:rPr>
      </w:pPr>
      <w:r w:rsidRPr="00882023">
        <w:rPr>
          <w:rFonts w:ascii="Greycliff CF" w:hAnsi="Greycliff CF"/>
        </w:rPr>
        <w:lastRenderedPageBreak/>
        <w:t>Material handling</w:t>
      </w:r>
    </w:p>
    <w:p w14:paraId="21074831" w14:textId="77777777" w:rsidR="00CD5B29" w:rsidRPr="00882023" w:rsidRDefault="00CD5B29" w:rsidP="00FA3717">
      <w:pPr>
        <w:pStyle w:val="ab"/>
        <w:numPr>
          <w:ilvl w:val="0"/>
          <w:numId w:val="40"/>
        </w:numPr>
        <w:spacing w:before="0" w:after="160" w:line="259" w:lineRule="auto"/>
        <w:rPr>
          <w:rFonts w:ascii="Greycliff CF" w:hAnsi="Greycliff CF"/>
        </w:rPr>
      </w:pPr>
      <w:r w:rsidRPr="00882023">
        <w:rPr>
          <w:rFonts w:ascii="Greycliff CF" w:eastAsia="宋体" w:hAnsi="Greycliff CF"/>
        </w:rPr>
        <w:t>物料输送</w:t>
      </w:r>
    </w:p>
    <w:p w14:paraId="2F693B85" w14:textId="77777777" w:rsidR="00CD5B29" w:rsidRPr="00882023" w:rsidRDefault="00CD5B29" w:rsidP="00FA3717">
      <w:pPr>
        <w:pStyle w:val="ab"/>
        <w:numPr>
          <w:ilvl w:val="0"/>
          <w:numId w:val="40"/>
        </w:numPr>
        <w:spacing w:before="0" w:after="160" w:line="259" w:lineRule="auto"/>
        <w:rPr>
          <w:rFonts w:ascii="Greycliff CF" w:hAnsi="Greycliff CF"/>
        </w:rPr>
      </w:pPr>
      <w:r w:rsidRPr="00882023">
        <w:rPr>
          <w:rFonts w:ascii="Greycliff CF" w:hAnsi="Greycliff CF"/>
        </w:rPr>
        <w:t xml:space="preserve">FSC </w:t>
      </w:r>
      <w:r w:rsidR="00676F56" w:rsidRPr="00882023">
        <w:rPr>
          <w:rFonts w:ascii="Greycliff CF" w:hAnsi="Greycliff CF"/>
        </w:rPr>
        <w:t>material and product records</w:t>
      </w:r>
    </w:p>
    <w:p w14:paraId="731D2E3C" w14:textId="77777777" w:rsidR="00CD5B29" w:rsidRPr="00882023" w:rsidRDefault="00CD5B29" w:rsidP="00FA3717">
      <w:pPr>
        <w:pStyle w:val="ab"/>
        <w:numPr>
          <w:ilvl w:val="0"/>
          <w:numId w:val="40"/>
        </w:numPr>
        <w:spacing w:before="0" w:after="160" w:line="259" w:lineRule="auto"/>
        <w:rPr>
          <w:rFonts w:ascii="Greycliff CF" w:hAnsi="Greycliff CF"/>
        </w:rPr>
      </w:pPr>
      <w:r w:rsidRPr="00882023">
        <w:rPr>
          <w:rFonts w:ascii="Greycliff CF" w:eastAsia="宋体" w:hAnsi="Greycliff CF"/>
        </w:rPr>
        <w:t>FSC</w:t>
      </w:r>
      <w:r w:rsidRPr="00882023">
        <w:rPr>
          <w:rFonts w:ascii="Greycliff CF" w:eastAsia="宋体" w:hAnsi="Greycliff CF"/>
        </w:rPr>
        <w:t>材料和产品记录</w:t>
      </w:r>
    </w:p>
    <w:p w14:paraId="4183BA98" w14:textId="77777777" w:rsidR="00676F56" w:rsidRPr="00882023" w:rsidRDefault="00676F56" w:rsidP="00FA3717">
      <w:pPr>
        <w:pStyle w:val="ab"/>
        <w:numPr>
          <w:ilvl w:val="0"/>
          <w:numId w:val="40"/>
        </w:numPr>
        <w:spacing w:before="0" w:after="160" w:line="259" w:lineRule="auto"/>
        <w:rPr>
          <w:rFonts w:ascii="Greycliff CF" w:hAnsi="Greycliff CF"/>
        </w:rPr>
      </w:pPr>
      <w:r w:rsidRPr="00882023">
        <w:rPr>
          <w:rFonts w:ascii="Greycliff CF" w:hAnsi="Greycliff CF"/>
        </w:rPr>
        <w:t>Sales</w:t>
      </w:r>
    </w:p>
    <w:p w14:paraId="759A2A5D" w14:textId="77777777" w:rsidR="00676F56" w:rsidRPr="00882023" w:rsidRDefault="00676F56" w:rsidP="00FA3717">
      <w:pPr>
        <w:pStyle w:val="ab"/>
        <w:numPr>
          <w:ilvl w:val="0"/>
          <w:numId w:val="40"/>
        </w:numPr>
        <w:spacing w:before="0" w:after="160" w:line="259" w:lineRule="auto"/>
        <w:rPr>
          <w:rFonts w:ascii="Greycliff CF" w:hAnsi="Greycliff CF"/>
        </w:rPr>
      </w:pPr>
      <w:r w:rsidRPr="00882023">
        <w:rPr>
          <w:rFonts w:ascii="Greycliff CF" w:eastAsia="宋体" w:hAnsi="Greycliff CF"/>
        </w:rPr>
        <w:t>销售</w:t>
      </w:r>
    </w:p>
    <w:p w14:paraId="36582720" w14:textId="77777777" w:rsidR="005E51B1" w:rsidRPr="00882023" w:rsidRDefault="005E51B1" w:rsidP="00FA3717">
      <w:pPr>
        <w:pStyle w:val="ab"/>
        <w:numPr>
          <w:ilvl w:val="0"/>
          <w:numId w:val="40"/>
        </w:numPr>
        <w:spacing w:before="0" w:after="160" w:line="259" w:lineRule="auto"/>
        <w:rPr>
          <w:rFonts w:ascii="Greycliff CF" w:hAnsi="Greycliff CF"/>
        </w:rPr>
      </w:pPr>
      <w:r w:rsidRPr="00882023">
        <w:rPr>
          <w:rFonts w:ascii="Greycliff CF" w:hAnsi="Greycliff CF"/>
        </w:rPr>
        <w:t>Other (not covered</w:t>
      </w:r>
      <w:r w:rsidR="0097330D" w:rsidRPr="00882023">
        <w:rPr>
          <w:rFonts w:ascii="Greycliff CF" w:hAnsi="Greycliff CF"/>
        </w:rPr>
        <w:t xml:space="preserve"> by the current draft</w:t>
      </w:r>
      <w:r w:rsidRPr="00882023">
        <w:rPr>
          <w:rFonts w:ascii="Greycliff CF" w:hAnsi="Greycliff CF"/>
        </w:rPr>
        <w:t>)</w:t>
      </w:r>
    </w:p>
    <w:p w14:paraId="6EE1BB7B" w14:textId="77777777" w:rsidR="005E51B1" w:rsidRPr="00882023" w:rsidRDefault="005E51B1" w:rsidP="00FA3717">
      <w:pPr>
        <w:pStyle w:val="ab"/>
        <w:numPr>
          <w:ilvl w:val="0"/>
          <w:numId w:val="40"/>
        </w:numPr>
        <w:spacing w:before="0" w:after="160" w:line="259" w:lineRule="auto"/>
        <w:rPr>
          <w:rFonts w:ascii="Greycliff CF" w:hAnsi="Greycliff CF"/>
          <w:lang w:eastAsia="zh-CN"/>
        </w:rPr>
      </w:pPr>
      <w:r w:rsidRPr="00882023">
        <w:rPr>
          <w:rFonts w:ascii="Greycliff CF" w:eastAsia="宋体" w:hAnsi="Greycliff CF"/>
          <w:lang w:eastAsia="zh-CN"/>
        </w:rPr>
        <w:t>其他（当前草案未涵盖）</w:t>
      </w:r>
    </w:p>
    <w:p w14:paraId="64E25B1D" w14:textId="77777777" w:rsidR="00676F56" w:rsidRPr="00882023" w:rsidRDefault="00036AF8" w:rsidP="00FA3717">
      <w:pPr>
        <w:pStyle w:val="ab"/>
        <w:numPr>
          <w:ilvl w:val="0"/>
          <w:numId w:val="40"/>
        </w:numPr>
        <w:spacing w:before="0" w:after="160" w:line="259" w:lineRule="auto"/>
        <w:rPr>
          <w:rFonts w:ascii="Greycliff CF" w:hAnsi="Greycliff CF"/>
        </w:rPr>
      </w:pPr>
      <w:r w:rsidRPr="00882023">
        <w:rPr>
          <w:rFonts w:ascii="Greycliff CF" w:hAnsi="Greycliff CF"/>
        </w:rPr>
        <w:t xml:space="preserve">No changes are </w:t>
      </w:r>
      <w:proofErr w:type="gramStart"/>
      <w:r w:rsidRPr="00882023">
        <w:rPr>
          <w:rFonts w:ascii="Greycliff CF" w:hAnsi="Greycliff CF"/>
        </w:rPr>
        <w:t>required</w:t>
      </w:r>
      <w:proofErr w:type="gramEnd"/>
    </w:p>
    <w:p w14:paraId="5ACE4412" w14:textId="77777777" w:rsidR="00676F56" w:rsidRPr="00882023" w:rsidRDefault="00036AF8" w:rsidP="00FA3717">
      <w:pPr>
        <w:pStyle w:val="ab"/>
        <w:numPr>
          <w:ilvl w:val="0"/>
          <w:numId w:val="40"/>
        </w:numPr>
        <w:spacing w:before="0" w:after="160" w:line="259" w:lineRule="auto"/>
        <w:rPr>
          <w:rFonts w:ascii="Greycliff CF" w:hAnsi="Greycliff CF"/>
        </w:rPr>
      </w:pPr>
      <w:r w:rsidRPr="00882023">
        <w:rPr>
          <w:rFonts w:ascii="Greycliff CF" w:eastAsia="宋体" w:hAnsi="Greycliff CF"/>
        </w:rPr>
        <w:t>不需要任何更改</w:t>
      </w:r>
    </w:p>
    <w:p w14:paraId="36164CE4" w14:textId="77777777" w:rsidR="00036AF8" w:rsidRPr="00882023" w:rsidRDefault="002A236A" w:rsidP="006F0A3F">
      <w:pPr>
        <w:spacing w:before="0" w:after="160" w:line="259" w:lineRule="auto"/>
        <w:rPr>
          <w:rFonts w:ascii="Greycliff CF" w:hAnsi="Greycliff CF"/>
        </w:rPr>
      </w:pPr>
      <w:r w:rsidRPr="00882023">
        <w:rPr>
          <w:rFonts w:ascii="Greycliff CF" w:hAnsi="Greycliff CF"/>
        </w:rPr>
        <w:t xml:space="preserve"> </w:t>
      </w:r>
      <w:r w:rsidR="006F733E" w:rsidRPr="00882023">
        <w:rPr>
          <w:rFonts w:ascii="Greycliff CF" w:hAnsi="Greycliff CF"/>
        </w:rPr>
        <w:t>Please</w:t>
      </w:r>
      <w:r w:rsidR="00134D9B" w:rsidRPr="00882023">
        <w:rPr>
          <w:rFonts w:ascii="Greycliff CF" w:hAnsi="Greycliff CF"/>
        </w:rPr>
        <w:t xml:space="preserve"> </w:t>
      </w:r>
      <w:r w:rsidR="0091301D" w:rsidRPr="00882023">
        <w:rPr>
          <w:rFonts w:ascii="Greycliff CF" w:hAnsi="Greycliff CF"/>
        </w:rPr>
        <w:t xml:space="preserve">provide your rationale and suggestions for improvement. </w:t>
      </w:r>
    </w:p>
    <w:p w14:paraId="1090A551" w14:textId="77777777" w:rsidR="00036AF8" w:rsidRPr="00882023" w:rsidRDefault="002A236A" w:rsidP="006F0A3F">
      <w:pPr>
        <w:spacing w:before="0" w:after="160" w:line="259" w:lineRule="auto"/>
        <w:rPr>
          <w:rFonts w:ascii="Greycliff CF" w:eastAsia="宋体" w:hAnsi="Greycliff CF"/>
          <w:lang w:eastAsia="zh-CN"/>
        </w:rPr>
      </w:pPr>
      <w:r w:rsidRPr="00882023">
        <w:rPr>
          <w:rFonts w:ascii="Greycliff CF" w:eastAsia="宋体" w:hAnsi="Greycliff CF"/>
          <w:lang w:eastAsia="zh-CN"/>
        </w:rPr>
        <w:t>请提供您的理由和改进建议。</w:t>
      </w:r>
    </w:p>
    <w:p w14:paraId="06B82170" w14:textId="77777777" w:rsidR="0064727D" w:rsidRPr="00882023" w:rsidRDefault="0064727D" w:rsidP="006F0A3F">
      <w:pPr>
        <w:spacing w:before="0" w:after="160" w:line="259" w:lineRule="auto"/>
        <w:rPr>
          <w:rFonts w:ascii="Greycliff CF" w:hAnsi="Greycliff CF"/>
          <w:lang w:eastAsia="zh-CN"/>
        </w:rPr>
      </w:pPr>
    </w:p>
    <w:p w14:paraId="1822C9C7" w14:textId="77777777" w:rsidR="002A236A" w:rsidRPr="00882023" w:rsidRDefault="00B56036" w:rsidP="006F0A3F">
      <w:pPr>
        <w:spacing w:before="0" w:after="160" w:line="259" w:lineRule="auto"/>
        <w:rPr>
          <w:rFonts w:ascii="Greycliff CF" w:hAnsi="Greycliff CF"/>
          <w:b/>
          <w:bCs/>
        </w:rPr>
      </w:pPr>
      <w:r w:rsidRPr="00882023">
        <w:rPr>
          <w:rFonts w:ascii="Greycliff CF" w:hAnsi="Greycliff CF"/>
          <w:b/>
          <w:bCs/>
        </w:rPr>
        <w:t xml:space="preserve">3. </w:t>
      </w:r>
      <w:r w:rsidR="00003DD5" w:rsidRPr="00882023">
        <w:rPr>
          <w:rFonts w:ascii="Greycliff CF" w:hAnsi="Greycliff CF"/>
          <w:b/>
          <w:bCs/>
        </w:rPr>
        <w:t xml:space="preserve">If you are a CoC certificate holder, </w:t>
      </w:r>
      <w:proofErr w:type="gramStart"/>
      <w:r w:rsidR="00517B13" w:rsidRPr="00882023">
        <w:rPr>
          <w:rFonts w:ascii="Greycliff CF" w:hAnsi="Greycliff CF"/>
          <w:b/>
          <w:bCs/>
        </w:rPr>
        <w:t>at this time</w:t>
      </w:r>
      <w:proofErr w:type="gramEnd"/>
      <w:r w:rsidR="007A1E95" w:rsidRPr="00882023">
        <w:rPr>
          <w:rFonts w:ascii="Greycliff CF" w:hAnsi="Greycliff CF"/>
          <w:b/>
          <w:bCs/>
        </w:rPr>
        <w:t>,</w:t>
      </w:r>
      <w:r w:rsidR="00517B13" w:rsidRPr="00882023">
        <w:rPr>
          <w:rFonts w:ascii="Greycliff CF" w:hAnsi="Greycliff CF"/>
          <w:b/>
          <w:bCs/>
        </w:rPr>
        <w:t xml:space="preserve"> </w:t>
      </w:r>
      <w:r w:rsidR="00003DD5" w:rsidRPr="00882023">
        <w:rPr>
          <w:rFonts w:ascii="Greycliff CF" w:hAnsi="Greycliff CF"/>
          <w:b/>
          <w:bCs/>
        </w:rPr>
        <w:t>how significant is the impact</w:t>
      </w:r>
      <w:r w:rsidR="002A236A" w:rsidRPr="00882023">
        <w:rPr>
          <w:rFonts w:ascii="Greycliff CF" w:hAnsi="Greycliff CF"/>
          <w:b/>
          <w:bCs/>
        </w:rPr>
        <w:t xml:space="preserve"> </w:t>
      </w:r>
      <w:r w:rsidR="00D749AB" w:rsidRPr="00882023">
        <w:rPr>
          <w:rFonts w:ascii="Greycliff CF" w:hAnsi="Greycliff CF"/>
          <w:b/>
          <w:bCs/>
        </w:rPr>
        <w:t xml:space="preserve">of this </w:t>
      </w:r>
      <w:r w:rsidR="00965A41" w:rsidRPr="00882023">
        <w:rPr>
          <w:rFonts w:ascii="Greycliff CF" w:hAnsi="Greycliff CF"/>
          <w:b/>
          <w:bCs/>
        </w:rPr>
        <w:t>a</w:t>
      </w:r>
      <w:r w:rsidR="00D749AB" w:rsidRPr="00882023">
        <w:rPr>
          <w:rFonts w:ascii="Greycliff CF" w:hAnsi="Greycliff CF"/>
          <w:b/>
          <w:bCs/>
        </w:rPr>
        <w:t xml:space="preserve">dvice </w:t>
      </w:r>
      <w:r w:rsidR="00965A41" w:rsidRPr="00882023">
        <w:rPr>
          <w:rFonts w:ascii="Greycliff CF" w:hAnsi="Greycliff CF"/>
          <w:b/>
          <w:bCs/>
        </w:rPr>
        <w:t>n</w:t>
      </w:r>
      <w:r w:rsidR="00D749AB" w:rsidRPr="00882023">
        <w:rPr>
          <w:rFonts w:ascii="Greycliff CF" w:hAnsi="Greycliff CF"/>
          <w:b/>
          <w:bCs/>
        </w:rPr>
        <w:t>ote</w:t>
      </w:r>
      <w:r w:rsidR="007A1E95" w:rsidRPr="00882023">
        <w:rPr>
          <w:rFonts w:ascii="Greycliff CF" w:hAnsi="Greycliff CF"/>
          <w:b/>
          <w:bCs/>
        </w:rPr>
        <w:t xml:space="preserve"> for your operations</w:t>
      </w:r>
      <w:r w:rsidR="00D749AB" w:rsidRPr="00882023">
        <w:rPr>
          <w:rFonts w:ascii="Greycliff CF" w:hAnsi="Greycliff CF"/>
          <w:b/>
          <w:bCs/>
        </w:rPr>
        <w:t>?</w:t>
      </w:r>
    </w:p>
    <w:p w14:paraId="09A3975C" w14:textId="40CA4ACB" w:rsidR="002A236A" w:rsidRPr="00882023" w:rsidRDefault="00B56036" w:rsidP="006F0A3F">
      <w:pPr>
        <w:spacing w:before="0" w:after="160" w:line="259" w:lineRule="auto"/>
        <w:rPr>
          <w:rFonts w:ascii="Greycliff CF" w:eastAsia="宋体" w:hAnsi="Greycliff CF"/>
          <w:b/>
          <w:bCs/>
          <w:lang w:eastAsia="zh-CN"/>
        </w:rPr>
      </w:pPr>
      <w:r w:rsidRPr="00882023">
        <w:rPr>
          <w:rFonts w:ascii="Greycliff CF" w:eastAsia="宋体" w:hAnsi="Greycliff CF"/>
          <w:b/>
          <w:bCs/>
          <w:lang w:eastAsia="zh-CN"/>
        </w:rPr>
        <w:t>如果您是</w:t>
      </w:r>
      <w:r w:rsidRPr="00882023">
        <w:rPr>
          <w:rFonts w:ascii="Greycliff CF" w:eastAsia="宋体" w:hAnsi="Greycliff CF"/>
          <w:b/>
          <w:bCs/>
          <w:lang w:eastAsia="zh-CN"/>
        </w:rPr>
        <w:t>CoC</w:t>
      </w:r>
      <w:r w:rsidRPr="00882023">
        <w:rPr>
          <w:rFonts w:ascii="Greycliff CF" w:eastAsia="宋体" w:hAnsi="Greycliff CF"/>
          <w:b/>
          <w:bCs/>
          <w:lang w:eastAsia="zh-CN"/>
        </w:rPr>
        <w:t>证书</w:t>
      </w:r>
      <w:r w:rsidR="00DF4EC9" w:rsidRPr="00882023">
        <w:rPr>
          <w:rFonts w:ascii="Greycliff CF" w:eastAsia="宋体" w:hAnsi="Greycliff CF"/>
          <w:b/>
          <w:bCs/>
          <w:lang w:eastAsia="zh-CN"/>
        </w:rPr>
        <w:t>持有者</w:t>
      </w:r>
      <w:r w:rsidRPr="00882023">
        <w:rPr>
          <w:rFonts w:ascii="Greycliff CF" w:eastAsia="宋体" w:hAnsi="Greycliff CF"/>
          <w:b/>
          <w:bCs/>
          <w:lang w:eastAsia="zh-CN"/>
        </w:rPr>
        <w:t>，此时该建议说明对您的运营有多大影响？</w:t>
      </w:r>
    </w:p>
    <w:p w14:paraId="63F26382" w14:textId="77777777" w:rsidR="00003DD5" w:rsidRPr="00882023" w:rsidRDefault="00036AF8" w:rsidP="006F0A3F">
      <w:pPr>
        <w:spacing w:before="0" w:after="160" w:line="259" w:lineRule="auto"/>
        <w:rPr>
          <w:rFonts w:ascii="Greycliff CF" w:hAnsi="Greycliff CF"/>
          <w:i/>
          <w:iCs/>
          <w:lang w:val="en-GB"/>
        </w:rPr>
      </w:pPr>
      <w:r w:rsidRPr="00882023" w:rsidDel="00961A0E">
        <w:rPr>
          <w:rFonts w:ascii="Greycliff CF" w:hAnsi="Greycliff CF"/>
          <w:i/>
          <w:lang w:val="en-GB"/>
        </w:rPr>
        <w:t>5</w:t>
      </w:r>
      <w:r w:rsidR="00003DD5" w:rsidRPr="00882023">
        <w:rPr>
          <w:rFonts w:ascii="Greycliff CF" w:hAnsi="Greycliff CF"/>
          <w:i/>
          <w:iCs/>
          <w:lang w:val="en-GB"/>
        </w:rPr>
        <w:t xml:space="preserve"> (very significant) </w:t>
      </w:r>
      <w:r w:rsidR="00332909" w:rsidRPr="00882023">
        <w:rPr>
          <w:rFonts w:ascii="Greycliff CF" w:hAnsi="Greycliff CF"/>
          <w:i/>
          <w:iCs/>
          <w:lang w:val="en-GB"/>
        </w:rPr>
        <w:t>-</w:t>
      </w:r>
      <w:r w:rsidR="00003DD5" w:rsidRPr="00882023">
        <w:rPr>
          <w:rFonts w:ascii="Greycliff CF" w:hAnsi="Greycliff CF"/>
          <w:i/>
          <w:iCs/>
          <w:lang w:val="en-GB"/>
        </w:rPr>
        <w:t xml:space="preserve"> 1(not </w:t>
      </w:r>
      <w:r w:rsidR="009B7062" w:rsidRPr="00882023">
        <w:rPr>
          <w:rFonts w:ascii="Greycliff CF" w:hAnsi="Greycliff CF"/>
          <w:i/>
          <w:iCs/>
          <w:lang w:val="en-GB"/>
        </w:rPr>
        <w:t xml:space="preserve">at all </w:t>
      </w:r>
      <w:r w:rsidR="00003DD5" w:rsidRPr="00882023">
        <w:rPr>
          <w:rFonts w:ascii="Greycliff CF" w:hAnsi="Greycliff CF"/>
          <w:i/>
          <w:iCs/>
          <w:lang w:val="en-GB"/>
        </w:rPr>
        <w:t>significant)</w:t>
      </w:r>
    </w:p>
    <w:p w14:paraId="64E0702E" w14:textId="77777777" w:rsidR="00003DD5" w:rsidRPr="00882023" w:rsidRDefault="00036AF8" w:rsidP="006F0A3F">
      <w:pPr>
        <w:spacing w:before="0" w:after="160" w:line="259" w:lineRule="auto"/>
        <w:rPr>
          <w:rFonts w:ascii="Greycliff CF" w:eastAsia="宋体" w:hAnsi="Greycliff CF"/>
          <w:i/>
          <w:iCs/>
          <w:lang w:val="en-GB" w:eastAsia="zh-CN"/>
        </w:rPr>
      </w:pPr>
      <w:r w:rsidRPr="00882023" w:rsidDel="00961A0E">
        <w:rPr>
          <w:rFonts w:ascii="Greycliff CF" w:eastAsia="宋体" w:hAnsi="Greycliff CF"/>
          <w:i/>
          <w:lang w:val="en-GB" w:eastAsia="zh-CN"/>
        </w:rPr>
        <w:t>5</w:t>
      </w:r>
      <w:r w:rsidRPr="00882023" w:rsidDel="00961A0E">
        <w:rPr>
          <w:rFonts w:ascii="Greycliff CF" w:eastAsia="宋体" w:hAnsi="Greycliff CF"/>
          <w:i/>
          <w:lang w:val="en-GB" w:eastAsia="zh-CN"/>
        </w:rPr>
        <w:t>（非常显著）</w:t>
      </w:r>
      <w:r w:rsidRPr="00882023" w:rsidDel="00961A0E">
        <w:rPr>
          <w:rFonts w:ascii="Greycliff CF" w:eastAsia="宋体" w:hAnsi="Greycliff CF"/>
          <w:i/>
          <w:lang w:val="en-GB" w:eastAsia="zh-CN"/>
        </w:rPr>
        <w:t>- 1</w:t>
      </w:r>
      <w:r w:rsidRPr="00882023" w:rsidDel="00961A0E">
        <w:rPr>
          <w:rFonts w:ascii="Greycliff CF" w:eastAsia="宋体" w:hAnsi="Greycliff CF"/>
          <w:i/>
          <w:lang w:val="en-GB" w:eastAsia="zh-CN"/>
        </w:rPr>
        <w:t>（根本不显著）</w:t>
      </w:r>
    </w:p>
    <w:p w14:paraId="113C7B84" w14:textId="77777777" w:rsidR="006F121B" w:rsidRPr="00882023" w:rsidRDefault="007F57B3" w:rsidP="006F0A3F">
      <w:pPr>
        <w:spacing w:before="0" w:after="160" w:line="259" w:lineRule="auto"/>
        <w:rPr>
          <w:rFonts w:ascii="Greycliff CF" w:hAnsi="Greycliff CF"/>
        </w:rPr>
      </w:pPr>
      <w:r w:rsidRPr="00882023">
        <w:rPr>
          <w:rFonts w:ascii="Greycliff CF" w:hAnsi="Greycliff CF"/>
        </w:rPr>
        <w:t xml:space="preserve">Please provide </w:t>
      </w:r>
      <w:r w:rsidR="005B21E0" w:rsidRPr="00882023">
        <w:rPr>
          <w:rFonts w:ascii="Greycliff CF" w:hAnsi="Greycliff CF"/>
        </w:rPr>
        <w:t xml:space="preserve">your rationale </w:t>
      </w:r>
      <w:r w:rsidR="00C16A02" w:rsidRPr="00882023">
        <w:rPr>
          <w:rFonts w:ascii="Greycliff CF" w:hAnsi="Greycliff CF"/>
        </w:rPr>
        <w:t xml:space="preserve">for response </w:t>
      </w:r>
      <w:r w:rsidR="006F7C9E" w:rsidRPr="00882023">
        <w:rPr>
          <w:rFonts w:ascii="Greycliff CF" w:hAnsi="Greycliff CF"/>
        </w:rPr>
        <w:t>to Q</w:t>
      </w:r>
      <w:r w:rsidR="006F733E" w:rsidRPr="00882023">
        <w:rPr>
          <w:rFonts w:ascii="Greycliff CF" w:hAnsi="Greycliff CF"/>
        </w:rPr>
        <w:t>4</w:t>
      </w:r>
      <w:r w:rsidR="006F7C9E" w:rsidRPr="00882023">
        <w:rPr>
          <w:rFonts w:ascii="Greycliff CF" w:hAnsi="Greycliff CF"/>
        </w:rPr>
        <w:t>.</w:t>
      </w:r>
    </w:p>
    <w:p w14:paraId="585B3285" w14:textId="17E230EF" w:rsidR="006F121B" w:rsidRPr="00882023" w:rsidRDefault="007F57B3" w:rsidP="006F0A3F">
      <w:pPr>
        <w:spacing w:before="0" w:after="160" w:line="259" w:lineRule="auto"/>
        <w:rPr>
          <w:rFonts w:ascii="Greycliff CF" w:hAnsi="Greycliff CF"/>
          <w:lang w:eastAsia="zh-CN"/>
        </w:rPr>
      </w:pPr>
      <w:r w:rsidRPr="00882023">
        <w:rPr>
          <w:rFonts w:ascii="Greycliff CF" w:eastAsia="宋体" w:hAnsi="Greycliff CF"/>
          <w:lang w:eastAsia="zh-CN"/>
        </w:rPr>
        <w:t>请提供您对</w:t>
      </w:r>
      <w:r w:rsidR="0064727D" w:rsidRPr="00882023">
        <w:rPr>
          <w:rFonts w:ascii="Greycliff CF" w:eastAsia="宋体" w:hAnsi="Greycliff CF"/>
          <w:lang w:eastAsia="zh-CN"/>
        </w:rPr>
        <w:t>问题</w:t>
      </w:r>
      <w:r w:rsidR="0064727D" w:rsidRPr="00882023">
        <w:rPr>
          <w:rFonts w:ascii="Greycliff CF" w:eastAsia="宋体" w:hAnsi="Greycliff CF"/>
          <w:lang w:eastAsia="zh-CN"/>
        </w:rPr>
        <w:t>3</w:t>
      </w:r>
      <w:r w:rsidRPr="00882023">
        <w:rPr>
          <w:rFonts w:ascii="Greycliff CF" w:eastAsia="宋体" w:hAnsi="Greycliff CF"/>
          <w:lang w:eastAsia="zh-CN"/>
        </w:rPr>
        <w:t>做出回应的理由。</w:t>
      </w:r>
    </w:p>
    <w:p w14:paraId="3DAE01AB" w14:textId="77777777" w:rsidR="006F7C9E" w:rsidRPr="00882023" w:rsidRDefault="00332909" w:rsidP="006F0A3F">
      <w:pPr>
        <w:spacing w:before="0" w:after="160" w:line="259" w:lineRule="auto"/>
        <w:rPr>
          <w:rFonts w:ascii="Greycliff CF" w:hAnsi="Greycliff CF"/>
          <w:b/>
          <w:bCs/>
        </w:rPr>
      </w:pPr>
      <w:r w:rsidRPr="00882023">
        <w:rPr>
          <w:rFonts w:ascii="Greycliff CF" w:hAnsi="Greycliff CF"/>
          <w:b/>
          <w:bCs/>
        </w:rPr>
        <w:t xml:space="preserve">4. </w:t>
      </w:r>
      <w:r w:rsidR="006F7C9E" w:rsidRPr="00882023">
        <w:rPr>
          <w:rFonts w:ascii="Greycliff CF" w:hAnsi="Greycliff CF"/>
          <w:b/>
          <w:bCs/>
        </w:rPr>
        <w:t xml:space="preserve"> </w:t>
      </w:r>
      <w:r w:rsidR="00950307" w:rsidRPr="00882023">
        <w:rPr>
          <w:rFonts w:ascii="Greycliff CF" w:hAnsi="Greycliff CF"/>
          <w:b/>
          <w:bCs/>
        </w:rPr>
        <w:t xml:space="preserve">Overall, </w:t>
      </w:r>
      <w:r w:rsidR="00F75732" w:rsidRPr="00882023">
        <w:rPr>
          <w:rFonts w:ascii="Greycliff CF" w:hAnsi="Greycliff CF"/>
          <w:b/>
          <w:bCs/>
        </w:rPr>
        <w:t xml:space="preserve">to what extent </w:t>
      </w:r>
      <w:r w:rsidR="00950307" w:rsidRPr="00882023">
        <w:rPr>
          <w:rFonts w:ascii="Greycliff CF" w:hAnsi="Greycliff CF"/>
          <w:b/>
          <w:bCs/>
        </w:rPr>
        <w:t xml:space="preserve">do you </w:t>
      </w:r>
      <w:r w:rsidR="000A183F" w:rsidRPr="00882023">
        <w:rPr>
          <w:rFonts w:ascii="Greycliff CF" w:hAnsi="Greycliff CF"/>
          <w:b/>
          <w:bCs/>
        </w:rPr>
        <w:t xml:space="preserve">agree </w:t>
      </w:r>
      <w:r w:rsidR="0097330D" w:rsidRPr="00882023">
        <w:rPr>
          <w:rFonts w:ascii="Greycliff CF" w:hAnsi="Greycliff CF"/>
          <w:b/>
          <w:bCs/>
        </w:rPr>
        <w:t xml:space="preserve">with this </w:t>
      </w:r>
      <w:r w:rsidR="00965A41" w:rsidRPr="00882023">
        <w:rPr>
          <w:rFonts w:ascii="Greycliff CF" w:hAnsi="Greycliff CF"/>
          <w:b/>
          <w:bCs/>
        </w:rPr>
        <w:t>a</w:t>
      </w:r>
      <w:r w:rsidR="0097330D" w:rsidRPr="00882023">
        <w:rPr>
          <w:rFonts w:ascii="Greycliff CF" w:hAnsi="Greycliff CF"/>
          <w:b/>
          <w:bCs/>
        </w:rPr>
        <w:t xml:space="preserve">dvice </w:t>
      </w:r>
      <w:r w:rsidR="00965A41" w:rsidRPr="00882023">
        <w:rPr>
          <w:rFonts w:ascii="Greycliff CF" w:hAnsi="Greycliff CF"/>
          <w:b/>
          <w:bCs/>
        </w:rPr>
        <w:t>n</w:t>
      </w:r>
      <w:r w:rsidR="0097330D" w:rsidRPr="00882023">
        <w:rPr>
          <w:rFonts w:ascii="Greycliff CF" w:hAnsi="Greycliff CF"/>
          <w:b/>
          <w:bCs/>
        </w:rPr>
        <w:t>ote</w:t>
      </w:r>
    </w:p>
    <w:p w14:paraId="5782BF6E" w14:textId="512E1295" w:rsidR="006F7C9E" w:rsidRPr="00882023" w:rsidRDefault="00332909" w:rsidP="006F0A3F">
      <w:pPr>
        <w:spacing w:before="0" w:after="160" w:line="259" w:lineRule="auto"/>
        <w:rPr>
          <w:rFonts w:ascii="Greycliff CF" w:eastAsia="宋体" w:hAnsi="Greycliff CF"/>
          <w:b/>
          <w:bCs/>
          <w:lang w:eastAsia="zh-CN"/>
        </w:rPr>
      </w:pPr>
      <w:r w:rsidRPr="00882023">
        <w:rPr>
          <w:rFonts w:ascii="Greycliff CF" w:eastAsia="宋体" w:hAnsi="Greycliff CF"/>
          <w:b/>
          <w:bCs/>
          <w:lang w:eastAsia="zh-CN"/>
        </w:rPr>
        <w:t>总体而言，您在多大程度上同意这份建议说明</w:t>
      </w:r>
    </w:p>
    <w:p w14:paraId="4DF6D5A6" w14:textId="77777777" w:rsidR="0097330D" w:rsidRPr="00882023" w:rsidRDefault="0097330D" w:rsidP="00332909">
      <w:pPr>
        <w:spacing w:before="0" w:after="160" w:line="259" w:lineRule="auto"/>
        <w:rPr>
          <w:rFonts w:ascii="Greycliff CF" w:hAnsi="Greycliff CF"/>
          <w:i/>
          <w:iCs/>
        </w:rPr>
      </w:pPr>
      <w:r w:rsidRPr="00882023">
        <w:rPr>
          <w:rFonts w:ascii="Greycliff CF" w:hAnsi="Greycliff CF"/>
          <w:i/>
          <w:iCs/>
        </w:rPr>
        <w:t>5 (</w:t>
      </w:r>
      <w:r w:rsidR="00166F43" w:rsidRPr="00882023">
        <w:rPr>
          <w:rFonts w:ascii="Greycliff CF" w:hAnsi="Greycliff CF"/>
          <w:i/>
          <w:iCs/>
        </w:rPr>
        <w:t>fully</w:t>
      </w:r>
      <w:r w:rsidRPr="00882023">
        <w:rPr>
          <w:rFonts w:ascii="Greycliff CF" w:hAnsi="Greycliff CF"/>
          <w:i/>
          <w:iCs/>
        </w:rPr>
        <w:t xml:space="preserve"> agree) – 1 (</w:t>
      </w:r>
      <w:r w:rsidR="00166F43" w:rsidRPr="00882023">
        <w:rPr>
          <w:rFonts w:ascii="Greycliff CF" w:hAnsi="Greycliff CF"/>
          <w:i/>
          <w:iCs/>
        </w:rPr>
        <w:t>fully</w:t>
      </w:r>
      <w:r w:rsidRPr="00882023">
        <w:rPr>
          <w:rFonts w:ascii="Greycliff CF" w:hAnsi="Greycliff CF"/>
          <w:i/>
          <w:iCs/>
        </w:rPr>
        <w:t xml:space="preserve"> disagree)</w:t>
      </w:r>
    </w:p>
    <w:p w14:paraId="116F105B" w14:textId="77777777" w:rsidR="0097330D" w:rsidRPr="00882023" w:rsidRDefault="0097330D" w:rsidP="00332909">
      <w:pPr>
        <w:spacing w:before="0" w:after="160" w:line="259" w:lineRule="auto"/>
        <w:rPr>
          <w:rFonts w:ascii="Greycliff CF" w:eastAsia="宋体" w:hAnsi="Greycliff CF"/>
          <w:i/>
          <w:iCs/>
        </w:rPr>
      </w:pPr>
      <w:r w:rsidRPr="00882023">
        <w:rPr>
          <w:rFonts w:ascii="Greycliff CF" w:eastAsia="宋体" w:hAnsi="Greycliff CF"/>
          <w:i/>
          <w:iCs/>
        </w:rPr>
        <w:t>5</w:t>
      </w:r>
      <w:r w:rsidRPr="00882023">
        <w:rPr>
          <w:rFonts w:ascii="Greycliff CF" w:eastAsia="宋体" w:hAnsi="Greycliff CF"/>
          <w:i/>
          <w:iCs/>
        </w:rPr>
        <w:t>（完全同意）</w:t>
      </w:r>
      <w:r w:rsidRPr="00882023">
        <w:rPr>
          <w:rFonts w:ascii="Greycliff CF" w:eastAsia="宋体" w:hAnsi="Greycliff CF"/>
          <w:i/>
          <w:iCs/>
        </w:rPr>
        <w:t>–1</w:t>
      </w:r>
      <w:r w:rsidRPr="00882023">
        <w:rPr>
          <w:rFonts w:ascii="Greycliff CF" w:eastAsia="宋体" w:hAnsi="Greycliff CF"/>
          <w:i/>
          <w:iCs/>
        </w:rPr>
        <w:t>（完全不同意）</w:t>
      </w:r>
    </w:p>
    <w:p w14:paraId="6CD33EBC" w14:textId="0CB36422" w:rsidR="0097330D" w:rsidRPr="00882023" w:rsidRDefault="0064727D" w:rsidP="006F0A3F">
      <w:pPr>
        <w:spacing w:before="0" w:after="160" w:line="259" w:lineRule="auto"/>
        <w:rPr>
          <w:rFonts w:ascii="Greycliff CF" w:hAnsi="Greycliff CF"/>
          <w:b/>
          <w:bCs/>
        </w:rPr>
      </w:pPr>
      <w:r w:rsidRPr="00882023">
        <w:rPr>
          <w:rFonts w:ascii="Greycliff CF" w:hAnsi="Greycliff CF"/>
          <w:b/>
          <w:bCs/>
        </w:rPr>
        <w:t xml:space="preserve">5. </w:t>
      </w:r>
      <w:r w:rsidR="0097330D" w:rsidRPr="00882023">
        <w:rPr>
          <w:rFonts w:ascii="Greycliff CF" w:hAnsi="Greycliff CF"/>
          <w:b/>
          <w:bCs/>
        </w:rPr>
        <w:t>Please share any additional comments</w:t>
      </w:r>
      <w:r w:rsidR="00F67D37" w:rsidRPr="00882023">
        <w:rPr>
          <w:rFonts w:ascii="Greycliff CF" w:hAnsi="Greycliff CF"/>
          <w:b/>
          <w:bCs/>
        </w:rPr>
        <w:t xml:space="preserve"> you may have</w:t>
      </w:r>
      <w:r w:rsidR="00B74ACC" w:rsidRPr="00882023">
        <w:rPr>
          <w:rFonts w:ascii="Greycliff CF" w:hAnsi="Greycliff CF"/>
          <w:b/>
          <w:bCs/>
        </w:rPr>
        <w:t xml:space="preserve"> on the draft </w:t>
      </w:r>
      <w:r w:rsidR="00733524" w:rsidRPr="00882023">
        <w:rPr>
          <w:rFonts w:ascii="Greycliff CF" w:hAnsi="Greycliff CF"/>
          <w:b/>
          <w:bCs/>
        </w:rPr>
        <w:t>a</w:t>
      </w:r>
      <w:r w:rsidR="00B74ACC" w:rsidRPr="00882023">
        <w:rPr>
          <w:rFonts w:ascii="Greycliff CF" w:hAnsi="Greycliff CF"/>
          <w:b/>
          <w:bCs/>
        </w:rPr>
        <w:t xml:space="preserve">dvice </w:t>
      </w:r>
      <w:r w:rsidR="00733524" w:rsidRPr="00882023">
        <w:rPr>
          <w:rFonts w:ascii="Greycliff CF" w:hAnsi="Greycliff CF"/>
          <w:b/>
          <w:bCs/>
        </w:rPr>
        <w:t>n</w:t>
      </w:r>
      <w:r w:rsidR="00B74ACC" w:rsidRPr="00882023">
        <w:rPr>
          <w:rFonts w:ascii="Greycliff CF" w:hAnsi="Greycliff CF"/>
          <w:b/>
          <w:bCs/>
        </w:rPr>
        <w:t xml:space="preserve">ote. </w:t>
      </w:r>
    </w:p>
    <w:p w14:paraId="7F1A9DAA" w14:textId="5CBEC68B" w:rsidR="0097330D" w:rsidRPr="00882023" w:rsidRDefault="0097330D" w:rsidP="006F0A3F">
      <w:pPr>
        <w:spacing w:before="0" w:after="160" w:line="259" w:lineRule="auto"/>
        <w:rPr>
          <w:rFonts w:ascii="Greycliff CF" w:eastAsia="宋体" w:hAnsi="Greycliff CF"/>
          <w:b/>
          <w:bCs/>
          <w:lang w:eastAsia="zh-CN"/>
        </w:rPr>
      </w:pPr>
      <w:r w:rsidRPr="00882023">
        <w:rPr>
          <w:rFonts w:ascii="Greycliff CF" w:eastAsia="宋体" w:hAnsi="Greycliff CF"/>
          <w:b/>
          <w:bCs/>
          <w:lang w:eastAsia="zh-CN"/>
        </w:rPr>
        <w:t>请分享您对建议说明草稿的任何其他意见。</w:t>
      </w:r>
    </w:p>
    <w:p w14:paraId="71DA62B5" w14:textId="77777777" w:rsidR="00A0697C" w:rsidRPr="00882023" w:rsidRDefault="00A0697C">
      <w:pPr>
        <w:spacing w:before="0" w:after="160" w:line="259" w:lineRule="auto"/>
        <w:rPr>
          <w:rFonts w:ascii="Greycliff CF" w:hAnsi="Greycliff CF"/>
          <w:lang w:eastAsia="zh-CN"/>
        </w:rPr>
      </w:pPr>
    </w:p>
    <w:p w14:paraId="1D7AF6C6" w14:textId="77777777" w:rsidR="0064727D" w:rsidRPr="00882023" w:rsidRDefault="0064727D">
      <w:pPr>
        <w:spacing w:before="0" w:after="160" w:line="259" w:lineRule="auto"/>
        <w:rPr>
          <w:rFonts w:ascii="Greycliff CF" w:hAnsi="Greycliff CF"/>
          <w:lang w:eastAsia="zh-CN"/>
        </w:rPr>
      </w:pPr>
    </w:p>
    <w:p w14:paraId="6209B516" w14:textId="77777777" w:rsidR="005F7288" w:rsidRPr="00882023" w:rsidRDefault="005F7288" w:rsidP="00E17265">
      <w:pPr>
        <w:pStyle w:val="20"/>
        <w:numPr>
          <w:ilvl w:val="1"/>
          <w:numId w:val="44"/>
        </w:numPr>
        <w:ind w:left="284"/>
        <w:jc w:val="both"/>
        <w:rPr>
          <w:rFonts w:ascii="Greycliff CF" w:hAnsi="Greycliff CF"/>
        </w:rPr>
      </w:pPr>
      <w:bookmarkStart w:id="24" w:name="_Toc157687661"/>
      <w:r w:rsidRPr="00882023">
        <w:rPr>
          <w:rFonts w:ascii="Greycliff CF" w:hAnsi="Greycliff CF"/>
        </w:rPr>
        <w:t xml:space="preserve">ADVICE-40-005-27 </w:t>
      </w:r>
      <w:r w:rsidR="00097C00" w:rsidRPr="00882023">
        <w:rPr>
          <w:rFonts w:ascii="Greycliff CF" w:hAnsi="Greycliff CF"/>
        </w:rPr>
        <w:t>Use of FSC-PRO-60-006b Risk Assessment Framework</w:t>
      </w:r>
      <w:bookmarkEnd w:id="24"/>
    </w:p>
    <w:p w14:paraId="2974E63C" w14:textId="77777777" w:rsidR="005F7288" w:rsidRPr="00882023" w:rsidRDefault="005F7288" w:rsidP="00B77EEC">
      <w:pPr>
        <w:pStyle w:val="20"/>
        <w:ind w:left="284"/>
        <w:jc w:val="both"/>
        <w:rPr>
          <w:rFonts w:ascii="Greycliff CF" w:hAnsi="Greycliff CF"/>
        </w:rPr>
      </w:pPr>
      <w:bookmarkStart w:id="25" w:name="_Toc157687662"/>
      <w:r w:rsidRPr="00882023">
        <w:rPr>
          <w:rFonts w:ascii="Greycliff CF" w:eastAsia="宋体" w:hAnsi="Greycliff CF"/>
        </w:rPr>
        <w:t>建议</w:t>
      </w:r>
      <w:r w:rsidRPr="00882023">
        <w:rPr>
          <w:rFonts w:ascii="Greycliff CF" w:eastAsia="宋体" w:hAnsi="Greycliff CF"/>
        </w:rPr>
        <w:t>-40-005-27</w:t>
      </w:r>
      <w:r w:rsidRPr="00882023">
        <w:rPr>
          <w:rFonts w:ascii="Greycliff CF" w:eastAsia="宋体" w:hAnsi="Greycliff CF"/>
        </w:rPr>
        <w:t>使用</w:t>
      </w:r>
      <w:r w:rsidRPr="00882023">
        <w:rPr>
          <w:rFonts w:ascii="Greycliff CF" w:eastAsia="宋体" w:hAnsi="Greycliff CF"/>
        </w:rPr>
        <w:t>FSC PRO-60-006 b</w:t>
      </w:r>
      <w:r w:rsidRPr="00882023">
        <w:rPr>
          <w:rFonts w:ascii="Greycliff CF" w:eastAsia="宋体" w:hAnsi="Greycliff CF"/>
        </w:rPr>
        <w:t>风险评估框架</w:t>
      </w:r>
      <w:bookmarkEnd w:id="25"/>
    </w:p>
    <w:p w14:paraId="04B14C17" w14:textId="77777777" w:rsidR="00DB1C68" w:rsidRPr="00882023" w:rsidRDefault="00DB1C68" w:rsidP="00D5205A">
      <w:pPr>
        <w:spacing w:before="0" w:after="160" w:line="259" w:lineRule="auto"/>
        <w:jc w:val="both"/>
        <w:rPr>
          <w:rFonts w:ascii="Greycliff CF" w:hAnsi="Greycliff CF"/>
        </w:rPr>
      </w:pPr>
      <w:r w:rsidRPr="00882023">
        <w:rPr>
          <w:rFonts w:ascii="Greycliff CF" w:hAnsi="Greycliff CF"/>
        </w:rPr>
        <w:t xml:space="preserve">The advice </w:t>
      </w:r>
      <w:proofErr w:type="gramStart"/>
      <w:r w:rsidRPr="00882023">
        <w:rPr>
          <w:rFonts w:ascii="Greycliff CF" w:hAnsi="Greycliff CF"/>
        </w:rPr>
        <w:t>note</w:t>
      </w:r>
      <w:proofErr w:type="gramEnd"/>
      <w:r w:rsidRPr="00882023">
        <w:rPr>
          <w:rFonts w:ascii="Greycliff CF" w:hAnsi="Greycliff CF"/>
        </w:rPr>
        <w:t xml:space="preserve"> highlights changes that allows users to use </w:t>
      </w:r>
      <w:r w:rsidR="00D5205A" w:rsidRPr="00882023">
        <w:rPr>
          <w:rFonts w:ascii="Greycliff CF" w:hAnsi="Greycliff CF"/>
        </w:rPr>
        <w:t xml:space="preserve">&lt;FSC-PRO-60-006b </w:t>
      </w:r>
      <w:r w:rsidRPr="00882023">
        <w:rPr>
          <w:rFonts w:ascii="Greycliff CF" w:hAnsi="Greycliff CF"/>
        </w:rPr>
        <w:t>Risk Assessment Framework</w:t>
      </w:r>
      <w:r w:rsidR="00D5205A" w:rsidRPr="00882023">
        <w:rPr>
          <w:rFonts w:ascii="Greycliff CF" w:hAnsi="Greycliff CF"/>
        </w:rPr>
        <w:t>&gt;</w:t>
      </w:r>
      <w:r w:rsidRPr="00882023">
        <w:rPr>
          <w:rFonts w:ascii="Greycliff CF" w:hAnsi="Greycliff CF"/>
        </w:rPr>
        <w:t xml:space="preserve"> for conducting risk assessment and determining risk designations at each indicator level.</w:t>
      </w:r>
    </w:p>
    <w:p w14:paraId="1CF8A424" w14:textId="1159BCCF" w:rsidR="004A0EDD" w:rsidRPr="00882023" w:rsidRDefault="00DB1C68" w:rsidP="0064727D">
      <w:pPr>
        <w:spacing w:before="0" w:after="160" w:line="259" w:lineRule="auto"/>
        <w:jc w:val="both"/>
        <w:rPr>
          <w:rFonts w:ascii="Greycliff CF" w:hAnsi="Greycliff CF"/>
          <w:lang w:eastAsia="zh-CN"/>
        </w:rPr>
      </w:pPr>
      <w:r w:rsidRPr="00882023">
        <w:rPr>
          <w:rFonts w:ascii="Greycliff CF" w:eastAsia="宋体" w:hAnsi="Greycliff CF"/>
          <w:lang w:eastAsia="zh-CN"/>
        </w:rPr>
        <w:t>该建议说明强调了允许用户使用《</w:t>
      </w:r>
      <w:r w:rsidRPr="00882023">
        <w:rPr>
          <w:rFonts w:ascii="Greycliff CF" w:eastAsia="宋体" w:hAnsi="Greycliff CF"/>
          <w:lang w:eastAsia="zh-CN"/>
        </w:rPr>
        <w:t>FSC-PRO-60-006b</w:t>
      </w:r>
      <w:r w:rsidRPr="00882023">
        <w:rPr>
          <w:rFonts w:ascii="Greycliff CF" w:eastAsia="宋体" w:hAnsi="Greycliff CF"/>
          <w:lang w:eastAsia="zh-CN"/>
        </w:rPr>
        <w:t>风险评估框架》进行风险评估并确定每个指标级别的风险指定的变化。</w:t>
      </w:r>
    </w:p>
    <w:p w14:paraId="09BDBAA5" w14:textId="77777777" w:rsidR="004A0EDD" w:rsidRPr="00882023" w:rsidRDefault="004A0EDD" w:rsidP="004A0EDD">
      <w:pPr>
        <w:rPr>
          <w:rFonts w:ascii="Greycliff CF" w:hAnsi="Greycliff CF"/>
          <w:lang w:eastAsia="zh-CN"/>
        </w:rPr>
      </w:pPr>
    </w:p>
    <w:p w14:paraId="4EADFCF2" w14:textId="77777777" w:rsidR="00A52E47" w:rsidRPr="00882023" w:rsidRDefault="00A52E47" w:rsidP="00A52E47">
      <w:pPr>
        <w:jc w:val="both"/>
        <w:rPr>
          <w:rFonts w:ascii="Greycliff CF" w:hAnsi="Greycliff CF"/>
          <w:b/>
          <w:bCs/>
        </w:rPr>
      </w:pPr>
      <w:r w:rsidRPr="00882023">
        <w:rPr>
          <w:rFonts w:ascii="Greycliff CF" w:hAnsi="Greycliff CF"/>
          <w:b/>
          <w:bCs/>
        </w:rPr>
        <w:t>Questions for feedback (for all stakeholders):</w:t>
      </w:r>
    </w:p>
    <w:p w14:paraId="03CDA1D1" w14:textId="77777777" w:rsidR="00A52E47" w:rsidRPr="00882023" w:rsidRDefault="00A52E47" w:rsidP="00A52E47">
      <w:pPr>
        <w:jc w:val="both"/>
        <w:rPr>
          <w:rFonts w:ascii="Greycliff CF" w:eastAsia="宋体" w:hAnsi="Greycliff CF"/>
          <w:b/>
          <w:bCs/>
          <w:lang w:eastAsia="zh-CN"/>
        </w:rPr>
      </w:pPr>
      <w:r w:rsidRPr="00882023">
        <w:rPr>
          <w:rFonts w:ascii="Greycliff CF" w:eastAsia="宋体" w:hAnsi="Greycliff CF"/>
          <w:b/>
          <w:bCs/>
          <w:lang w:eastAsia="zh-CN"/>
        </w:rPr>
        <w:lastRenderedPageBreak/>
        <w:t>反馈问题（针对</w:t>
      </w:r>
      <w:proofErr w:type="gramStart"/>
      <w:r w:rsidRPr="00882023">
        <w:rPr>
          <w:rFonts w:ascii="Greycliff CF" w:eastAsia="宋体" w:hAnsi="Greycliff CF"/>
          <w:b/>
          <w:bCs/>
          <w:lang w:eastAsia="zh-CN"/>
        </w:rPr>
        <w:t>所有利益</w:t>
      </w:r>
      <w:proofErr w:type="gramEnd"/>
      <w:r w:rsidRPr="00882023">
        <w:rPr>
          <w:rFonts w:ascii="Greycliff CF" w:eastAsia="宋体" w:hAnsi="Greycliff CF"/>
          <w:b/>
          <w:bCs/>
          <w:lang w:eastAsia="zh-CN"/>
        </w:rPr>
        <w:t>相关方）</w:t>
      </w:r>
      <w:r w:rsidRPr="00882023">
        <w:rPr>
          <w:rFonts w:ascii="Greycliff CF" w:eastAsia="宋体" w:hAnsi="Greycliff CF"/>
          <w:b/>
          <w:bCs/>
          <w:lang w:eastAsia="zh-CN"/>
        </w:rPr>
        <w:t>:</w:t>
      </w:r>
    </w:p>
    <w:p w14:paraId="02C5707F" w14:textId="77777777" w:rsidR="0015602E" w:rsidRPr="00882023" w:rsidRDefault="00A52E47" w:rsidP="0015602E">
      <w:pPr>
        <w:pStyle w:val="ab"/>
        <w:numPr>
          <w:ilvl w:val="6"/>
          <w:numId w:val="5"/>
        </w:numPr>
        <w:spacing w:before="0" w:after="0" w:line="240" w:lineRule="auto"/>
        <w:jc w:val="both"/>
        <w:rPr>
          <w:rFonts w:ascii="Greycliff CF" w:hAnsi="Greycliff CF"/>
          <w:lang w:val="en-GB"/>
        </w:rPr>
      </w:pPr>
      <w:r w:rsidRPr="00882023">
        <w:rPr>
          <w:rFonts w:ascii="Greycliff CF" w:hAnsi="Greycliff CF"/>
          <w:b/>
          <w:bCs/>
          <w:lang w:val="en-GB"/>
        </w:rPr>
        <w:t>How</w:t>
      </w:r>
      <w:r w:rsidRPr="00882023">
        <w:rPr>
          <w:rFonts w:ascii="Greycliff CF" w:hAnsi="Greycliff CF"/>
          <w:b/>
          <w:bCs/>
        </w:rPr>
        <w:t xml:space="preserve"> would you rate the clarity of this advice note?</w:t>
      </w:r>
    </w:p>
    <w:p w14:paraId="6B7979FF" w14:textId="77777777" w:rsidR="0015602E" w:rsidRPr="00882023" w:rsidRDefault="00A52E47" w:rsidP="0015602E">
      <w:pPr>
        <w:pStyle w:val="ab"/>
        <w:numPr>
          <w:ilvl w:val="6"/>
          <w:numId w:val="5"/>
        </w:numPr>
        <w:spacing w:before="0" w:after="0" w:line="240" w:lineRule="auto"/>
        <w:jc w:val="both"/>
        <w:rPr>
          <w:rFonts w:ascii="Greycliff CF" w:eastAsia="宋体" w:hAnsi="Greycliff CF"/>
          <w:lang w:val="en-GB" w:eastAsia="zh-CN"/>
        </w:rPr>
      </w:pPr>
      <w:r w:rsidRPr="00882023">
        <w:rPr>
          <w:rFonts w:ascii="Greycliff CF" w:eastAsia="宋体" w:hAnsi="Greycliff CF"/>
          <w:b/>
          <w:bCs/>
          <w:lang w:val="en-GB" w:eastAsia="zh-CN"/>
        </w:rPr>
        <w:t>您如何</w:t>
      </w:r>
      <w:proofErr w:type="gramStart"/>
      <w:r w:rsidRPr="00882023">
        <w:rPr>
          <w:rFonts w:ascii="Greycliff CF" w:eastAsia="宋体" w:hAnsi="Greycliff CF"/>
          <w:b/>
          <w:bCs/>
          <w:lang w:val="en-GB" w:eastAsia="zh-CN"/>
        </w:rPr>
        <w:t>评价此</w:t>
      </w:r>
      <w:proofErr w:type="gramEnd"/>
      <w:r w:rsidRPr="00882023">
        <w:rPr>
          <w:rFonts w:ascii="Greycliff CF" w:eastAsia="宋体" w:hAnsi="Greycliff CF"/>
          <w:b/>
          <w:bCs/>
          <w:lang w:val="en-GB" w:eastAsia="zh-CN"/>
        </w:rPr>
        <w:t>建议说明的清晰度？</w:t>
      </w:r>
    </w:p>
    <w:p w14:paraId="2E4A1EE1" w14:textId="77777777" w:rsidR="00A52E47" w:rsidRPr="00882023" w:rsidRDefault="00A52E47" w:rsidP="0015602E">
      <w:pPr>
        <w:pStyle w:val="ab"/>
        <w:spacing w:before="0" w:after="0" w:line="240" w:lineRule="auto"/>
        <w:ind w:left="360"/>
        <w:jc w:val="both"/>
        <w:rPr>
          <w:rFonts w:ascii="Greycliff CF" w:hAnsi="Greycliff CF"/>
          <w:lang w:val="en-GB"/>
        </w:rPr>
      </w:pPr>
      <w:r w:rsidRPr="00882023">
        <w:rPr>
          <w:rFonts w:ascii="Greycliff CF" w:hAnsi="Greycliff CF"/>
          <w:lang w:val="en-GB"/>
        </w:rPr>
        <w:t>5 (very clear) - 1(very unclear):</w:t>
      </w:r>
    </w:p>
    <w:p w14:paraId="6C8F763A" w14:textId="77777777" w:rsidR="00A52E47" w:rsidRPr="00882023" w:rsidRDefault="00A52E47" w:rsidP="0015602E">
      <w:pPr>
        <w:pStyle w:val="ab"/>
        <w:spacing w:before="0" w:after="0" w:line="240" w:lineRule="auto"/>
        <w:ind w:left="360"/>
        <w:jc w:val="both"/>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（非常清楚）</w:t>
      </w:r>
      <w:r w:rsidRPr="00882023">
        <w:rPr>
          <w:rFonts w:ascii="Greycliff CF" w:eastAsia="宋体" w:hAnsi="Greycliff CF"/>
          <w:lang w:val="en-GB"/>
        </w:rPr>
        <w:t>- 1</w:t>
      </w:r>
      <w:r w:rsidRPr="00882023">
        <w:rPr>
          <w:rFonts w:ascii="Greycliff CF" w:eastAsia="宋体" w:hAnsi="Greycliff CF"/>
          <w:lang w:val="en-GB"/>
        </w:rPr>
        <w:t>（非常不清楚）</w:t>
      </w:r>
      <w:r w:rsidRPr="00882023">
        <w:rPr>
          <w:rFonts w:ascii="Greycliff CF" w:eastAsia="宋体" w:hAnsi="Greycliff CF"/>
          <w:lang w:val="en-GB"/>
        </w:rPr>
        <w:t>:</w:t>
      </w:r>
    </w:p>
    <w:p w14:paraId="7A927765" w14:textId="237509B6" w:rsidR="005E5D23" w:rsidRPr="00882023" w:rsidRDefault="00A52E47"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61808CD7" w14:textId="1BA7FDE8"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097E2499" w14:textId="474EAC84"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3422A11E" w14:textId="2F8BC5C7"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4FD8CC8E" w14:textId="4B2C551A" w:rsidR="0064727D" w:rsidRPr="00882023" w:rsidRDefault="0064727D" w:rsidP="0064727D">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5FFB6802" w14:textId="77777777" w:rsidR="005E5D23" w:rsidRPr="00882023" w:rsidRDefault="005E5D23" w:rsidP="005E5D23">
      <w:pPr>
        <w:spacing w:before="0" w:after="0" w:line="240" w:lineRule="auto"/>
        <w:ind w:left="360"/>
        <w:jc w:val="both"/>
        <w:rPr>
          <w:rFonts w:ascii="Greycliff CF" w:eastAsia="宋体" w:hAnsi="Greycliff CF"/>
          <w:lang w:val="en-GB"/>
        </w:rPr>
      </w:pPr>
    </w:p>
    <w:p w14:paraId="4AD1FA8E" w14:textId="77777777" w:rsidR="00A52E47" w:rsidRPr="00882023" w:rsidRDefault="0068313E" w:rsidP="0068313E">
      <w:pPr>
        <w:pStyle w:val="ab"/>
        <w:ind w:left="360"/>
        <w:jc w:val="both"/>
        <w:rPr>
          <w:rFonts w:ascii="Greycliff CF" w:hAnsi="Greycliff CF"/>
        </w:rPr>
      </w:pPr>
      <w:r w:rsidRPr="00882023">
        <w:rPr>
          <w:rFonts w:ascii="Greycliff CF" w:hAnsi="Greycliff CF"/>
        </w:rPr>
        <w:t>Please provide the rationale behind your response</w:t>
      </w:r>
      <w:r w:rsidR="00A52E47" w:rsidRPr="00882023">
        <w:rPr>
          <w:rFonts w:ascii="Greycliff CF" w:hAnsi="Greycliff CF"/>
          <w:lang w:val="en-GB"/>
        </w:rPr>
        <w:t>.</w:t>
      </w:r>
    </w:p>
    <w:p w14:paraId="7485EDA7" w14:textId="77777777" w:rsidR="00A52E47" w:rsidRPr="00882023" w:rsidRDefault="0068313E" w:rsidP="0068313E">
      <w:pPr>
        <w:pStyle w:val="ab"/>
        <w:ind w:left="360"/>
        <w:jc w:val="both"/>
        <w:rPr>
          <w:rFonts w:ascii="Greycliff CF" w:hAnsi="Greycliff CF"/>
        </w:rPr>
      </w:pPr>
      <w:r w:rsidRPr="00882023">
        <w:rPr>
          <w:rFonts w:ascii="Greycliff CF" w:eastAsia="宋体" w:hAnsi="Greycliff CF"/>
        </w:rPr>
        <w:t>请提供您回复的理由。</w:t>
      </w:r>
    </w:p>
    <w:p w14:paraId="4BDD4CF3" w14:textId="77777777" w:rsidR="00A7389A" w:rsidRPr="00882023" w:rsidRDefault="00A7389A" w:rsidP="00A7389A">
      <w:pPr>
        <w:spacing w:before="0" w:after="0" w:line="240" w:lineRule="auto"/>
        <w:jc w:val="both"/>
        <w:rPr>
          <w:rFonts w:ascii="Greycliff CF" w:eastAsia="宋体" w:hAnsi="Greycliff CF"/>
          <w:lang w:val="en-GB"/>
        </w:rPr>
      </w:pPr>
    </w:p>
    <w:p w14:paraId="03DDE4FE" w14:textId="77777777" w:rsidR="00A52E47" w:rsidRPr="00882023" w:rsidRDefault="002203C4" w:rsidP="00A52E47">
      <w:pPr>
        <w:pStyle w:val="ab"/>
        <w:numPr>
          <w:ilvl w:val="6"/>
          <w:numId w:val="5"/>
        </w:numPr>
        <w:spacing w:before="0" w:after="0" w:line="240" w:lineRule="auto"/>
        <w:jc w:val="both"/>
        <w:rPr>
          <w:rFonts w:ascii="Greycliff CF" w:hAnsi="Greycliff CF"/>
          <w:lang w:val="en-GB"/>
        </w:rPr>
      </w:pPr>
      <w:r w:rsidRPr="00882023">
        <w:rPr>
          <w:rFonts w:ascii="Greycliff CF" w:hAnsi="Greycliff CF"/>
          <w:b/>
          <w:bCs/>
        </w:rPr>
        <w:t xml:space="preserve">As a certificate holder </w:t>
      </w:r>
      <w:r w:rsidR="00F816BA" w:rsidRPr="00882023">
        <w:rPr>
          <w:rFonts w:ascii="Greycliff CF" w:hAnsi="Greycliff CF"/>
          <w:b/>
          <w:bCs/>
        </w:rPr>
        <w:t xml:space="preserve">with &lt;FSC-STD-40-005 Requirements for Sourcing FSC Controlled Wood&gt; under scope, </w:t>
      </w:r>
      <w:r w:rsidR="00A52E47" w:rsidRPr="00882023">
        <w:rPr>
          <w:rFonts w:ascii="Greycliff CF" w:hAnsi="Greycliff CF"/>
          <w:b/>
          <w:bCs/>
        </w:rPr>
        <w:t xml:space="preserve">how significant is the impact of </w:t>
      </w:r>
      <w:r w:rsidR="00F816BA" w:rsidRPr="00882023">
        <w:rPr>
          <w:rFonts w:ascii="Greycliff CF" w:hAnsi="Greycliff CF"/>
          <w:b/>
          <w:bCs/>
          <w:lang w:val="en-GB"/>
        </w:rPr>
        <w:t>this advice note in</w:t>
      </w:r>
      <w:r w:rsidR="00A52E47" w:rsidRPr="00882023">
        <w:rPr>
          <w:rFonts w:ascii="Greycliff CF" w:hAnsi="Greycliff CF"/>
          <w:b/>
          <w:bCs/>
          <w:lang w:val="en-GB"/>
        </w:rPr>
        <w:t xml:space="preserve"> your </w:t>
      </w:r>
      <w:r w:rsidR="005471FD" w:rsidRPr="00882023">
        <w:rPr>
          <w:rFonts w:ascii="Greycliff CF" w:hAnsi="Greycliff CF"/>
          <w:b/>
          <w:bCs/>
          <w:lang w:val="en-GB"/>
        </w:rPr>
        <w:t>risk assessment</w:t>
      </w:r>
      <w:r w:rsidR="00A52E47" w:rsidRPr="00882023">
        <w:rPr>
          <w:rFonts w:ascii="Greycliff CF" w:hAnsi="Greycliff CF"/>
          <w:b/>
          <w:bCs/>
          <w:lang w:val="en-GB"/>
        </w:rPr>
        <w:t>?</w:t>
      </w:r>
    </w:p>
    <w:p w14:paraId="72A68829" w14:textId="7EC9A766" w:rsidR="00A52E47" w:rsidRPr="00882023" w:rsidRDefault="002203C4" w:rsidP="00A52E47">
      <w:pPr>
        <w:pStyle w:val="ab"/>
        <w:numPr>
          <w:ilvl w:val="6"/>
          <w:numId w:val="5"/>
        </w:numPr>
        <w:spacing w:before="0" w:after="0" w:line="240" w:lineRule="auto"/>
        <w:jc w:val="both"/>
        <w:rPr>
          <w:rFonts w:ascii="Greycliff CF" w:eastAsia="宋体" w:hAnsi="Greycliff CF"/>
          <w:lang w:val="en-GB" w:eastAsia="zh-CN"/>
        </w:rPr>
      </w:pPr>
      <w:r w:rsidRPr="00882023">
        <w:rPr>
          <w:rFonts w:ascii="Greycliff CF" w:eastAsia="宋体" w:hAnsi="Greycliff CF"/>
          <w:b/>
          <w:bCs/>
          <w:lang w:eastAsia="zh-CN"/>
        </w:rPr>
        <w:t>作为《</w:t>
      </w:r>
      <w:r w:rsidRPr="00882023">
        <w:rPr>
          <w:rFonts w:ascii="Greycliff CF" w:eastAsia="宋体" w:hAnsi="Greycliff CF"/>
          <w:b/>
          <w:bCs/>
          <w:lang w:eastAsia="zh-CN"/>
        </w:rPr>
        <w:t>FSC-STD-40-005</w:t>
      </w:r>
      <w:r w:rsidRPr="00882023">
        <w:rPr>
          <w:rFonts w:ascii="Greycliff CF" w:eastAsia="宋体" w:hAnsi="Greycliff CF"/>
          <w:b/>
          <w:bCs/>
          <w:lang w:eastAsia="zh-CN"/>
        </w:rPr>
        <w:t>》范围内的证书</w:t>
      </w:r>
      <w:r w:rsidR="00DF4EC9" w:rsidRPr="00882023">
        <w:rPr>
          <w:rFonts w:ascii="Greycliff CF" w:eastAsia="宋体" w:hAnsi="Greycliff CF"/>
          <w:b/>
          <w:bCs/>
          <w:lang w:eastAsia="zh-CN"/>
        </w:rPr>
        <w:t>持有者</w:t>
      </w:r>
      <w:r w:rsidRPr="00882023">
        <w:rPr>
          <w:rFonts w:ascii="Greycliff CF" w:eastAsia="宋体" w:hAnsi="Greycliff CF"/>
          <w:b/>
          <w:bCs/>
          <w:lang w:eastAsia="zh-CN"/>
        </w:rPr>
        <w:t>，此</w:t>
      </w:r>
      <w:r w:rsidR="0064727D" w:rsidRPr="00882023">
        <w:rPr>
          <w:rFonts w:ascii="Greycliff CF" w:eastAsia="宋体" w:hAnsi="Greycliff CF"/>
          <w:b/>
          <w:bCs/>
          <w:lang w:eastAsia="zh-CN"/>
        </w:rPr>
        <w:t>建议说明</w:t>
      </w:r>
      <w:r w:rsidRPr="00882023">
        <w:rPr>
          <w:rFonts w:ascii="Greycliff CF" w:eastAsia="宋体" w:hAnsi="Greycliff CF"/>
          <w:b/>
          <w:bCs/>
          <w:lang w:eastAsia="zh-CN"/>
        </w:rPr>
        <w:t>在您的风险评估中的影响有多大？</w:t>
      </w:r>
    </w:p>
    <w:p w14:paraId="79C28D52" w14:textId="77777777" w:rsidR="00A52E47" w:rsidRPr="00882023" w:rsidRDefault="00A52E47">
      <w:pPr>
        <w:pStyle w:val="ab"/>
        <w:numPr>
          <w:ilvl w:val="6"/>
          <w:numId w:val="5"/>
        </w:numPr>
        <w:spacing w:before="0" w:after="0" w:line="240" w:lineRule="auto"/>
        <w:jc w:val="both"/>
        <w:rPr>
          <w:rFonts w:ascii="Greycliff CF" w:hAnsi="Greycliff CF"/>
          <w:lang w:val="en-GB"/>
        </w:rPr>
      </w:pPr>
      <w:r w:rsidRPr="00882023">
        <w:rPr>
          <w:rFonts w:ascii="Greycliff CF" w:hAnsi="Greycliff CF"/>
          <w:lang w:val="en-GB"/>
        </w:rPr>
        <w:t>5 (very significant) - 1(not at all significant)</w:t>
      </w:r>
    </w:p>
    <w:p w14:paraId="37B46984" w14:textId="77777777" w:rsidR="00A52E47" w:rsidRPr="00882023" w:rsidRDefault="00A52E47">
      <w:pPr>
        <w:pStyle w:val="ab"/>
        <w:numPr>
          <w:ilvl w:val="6"/>
          <w:numId w:val="5"/>
        </w:numPr>
        <w:spacing w:before="0" w:after="0" w:line="240" w:lineRule="auto"/>
        <w:jc w:val="both"/>
        <w:rPr>
          <w:rFonts w:ascii="Greycliff CF" w:eastAsia="宋体" w:hAnsi="Greycliff CF"/>
          <w:lang w:val="en-GB" w:eastAsia="zh-CN"/>
        </w:rPr>
      </w:pPr>
      <w:r w:rsidRPr="00882023">
        <w:rPr>
          <w:rFonts w:ascii="Greycliff CF" w:eastAsia="宋体" w:hAnsi="Greycliff CF"/>
          <w:lang w:val="en-GB" w:eastAsia="zh-CN"/>
        </w:rPr>
        <w:t>5</w:t>
      </w:r>
      <w:r w:rsidRPr="00882023">
        <w:rPr>
          <w:rFonts w:ascii="Greycliff CF" w:eastAsia="宋体" w:hAnsi="Greycliff CF"/>
          <w:lang w:val="en-GB" w:eastAsia="zh-CN"/>
        </w:rPr>
        <w:t>（非常显著）</w:t>
      </w:r>
      <w:r w:rsidRPr="00882023">
        <w:rPr>
          <w:rFonts w:ascii="Greycliff CF" w:eastAsia="宋体" w:hAnsi="Greycliff CF"/>
          <w:lang w:val="en-GB" w:eastAsia="zh-CN"/>
        </w:rPr>
        <w:t>- 1</w:t>
      </w:r>
      <w:r w:rsidRPr="00882023">
        <w:rPr>
          <w:rFonts w:ascii="Greycliff CF" w:eastAsia="宋体" w:hAnsi="Greycliff CF"/>
          <w:lang w:val="en-GB" w:eastAsia="zh-CN"/>
        </w:rPr>
        <w:t>（根本不显著）</w:t>
      </w:r>
    </w:p>
    <w:p w14:paraId="1F40C7FE" w14:textId="77777777" w:rsidR="00A52E47" w:rsidRPr="00882023" w:rsidRDefault="00A52E47" w:rsidP="00A52E4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rPr>
        <w:t>5</w:t>
      </w:r>
    </w:p>
    <w:p w14:paraId="1859E1D0" w14:textId="4B38A64E" w:rsidR="0064727D" w:rsidRPr="00882023" w:rsidRDefault="0064727D" w:rsidP="00A52E4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4</w:t>
      </w:r>
    </w:p>
    <w:p w14:paraId="519F1DBF" w14:textId="60450393" w:rsidR="0064727D" w:rsidRPr="00882023" w:rsidRDefault="0064727D" w:rsidP="00A52E4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3</w:t>
      </w:r>
    </w:p>
    <w:p w14:paraId="6AE19071" w14:textId="6A6F3A61" w:rsidR="0064727D" w:rsidRPr="00882023" w:rsidRDefault="0064727D" w:rsidP="00A52E4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2</w:t>
      </w:r>
    </w:p>
    <w:p w14:paraId="7F8410C1" w14:textId="0883B67A" w:rsidR="0064727D" w:rsidRPr="00882023" w:rsidRDefault="0064727D" w:rsidP="00A52E47">
      <w:pPr>
        <w:pStyle w:val="ab"/>
        <w:numPr>
          <w:ilvl w:val="0"/>
          <w:numId w:val="21"/>
        </w:numPr>
        <w:spacing w:before="0" w:after="0" w:line="240" w:lineRule="auto"/>
        <w:jc w:val="both"/>
        <w:rPr>
          <w:rFonts w:ascii="Greycliff CF" w:hAnsi="Greycliff CF"/>
          <w:lang w:val="en-GB"/>
        </w:rPr>
      </w:pPr>
      <w:r w:rsidRPr="00882023">
        <w:rPr>
          <w:rFonts w:ascii="Greycliff CF" w:hAnsi="Greycliff CF"/>
          <w:lang w:val="en-GB" w:eastAsia="zh-CN"/>
        </w:rPr>
        <w:t>1</w:t>
      </w:r>
    </w:p>
    <w:p w14:paraId="30E5B0ED" w14:textId="77777777" w:rsidR="00A52E47" w:rsidRPr="00882023" w:rsidRDefault="00A52E47" w:rsidP="00A52E47">
      <w:pPr>
        <w:pStyle w:val="ab"/>
        <w:spacing w:before="0" w:after="0" w:line="240" w:lineRule="auto"/>
        <w:ind w:left="720"/>
        <w:jc w:val="both"/>
        <w:rPr>
          <w:rFonts w:ascii="Greycliff CF" w:eastAsia="宋体" w:hAnsi="Greycliff CF"/>
          <w:lang w:val="en-GB"/>
        </w:rPr>
      </w:pPr>
    </w:p>
    <w:p w14:paraId="76C14BC3" w14:textId="77777777" w:rsidR="00A52E47" w:rsidRPr="00882023" w:rsidRDefault="00A52E47" w:rsidP="00A52E47">
      <w:pPr>
        <w:pStyle w:val="ab"/>
        <w:ind w:left="360"/>
        <w:jc w:val="both"/>
        <w:rPr>
          <w:rFonts w:ascii="Greycliff CF" w:hAnsi="Greycliff CF"/>
        </w:rPr>
      </w:pPr>
      <w:r w:rsidRPr="00882023">
        <w:rPr>
          <w:rFonts w:ascii="Greycliff CF" w:hAnsi="Greycliff CF"/>
        </w:rPr>
        <w:t>Please</w:t>
      </w:r>
      <w:r w:rsidR="0027539D" w:rsidRPr="00882023">
        <w:rPr>
          <w:rFonts w:ascii="Greycliff CF" w:hAnsi="Greycliff CF"/>
        </w:rPr>
        <w:t xml:space="preserve"> provide rationale behind your response</w:t>
      </w:r>
      <w:r w:rsidRPr="00882023">
        <w:rPr>
          <w:rFonts w:ascii="Greycliff CF" w:hAnsi="Greycliff CF"/>
        </w:rPr>
        <w:t>, if possible, including details</w:t>
      </w:r>
      <w:r w:rsidR="004F1762" w:rsidRPr="00882023">
        <w:rPr>
          <w:rFonts w:ascii="Greycliff CF" w:hAnsi="Greycliff CF"/>
        </w:rPr>
        <w:t xml:space="preserve"> about the </w:t>
      </w:r>
      <w:r w:rsidR="00127A12" w:rsidRPr="00882023">
        <w:rPr>
          <w:rFonts w:ascii="Greycliff CF" w:hAnsi="Greycliff CF"/>
        </w:rPr>
        <w:t>type of impact</w:t>
      </w:r>
      <w:r w:rsidRPr="00882023">
        <w:rPr>
          <w:rFonts w:ascii="Greycliff CF" w:hAnsi="Greycliff CF"/>
        </w:rPr>
        <w:t xml:space="preserve">. </w:t>
      </w:r>
    </w:p>
    <w:p w14:paraId="7084659B" w14:textId="77777777" w:rsidR="00A52E47" w:rsidRPr="00882023" w:rsidRDefault="00A52E47" w:rsidP="00A52E47">
      <w:pPr>
        <w:pStyle w:val="ab"/>
        <w:ind w:left="360"/>
        <w:jc w:val="both"/>
        <w:rPr>
          <w:rFonts w:ascii="Greycliff CF" w:hAnsi="Greycliff CF"/>
          <w:lang w:eastAsia="zh-CN"/>
        </w:rPr>
      </w:pPr>
      <w:r w:rsidRPr="00882023">
        <w:rPr>
          <w:rFonts w:ascii="Greycliff CF" w:eastAsia="宋体" w:hAnsi="Greycliff CF"/>
          <w:lang w:eastAsia="zh-CN"/>
        </w:rPr>
        <w:t>如果可能的话，请提供您回答的理由，包括影响类型的详细信息。</w:t>
      </w:r>
    </w:p>
    <w:p w14:paraId="223AEF8F" w14:textId="77777777" w:rsidR="00A52E47" w:rsidRPr="00882023" w:rsidRDefault="00A52E47" w:rsidP="00A52E47">
      <w:pPr>
        <w:pStyle w:val="ab"/>
        <w:ind w:left="360"/>
        <w:jc w:val="both"/>
        <w:rPr>
          <w:rFonts w:ascii="Greycliff CF" w:hAnsi="Greycliff CF"/>
          <w:lang w:eastAsia="zh-CN"/>
        </w:rPr>
      </w:pPr>
    </w:p>
    <w:p w14:paraId="4A050B5A" w14:textId="77777777" w:rsidR="00A52E47" w:rsidRPr="00882023" w:rsidRDefault="00A52E47" w:rsidP="00A52E47">
      <w:pPr>
        <w:pStyle w:val="ab"/>
        <w:ind w:left="360"/>
        <w:jc w:val="both"/>
        <w:rPr>
          <w:rFonts w:ascii="Greycliff CF" w:hAnsi="Greycliff CF"/>
          <w:lang w:eastAsia="zh-CN"/>
        </w:rPr>
      </w:pPr>
    </w:p>
    <w:p w14:paraId="3E9163B2" w14:textId="77777777" w:rsidR="001A62D3" w:rsidRPr="00882023" w:rsidRDefault="000835C0" w:rsidP="00A52E47">
      <w:pPr>
        <w:pStyle w:val="ab"/>
        <w:numPr>
          <w:ilvl w:val="6"/>
          <w:numId w:val="5"/>
        </w:numPr>
        <w:spacing w:before="0" w:after="0" w:line="240" w:lineRule="auto"/>
        <w:jc w:val="both"/>
        <w:rPr>
          <w:rFonts w:ascii="Greycliff CF" w:hAnsi="Greycliff CF"/>
          <w:lang w:val="en-GB"/>
        </w:rPr>
      </w:pPr>
      <w:r w:rsidRPr="00882023">
        <w:rPr>
          <w:rFonts w:ascii="Greycliff CF" w:hAnsi="Greycliff CF"/>
          <w:b/>
          <w:bCs/>
        </w:rPr>
        <w:t xml:space="preserve">As a </w:t>
      </w:r>
      <w:r w:rsidR="00A52E47" w:rsidRPr="00882023">
        <w:rPr>
          <w:rFonts w:ascii="Greycliff CF" w:hAnsi="Greycliff CF"/>
          <w:b/>
          <w:bCs/>
        </w:rPr>
        <w:t xml:space="preserve">certificate holder, how significant is the impact </w:t>
      </w:r>
      <w:r w:rsidRPr="00882023">
        <w:rPr>
          <w:rFonts w:ascii="Greycliff CF" w:hAnsi="Greycliff CF"/>
          <w:b/>
          <w:bCs/>
        </w:rPr>
        <w:t>do you think on the</w:t>
      </w:r>
      <w:r w:rsidR="001A62D3" w:rsidRPr="00882023">
        <w:rPr>
          <w:rFonts w:ascii="Greycliff CF" w:hAnsi="Greycliff CF"/>
          <w:b/>
          <w:bCs/>
        </w:rPr>
        <w:t xml:space="preserve"> supply of FSC Controlled </w:t>
      </w:r>
      <w:r w:rsidR="00901B6A" w:rsidRPr="00882023">
        <w:rPr>
          <w:rFonts w:ascii="Greycliff CF" w:hAnsi="Greycliff CF"/>
          <w:b/>
          <w:bCs/>
        </w:rPr>
        <w:t>Wood?</w:t>
      </w:r>
    </w:p>
    <w:p w14:paraId="6AAA81FF" w14:textId="44E8C2BA" w:rsidR="001A62D3" w:rsidRPr="00882023" w:rsidRDefault="000835C0" w:rsidP="00A52E47">
      <w:pPr>
        <w:pStyle w:val="ab"/>
        <w:numPr>
          <w:ilvl w:val="6"/>
          <w:numId w:val="5"/>
        </w:numPr>
        <w:spacing w:before="0" w:after="0" w:line="240" w:lineRule="auto"/>
        <w:jc w:val="both"/>
        <w:rPr>
          <w:rFonts w:ascii="Greycliff CF" w:eastAsia="宋体" w:hAnsi="Greycliff CF"/>
          <w:lang w:val="en-GB" w:eastAsia="zh-CN"/>
        </w:rPr>
      </w:pPr>
      <w:r w:rsidRPr="00882023">
        <w:rPr>
          <w:rFonts w:ascii="Greycliff CF" w:eastAsia="宋体" w:hAnsi="Greycliff CF"/>
          <w:b/>
          <w:bCs/>
          <w:lang w:eastAsia="zh-CN"/>
        </w:rPr>
        <w:t>作为证书</w:t>
      </w:r>
      <w:r w:rsidR="00DF4EC9" w:rsidRPr="00882023">
        <w:rPr>
          <w:rFonts w:ascii="Greycliff CF" w:eastAsia="宋体" w:hAnsi="Greycliff CF"/>
          <w:b/>
          <w:bCs/>
          <w:lang w:eastAsia="zh-CN"/>
        </w:rPr>
        <w:t>持有者</w:t>
      </w:r>
      <w:r w:rsidRPr="00882023">
        <w:rPr>
          <w:rFonts w:ascii="Greycliff CF" w:eastAsia="宋体" w:hAnsi="Greycliff CF"/>
          <w:b/>
          <w:bCs/>
          <w:lang w:eastAsia="zh-CN"/>
        </w:rPr>
        <w:t>，您认为这对</w:t>
      </w:r>
      <w:r w:rsidRPr="00882023">
        <w:rPr>
          <w:rFonts w:ascii="Greycliff CF" w:eastAsia="宋体" w:hAnsi="Greycliff CF"/>
          <w:b/>
          <w:bCs/>
          <w:lang w:eastAsia="zh-CN"/>
        </w:rPr>
        <w:t>FSC</w:t>
      </w:r>
      <w:r w:rsidR="00BA37BC" w:rsidRPr="00882023">
        <w:rPr>
          <w:rFonts w:ascii="Greycliff CF" w:eastAsia="宋体" w:hAnsi="Greycliff CF"/>
          <w:b/>
          <w:bCs/>
          <w:lang w:eastAsia="zh-CN"/>
        </w:rPr>
        <w:t>受控木材</w:t>
      </w:r>
      <w:r w:rsidRPr="00882023">
        <w:rPr>
          <w:rFonts w:ascii="Greycliff CF" w:eastAsia="宋体" w:hAnsi="Greycliff CF"/>
          <w:b/>
          <w:bCs/>
          <w:lang w:eastAsia="zh-CN"/>
        </w:rPr>
        <w:t>的供应有多大影响？</w:t>
      </w:r>
    </w:p>
    <w:p w14:paraId="2A4A07C7" w14:textId="77777777" w:rsidR="00A52E47" w:rsidRPr="00882023" w:rsidRDefault="00A52E47" w:rsidP="001A62D3">
      <w:pPr>
        <w:pStyle w:val="ab"/>
        <w:spacing w:before="0" w:after="0" w:line="240" w:lineRule="auto"/>
        <w:ind w:left="360"/>
        <w:jc w:val="both"/>
        <w:rPr>
          <w:rFonts w:ascii="Greycliff CF" w:hAnsi="Greycliff CF"/>
          <w:lang w:val="en-GB"/>
        </w:rPr>
      </w:pPr>
      <w:r w:rsidRPr="00882023">
        <w:rPr>
          <w:rFonts w:ascii="Greycliff CF" w:hAnsi="Greycliff CF"/>
          <w:lang w:val="en-GB"/>
        </w:rPr>
        <w:t xml:space="preserve">5 (very significant) - 1(not </w:t>
      </w:r>
      <w:r w:rsidR="00391C44" w:rsidRPr="00882023">
        <w:rPr>
          <w:rFonts w:ascii="Greycliff CF" w:hAnsi="Greycliff CF"/>
          <w:lang w:val="en-GB"/>
        </w:rPr>
        <w:t xml:space="preserve">at all </w:t>
      </w:r>
      <w:r w:rsidRPr="00882023">
        <w:rPr>
          <w:rFonts w:ascii="Greycliff CF" w:hAnsi="Greycliff CF"/>
          <w:lang w:val="en-GB"/>
        </w:rPr>
        <w:t>significant):</w:t>
      </w:r>
    </w:p>
    <w:p w14:paraId="75192599" w14:textId="77777777" w:rsidR="00A52E47" w:rsidRPr="00882023" w:rsidRDefault="00A52E47" w:rsidP="001A62D3">
      <w:pPr>
        <w:pStyle w:val="ab"/>
        <w:spacing w:before="0" w:after="0" w:line="240" w:lineRule="auto"/>
        <w:ind w:left="360"/>
        <w:jc w:val="both"/>
        <w:rPr>
          <w:rFonts w:ascii="Greycliff CF" w:eastAsia="宋体" w:hAnsi="Greycliff CF"/>
          <w:lang w:val="en-GB" w:eastAsia="zh-CN"/>
        </w:rPr>
      </w:pPr>
      <w:r w:rsidRPr="00882023">
        <w:rPr>
          <w:rFonts w:ascii="Greycliff CF" w:eastAsia="宋体" w:hAnsi="Greycliff CF"/>
          <w:lang w:val="en-GB" w:eastAsia="zh-CN"/>
        </w:rPr>
        <w:t>5</w:t>
      </w:r>
      <w:r w:rsidRPr="00882023">
        <w:rPr>
          <w:rFonts w:ascii="Greycliff CF" w:eastAsia="宋体" w:hAnsi="Greycliff CF"/>
          <w:lang w:val="en-GB" w:eastAsia="zh-CN"/>
        </w:rPr>
        <w:t>（非常显著）</w:t>
      </w:r>
      <w:r w:rsidRPr="00882023">
        <w:rPr>
          <w:rFonts w:ascii="Greycliff CF" w:eastAsia="宋体" w:hAnsi="Greycliff CF"/>
          <w:lang w:val="en-GB" w:eastAsia="zh-CN"/>
        </w:rPr>
        <w:t>- 1</w:t>
      </w:r>
      <w:r w:rsidRPr="00882023">
        <w:rPr>
          <w:rFonts w:ascii="Greycliff CF" w:eastAsia="宋体" w:hAnsi="Greycliff CF"/>
          <w:lang w:val="en-GB" w:eastAsia="zh-CN"/>
        </w:rPr>
        <w:t>（根本不显著）</w:t>
      </w:r>
      <w:r w:rsidRPr="00882023">
        <w:rPr>
          <w:rFonts w:ascii="Greycliff CF" w:eastAsia="宋体" w:hAnsi="Greycliff CF"/>
          <w:lang w:val="en-GB" w:eastAsia="zh-CN"/>
        </w:rPr>
        <w:t>:</w:t>
      </w:r>
    </w:p>
    <w:p w14:paraId="36E25D06" w14:textId="7A579852" w:rsidR="00A52E47" w:rsidRPr="00882023" w:rsidRDefault="00A52E47" w:rsidP="0064727D">
      <w:pPr>
        <w:pStyle w:val="ab"/>
        <w:numPr>
          <w:ilvl w:val="0"/>
          <w:numId w:val="22"/>
        </w:numPr>
        <w:jc w:val="both"/>
        <w:rPr>
          <w:rFonts w:ascii="Greycliff CF" w:hAnsi="Greycliff CF"/>
        </w:rPr>
      </w:pPr>
      <w:r w:rsidRPr="00882023">
        <w:rPr>
          <w:rFonts w:ascii="Greycliff CF" w:hAnsi="Greycliff CF"/>
        </w:rPr>
        <w:t>5</w:t>
      </w:r>
    </w:p>
    <w:p w14:paraId="57CC0CB6" w14:textId="4A1075E3"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4</w:t>
      </w:r>
    </w:p>
    <w:p w14:paraId="08CD4019" w14:textId="4520AEF6"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3</w:t>
      </w:r>
    </w:p>
    <w:p w14:paraId="16D17767" w14:textId="7CDE66A8"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2</w:t>
      </w:r>
    </w:p>
    <w:p w14:paraId="78C7BBF4" w14:textId="218280BF"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1</w:t>
      </w:r>
    </w:p>
    <w:p w14:paraId="25178DF7" w14:textId="77777777" w:rsidR="00A52E47" w:rsidRPr="00882023" w:rsidRDefault="00A52E47" w:rsidP="00A52E47">
      <w:pPr>
        <w:pStyle w:val="ab"/>
        <w:ind w:left="720"/>
        <w:jc w:val="both"/>
        <w:rPr>
          <w:rFonts w:ascii="Greycliff CF" w:hAnsi="Greycliff CF"/>
        </w:rPr>
      </w:pPr>
    </w:p>
    <w:p w14:paraId="13AE0DF5" w14:textId="77777777" w:rsidR="00A52E47" w:rsidRPr="00882023" w:rsidRDefault="00A52E47" w:rsidP="00330C54">
      <w:pPr>
        <w:pStyle w:val="ab"/>
        <w:ind w:left="360"/>
        <w:jc w:val="both"/>
        <w:rPr>
          <w:rFonts w:ascii="Greycliff CF" w:hAnsi="Greycliff CF"/>
        </w:rPr>
      </w:pPr>
      <w:r w:rsidRPr="00882023">
        <w:rPr>
          <w:rFonts w:ascii="Greycliff CF" w:hAnsi="Greycliff CF"/>
        </w:rPr>
        <w:t xml:space="preserve">Please </w:t>
      </w:r>
      <w:r w:rsidR="00330C54" w:rsidRPr="00882023">
        <w:rPr>
          <w:rFonts w:ascii="Greycliff CF" w:hAnsi="Greycliff CF"/>
        </w:rPr>
        <w:t xml:space="preserve">provide the rationale behind </w:t>
      </w:r>
      <w:r w:rsidRPr="00882023">
        <w:rPr>
          <w:rFonts w:ascii="Greycliff CF" w:hAnsi="Greycliff CF"/>
        </w:rPr>
        <w:t>your response</w:t>
      </w:r>
      <w:r w:rsidR="00330C54" w:rsidRPr="00882023">
        <w:rPr>
          <w:rFonts w:ascii="Greycliff CF" w:hAnsi="Greycliff CF"/>
        </w:rPr>
        <w:t xml:space="preserve">. </w:t>
      </w:r>
    </w:p>
    <w:p w14:paraId="175A1F96" w14:textId="77777777" w:rsidR="00A52E47" w:rsidRPr="00882023" w:rsidRDefault="00A52E47" w:rsidP="00330C54">
      <w:pPr>
        <w:pStyle w:val="ab"/>
        <w:ind w:left="360"/>
        <w:jc w:val="both"/>
        <w:rPr>
          <w:rFonts w:ascii="Greycliff CF" w:hAnsi="Greycliff CF"/>
        </w:rPr>
      </w:pPr>
      <w:r w:rsidRPr="00882023">
        <w:rPr>
          <w:rFonts w:ascii="Greycliff CF" w:eastAsia="宋体" w:hAnsi="Greycliff CF"/>
        </w:rPr>
        <w:t>请提供您回复的理由。</w:t>
      </w:r>
    </w:p>
    <w:p w14:paraId="777A7E14" w14:textId="77777777" w:rsidR="00330C54" w:rsidRPr="00882023" w:rsidRDefault="00330C54" w:rsidP="00330C54">
      <w:pPr>
        <w:pStyle w:val="ab"/>
        <w:ind w:left="360"/>
        <w:jc w:val="both"/>
        <w:rPr>
          <w:rFonts w:ascii="Greycliff CF" w:hAnsi="Greycliff CF"/>
        </w:rPr>
      </w:pPr>
    </w:p>
    <w:p w14:paraId="3143B523" w14:textId="77777777" w:rsidR="00330C54" w:rsidRPr="00882023" w:rsidRDefault="00330C54" w:rsidP="00330C54">
      <w:pPr>
        <w:pStyle w:val="ab"/>
        <w:ind w:left="360"/>
        <w:jc w:val="both"/>
        <w:rPr>
          <w:rFonts w:ascii="Greycliff CF" w:hAnsi="Greycliff CF"/>
        </w:rPr>
      </w:pPr>
    </w:p>
    <w:p w14:paraId="0D88BA89" w14:textId="77777777" w:rsidR="00C357BC" w:rsidRPr="00882023" w:rsidRDefault="008E16C2" w:rsidP="007A1323">
      <w:pPr>
        <w:pStyle w:val="ab"/>
        <w:numPr>
          <w:ilvl w:val="6"/>
          <w:numId w:val="5"/>
        </w:numPr>
        <w:spacing w:before="0" w:after="0" w:line="240" w:lineRule="auto"/>
        <w:jc w:val="both"/>
        <w:rPr>
          <w:rFonts w:ascii="Greycliff CF" w:hAnsi="Greycliff CF"/>
          <w:lang w:val="en-GB"/>
        </w:rPr>
      </w:pPr>
      <w:r w:rsidRPr="00882023">
        <w:rPr>
          <w:rFonts w:ascii="Greycliff CF" w:hAnsi="Greycliff CF"/>
          <w:b/>
          <w:bCs/>
          <w:lang w:val="en-GB"/>
        </w:rPr>
        <w:t>A</w:t>
      </w:r>
      <w:r w:rsidR="00A44F06" w:rsidRPr="00882023">
        <w:rPr>
          <w:rFonts w:ascii="Greycliff CF" w:hAnsi="Greycliff CF"/>
          <w:b/>
          <w:bCs/>
          <w:lang w:val="en-GB"/>
        </w:rPr>
        <w:t xml:space="preserve"> </w:t>
      </w:r>
      <w:r w:rsidR="00CA1EFB" w:rsidRPr="00882023">
        <w:rPr>
          <w:rFonts w:ascii="Greycliff CF" w:hAnsi="Greycliff CF"/>
          <w:b/>
          <w:bCs/>
          <w:lang w:val="en-GB"/>
        </w:rPr>
        <w:t xml:space="preserve">certificate holder </w:t>
      </w:r>
      <w:r w:rsidR="00A5029C" w:rsidRPr="00882023">
        <w:rPr>
          <w:rFonts w:ascii="Greycliff CF" w:hAnsi="Greycliff CF"/>
          <w:b/>
          <w:bCs/>
          <w:lang w:val="en-GB"/>
        </w:rPr>
        <w:t>can start applying th</w:t>
      </w:r>
      <w:r w:rsidR="00071972" w:rsidRPr="00882023">
        <w:rPr>
          <w:rFonts w:ascii="Greycliff CF" w:hAnsi="Greycliff CF"/>
          <w:b/>
          <w:bCs/>
          <w:lang w:val="en-GB"/>
        </w:rPr>
        <w:t>is advice note from 01 July 2024</w:t>
      </w:r>
      <w:r w:rsidR="00125D36" w:rsidRPr="00882023">
        <w:rPr>
          <w:rFonts w:ascii="Greycliff CF" w:hAnsi="Greycliff CF"/>
          <w:b/>
          <w:bCs/>
          <w:lang w:val="en-GB"/>
        </w:rPr>
        <w:t xml:space="preserve">. After a transition period of 18 months, all certificate holders </w:t>
      </w:r>
      <w:r w:rsidR="005D673C" w:rsidRPr="00882023">
        <w:rPr>
          <w:rFonts w:ascii="Greycliff CF" w:hAnsi="Greycliff CF"/>
          <w:b/>
          <w:bCs/>
          <w:lang w:val="en-GB"/>
        </w:rPr>
        <w:t>shall be conformant with this advice note.</w:t>
      </w:r>
      <w:r w:rsidR="00125D36" w:rsidRPr="00882023">
        <w:rPr>
          <w:rFonts w:ascii="Greycliff CF" w:hAnsi="Greycliff CF"/>
          <w:b/>
          <w:bCs/>
          <w:lang w:val="en-GB"/>
        </w:rPr>
        <w:t xml:space="preserve"> </w:t>
      </w:r>
      <w:r w:rsidR="00352C61" w:rsidRPr="00882023">
        <w:rPr>
          <w:rFonts w:ascii="Greycliff CF" w:hAnsi="Greycliff CF"/>
          <w:b/>
          <w:bCs/>
          <w:lang w:val="en-GB"/>
        </w:rPr>
        <w:t>How much do you agree with this transition plan to bring all certificate holders in conformance?</w:t>
      </w:r>
    </w:p>
    <w:p w14:paraId="5168E3CC" w14:textId="0DD10680" w:rsidR="00C357BC" w:rsidRPr="00882023" w:rsidRDefault="008E16C2" w:rsidP="007A1323">
      <w:pPr>
        <w:pStyle w:val="ab"/>
        <w:numPr>
          <w:ilvl w:val="6"/>
          <w:numId w:val="5"/>
        </w:numPr>
        <w:spacing w:before="0" w:after="0" w:line="240" w:lineRule="auto"/>
        <w:jc w:val="both"/>
        <w:rPr>
          <w:rFonts w:ascii="Greycliff CF" w:eastAsia="宋体" w:hAnsi="Greycliff CF"/>
          <w:lang w:val="en-GB" w:eastAsia="zh-CN"/>
        </w:rPr>
      </w:pPr>
      <w:r w:rsidRPr="00882023">
        <w:rPr>
          <w:rFonts w:ascii="Greycliff CF" w:eastAsia="宋体" w:hAnsi="Greycliff CF"/>
          <w:b/>
          <w:bCs/>
          <w:lang w:val="en-GB" w:eastAsia="zh-CN"/>
        </w:rPr>
        <w:t>证书</w:t>
      </w:r>
      <w:r w:rsidR="00DF4EC9" w:rsidRPr="00882023">
        <w:rPr>
          <w:rFonts w:ascii="Greycliff CF" w:eastAsia="宋体" w:hAnsi="Greycliff CF"/>
          <w:b/>
          <w:bCs/>
          <w:lang w:val="en-GB" w:eastAsia="zh-CN"/>
        </w:rPr>
        <w:t>持有者</w:t>
      </w:r>
      <w:r w:rsidRPr="00882023">
        <w:rPr>
          <w:rFonts w:ascii="Greycliff CF" w:eastAsia="宋体" w:hAnsi="Greycliff CF"/>
          <w:b/>
          <w:bCs/>
          <w:lang w:val="en-GB" w:eastAsia="zh-CN"/>
        </w:rPr>
        <w:t>可从</w:t>
      </w:r>
      <w:r w:rsidRPr="00882023">
        <w:rPr>
          <w:rFonts w:ascii="Greycliff CF" w:eastAsia="宋体" w:hAnsi="Greycliff CF"/>
          <w:b/>
          <w:bCs/>
          <w:lang w:val="en-GB" w:eastAsia="zh-CN"/>
        </w:rPr>
        <w:t>2024</w:t>
      </w:r>
      <w:r w:rsidRPr="00882023">
        <w:rPr>
          <w:rFonts w:ascii="Greycliff CF" w:eastAsia="宋体" w:hAnsi="Greycliff CF"/>
          <w:b/>
          <w:bCs/>
          <w:lang w:val="en-GB" w:eastAsia="zh-CN"/>
        </w:rPr>
        <w:t>年</w:t>
      </w:r>
      <w:r w:rsidRPr="00882023">
        <w:rPr>
          <w:rFonts w:ascii="Greycliff CF" w:eastAsia="宋体" w:hAnsi="Greycliff CF"/>
          <w:b/>
          <w:bCs/>
          <w:lang w:val="en-GB" w:eastAsia="zh-CN"/>
        </w:rPr>
        <w:t>7</w:t>
      </w:r>
      <w:r w:rsidRPr="00882023">
        <w:rPr>
          <w:rFonts w:ascii="Greycliff CF" w:eastAsia="宋体" w:hAnsi="Greycliff CF"/>
          <w:b/>
          <w:bCs/>
          <w:lang w:val="en-GB" w:eastAsia="zh-CN"/>
        </w:rPr>
        <w:t>月</w:t>
      </w:r>
      <w:r w:rsidRPr="00882023">
        <w:rPr>
          <w:rFonts w:ascii="Greycliff CF" w:eastAsia="宋体" w:hAnsi="Greycliff CF"/>
          <w:b/>
          <w:bCs/>
          <w:lang w:val="en-GB" w:eastAsia="zh-CN"/>
        </w:rPr>
        <w:t>1</w:t>
      </w:r>
      <w:r w:rsidRPr="00882023">
        <w:rPr>
          <w:rFonts w:ascii="Greycliff CF" w:eastAsia="宋体" w:hAnsi="Greycliff CF"/>
          <w:b/>
          <w:bCs/>
          <w:lang w:val="en-GB" w:eastAsia="zh-CN"/>
        </w:rPr>
        <w:t>日起开始适用本通知。经过</w:t>
      </w:r>
      <w:r w:rsidRPr="00882023">
        <w:rPr>
          <w:rFonts w:ascii="Greycliff CF" w:eastAsia="宋体" w:hAnsi="Greycliff CF"/>
          <w:b/>
          <w:bCs/>
          <w:lang w:val="en-GB" w:eastAsia="zh-CN"/>
        </w:rPr>
        <w:t>18</w:t>
      </w:r>
      <w:r w:rsidRPr="00882023">
        <w:rPr>
          <w:rFonts w:ascii="Greycliff CF" w:eastAsia="宋体" w:hAnsi="Greycliff CF"/>
          <w:b/>
          <w:bCs/>
          <w:lang w:val="en-GB" w:eastAsia="zh-CN"/>
        </w:rPr>
        <w:t>个月的过渡期后，所有证书</w:t>
      </w:r>
      <w:r w:rsidR="00DF4EC9" w:rsidRPr="00882023">
        <w:rPr>
          <w:rFonts w:ascii="Greycliff CF" w:eastAsia="宋体" w:hAnsi="Greycliff CF"/>
          <w:b/>
          <w:bCs/>
          <w:lang w:val="en-GB" w:eastAsia="zh-CN"/>
        </w:rPr>
        <w:t>持有者</w:t>
      </w:r>
      <w:r w:rsidRPr="00882023">
        <w:rPr>
          <w:rFonts w:ascii="Greycliff CF" w:eastAsia="宋体" w:hAnsi="Greycliff CF"/>
          <w:b/>
          <w:bCs/>
          <w:lang w:val="en-GB" w:eastAsia="zh-CN"/>
        </w:rPr>
        <w:t>应遵守本通知。您在多大程度上同意这一旨在让所有证书持有者都达标的过渡计划？</w:t>
      </w:r>
    </w:p>
    <w:p w14:paraId="3FF7F4A2" w14:textId="77777777" w:rsidR="00C357BC" w:rsidRPr="00882023" w:rsidRDefault="00C357BC">
      <w:pPr>
        <w:pStyle w:val="ab"/>
        <w:numPr>
          <w:ilvl w:val="6"/>
          <w:numId w:val="5"/>
        </w:numPr>
        <w:spacing w:before="0" w:after="0" w:line="240" w:lineRule="auto"/>
        <w:jc w:val="both"/>
        <w:rPr>
          <w:rFonts w:ascii="Greycliff CF" w:hAnsi="Greycliff CF"/>
          <w:lang w:val="en-GB"/>
        </w:rPr>
      </w:pPr>
      <w:r w:rsidRPr="00882023">
        <w:rPr>
          <w:rFonts w:ascii="Greycliff CF" w:hAnsi="Greycliff CF"/>
          <w:lang w:val="en-GB"/>
        </w:rPr>
        <w:lastRenderedPageBreak/>
        <w:t>5 (fully agree) - 1(fully disagree):</w:t>
      </w:r>
    </w:p>
    <w:p w14:paraId="2670B76E" w14:textId="77777777" w:rsidR="00C357BC" w:rsidRPr="00882023" w:rsidRDefault="00C357BC">
      <w:pPr>
        <w:pStyle w:val="ab"/>
        <w:numPr>
          <w:ilvl w:val="6"/>
          <w:numId w:val="5"/>
        </w:numPr>
        <w:spacing w:before="0" w:after="0" w:line="240" w:lineRule="auto"/>
        <w:jc w:val="both"/>
        <w:rPr>
          <w:rFonts w:ascii="Greycliff CF" w:eastAsia="宋体" w:hAnsi="Greycliff CF"/>
          <w:lang w:val="en-GB"/>
        </w:rPr>
      </w:pPr>
      <w:r w:rsidRPr="00882023">
        <w:rPr>
          <w:rFonts w:ascii="Greycliff CF" w:eastAsia="宋体" w:hAnsi="Greycliff CF"/>
          <w:lang w:val="en-GB"/>
        </w:rPr>
        <w:t>5</w:t>
      </w:r>
      <w:r w:rsidRPr="00882023">
        <w:rPr>
          <w:rFonts w:ascii="Greycliff CF" w:eastAsia="宋体" w:hAnsi="Greycliff CF"/>
          <w:lang w:val="en-GB"/>
        </w:rPr>
        <w:t>（完全同意）</w:t>
      </w:r>
      <w:r w:rsidRPr="00882023">
        <w:rPr>
          <w:rFonts w:ascii="Greycliff CF" w:eastAsia="宋体" w:hAnsi="Greycliff CF"/>
          <w:lang w:val="en-GB"/>
        </w:rPr>
        <w:t>- 1</w:t>
      </w:r>
      <w:r w:rsidRPr="00882023">
        <w:rPr>
          <w:rFonts w:ascii="Greycliff CF" w:eastAsia="宋体" w:hAnsi="Greycliff CF"/>
          <w:lang w:val="en-GB"/>
        </w:rPr>
        <w:t>（完全不同意）</w:t>
      </w:r>
      <w:r w:rsidRPr="00882023">
        <w:rPr>
          <w:rFonts w:ascii="Greycliff CF" w:eastAsia="宋体" w:hAnsi="Greycliff CF"/>
          <w:lang w:val="en-GB"/>
        </w:rPr>
        <w:t>:</w:t>
      </w:r>
    </w:p>
    <w:p w14:paraId="73F5DAC6" w14:textId="41E88EFF" w:rsidR="00C357BC" w:rsidRPr="00882023" w:rsidRDefault="00C357BC" w:rsidP="0064727D">
      <w:pPr>
        <w:pStyle w:val="ab"/>
        <w:numPr>
          <w:ilvl w:val="0"/>
          <w:numId w:val="22"/>
        </w:numPr>
        <w:jc w:val="both"/>
        <w:rPr>
          <w:rFonts w:ascii="Greycliff CF" w:hAnsi="Greycliff CF"/>
        </w:rPr>
      </w:pPr>
      <w:r w:rsidRPr="00882023">
        <w:rPr>
          <w:rFonts w:ascii="Greycliff CF" w:hAnsi="Greycliff CF"/>
        </w:rPr>
        <w:t>5</w:t>
      </w:r>
    </w:p>
    <w:p w14:paraId="1D169740" w14:textId="06B522E2"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4</w:t>
      </w:r>
    </w:p>
    <w:p w14:paraId="5935A935" w14:textId="77777777"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3</w:t>
      </w:r>
    </w:p>
    <w:p w14:paraId="3288AC66" w14:textId="77777777" w:rsidR="0064727D"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2</w:t>
      </w:r>
    </w:p>
    <w:p w14:paraId="17F02D9B" w14:textId="6DF030AF" w:rsidR="00BC518C" w:rsidRPr="00882023" w:rsidRDefault="0064727D" w:rsidP="0064727D">
      <w:pPr>
        <w:pStyle w:val="ab"/>
        <w:numPr>
          <w:ilvl w:val="0"/>
          <w:numId w:val="22"/>
        </w:numPr>
        <w:jc w:val="both"/>
        <w:rPr>
          <w:rFonts w:ascii="Greycliff CF" w:hAnsi="Greycliff CF"/>
        </w:rPr>
      </w:pPr>
      <w:r w:rsidRPr="00882023">
        <w:rPr>
          <w:rFonts w:ascii="Greycliff CF" w:hAnsi="Greycliff CF"/>
          <w:lang w:eastAsia="zh-CN"/>
        </w:rPr>
        <w:t>1</w:t>
      </w:r>
    </w:p>
    <w:p w14:paraId="1903B3CE" w14:textId="77777777" w:rsidR="0064727D" w:rsidRPr="00882023" w:rsidRDefault="0064727D" w:rsidP="0064727D">
      <w:pPr>
        <w:pStyle w:val="ab"/>
        <w:spacing w:before="0" w:after="0" w:line="240" w:lineRule="auto"/>
        <w:ind w:left="785"/>
        <w:jc w:val="both"/>
        <w:rPr>
          <w:rFonts w:ascii="Greycliff CF" w:eastAsia="宋体" w:hAnsi="Greycliff CF"/>
          <w:b/>
          <w:bCs/>
          <w:lang w:val="en-GB"/>
        </w:rPr>
      </w:pPr>
    </w:p>
    <w:p w14:paraId="741247D5" w14:textId="77777777" w:rsidR="00FF2E7A" w:rsidRPr="00882023" w:rsidRDefault="00B02F99" w:rsidP="00FF2E7A">
      <w:pPr>
        <w:pStyle w:val="ab"/>
        <w:ind w:left="360"/>
        <w:jc w:val="both"/>
        <w:rPr>
          <w:rFonts w:ascii="Greycliff CF" w:hAnsi="Greycliff CF"/>
        </w:rPr>
      </w:pPr>
      <w:r w:rsidRPr="00882023">
        <w:rPr>
          <w:rFonts w:ascii="Greycliff CF" w:hAnsi="Greycliff CF"/>
          <w:b/>
          <w:bCs/>
          <w:lang w:val="en-GB"/>
        </w:rPr>
        <w:t xml:space="preserve"> </w:t>
      </w:r>
      <w:r w:rsidR="00FF2E7A" w:rsidRPr="00882023">
        <w:rPr>
          <w:rFonts w:ascii="Greycliff CF" w:hAnsi="Greycliff CF"/>
        </w:rPr>
        <w:t xml:space="preserve">Please provide the rationale behind your response. </w:t>
      </w:r>
    </w:p>
    <w:p w14:paraId="7C5AA861" w14:textId="77777777" w:rsidR="00FF2E7A" w:rsidRPr="00882023" w:rsidRDefault="00B02F99" w:rsidP="00FF2E7A">
      <w:pPr>
        <w:pStyle w:val="ab"/>
        <w:ind w:left="360"/>
        <w:jc w:val="both"/>
        <w:rPr>
          <w:rFonts w:ascii="Greycliff CF" w:hAnsi="Greycliff CF"/>
        </w:rPr>
      </w:pPr>
      <w:r w:rsidRPr="00882023">
        <w:rPr>
          <w:rFonts w:ascii="Greycliff CF" w:eastAsia="宋体" w:hAnsi="Greycliff CF"/>
          <w:b/>
          <w:bCs/>
          <w:lang w:val="en-GB"/>
        </w:rPr>
        <w:t>请提供您回复的理由。</w:t>
      </w:r>
    </w:p>
    <w:p w14:paraId="218EEAE7" w14:textId="324B671A" w:rsidR="004D076D" w:rsidRPr="00882023" w:rsidRDefault="00B02F99" w:rsidP="0064727D">
      <w:pPr>
        <w:pStyle w:val="ab"/>
        <w:spacing w:before="0" w:after="0" w:line="240" w:lineRule="auto"/>
        <w:ind w:left="360"/>
        <w:jc w:val="both"/>
        <w:rPr>
          <w:rFonts w:ascii="Greycliff CF" w:hAnsi="Greycliff CF"/>
          <w:b/>
          <w:bCs/>
          <w:lang w:val="en-GB"/>
        </w:rPr>
      </w:pPr>
      <w:r w:rsidRPr="00882023">
        <w:rPr>
          <w:rFonts w:ascii="Greycliff CF" w:hAnsi="Greycliff CF"/>
          <w:b/>
          <w:bCs/>
          <w:lang w:val="en-GB"/>
        </w:rPr>
        <w:t xml:space="preserve"> </w:t>
      </w:r>
      <w:r w:rsidR="00877BAA" w:rsidRPr="00882023">
        <w:rPr>
          <w:rFonts w:ascii="Greycliff CF" w:hAnsi="Greycliff CF"/>
          <w:b/>
          <w:bCs/>
          <w:lang w:val="en-GB"/>
        </w:rPr>
        <w:t xml:space="preserve"> </w:t>
      </w:r>
      <w:r w:rsidR="0095417D" w:rsidRPr="00882023">
        <w:rPr>
          <w:rFonts w:ascii="Greycliff CF" w:hAnsi="Greycliff CF"/>
          <w:b/>
          <w:bCs/>
          <w:lang w:val="en-GB"/>
        </w:rPr>
        <w:t xml:space="preserve"> </w:t>
      </w:r>
    </w:p>
    <w:p w14:paraId="02D67710" w14:textId="77777777" w:rsidR="004D076D" w:rsidRPr="00882023" w:rsidRDefault="004D076D" w:rsidP="004D076D">
      <w:pPr>
        <w:pStyle w:val="ab"/>
        <w:spacing w:before="0" w:after="0" w:line="240" w:lineRule="auto"/>
        <w:ind w:left="360"/>
        <w:jc w:val="both"/>
        <w:rPr>
          <w:rFonts w:ascii="Greycliff CF" w:eastAsia="宋体" w:hAnsi="Greycliff CF"/>
          <w:b/>
          <w:bCs/>
          <w:lang w:val="en-GB"/>
        </w:rPr>
      </w:pPr>
    </w:p>
    <w:p w14:paraId="78A25DCD" w14:textId="77777777" w:rsidR="00A52E47" w:rsidRPr="00882023" w:rsidRDefault="00A52E47" w:rsidP="00A52E47">
      <w:pPr>
        <w:pStyle w:val="ab"/>
        <w:numPr>
          <w:ilvl w:val="6"/>
          <w:numId w:val="5"/>
        </w:numPr>
        <w:spacing w:before="0" w:after="0" w:line="240" w:lineRule="auto"/>
        <w:jc w:val="both"/>
        <w:rPr>
          <w:rFonts w:ascii="Greycliff CF" w:hAnsi="Greycliff CF"/>
          <w:b/>
          <w:bCs/>
          <w:lang w:val="en-GB"/>
        </w:rPr>
      </w:pPr>
      <w:r w:rsidRPr="00882023">
        <w:rPr>
          <w:rFonts w:ascii="Greycliff CF" w:hAnsi="Greycliff CF"/>
          <w:b/>
          <w:bCs/>
          <w:lang w:val="en-GB"/>
        </w:rPr>
        <w:t>Please provide any other comment you may have on this advice note</w:t>
      </w:r>
      <w:r w:rsidR="00E96914" w:rsidRPr="00882023">
        <w:rPr>
          <w:rFonts w:ascii="Greycliff CF" w:hAnsi="Greycliff CF"/>
          <w:b/>
          <w:bCs/>
          <w:lang w:val="en-GB"/>
        </w:rPr>
        <w:t xml:space="preserve">. </w:t>
      </w:r>
    </w:p>
    <w:p w14:paraId="07F57C23" w14:textId="67EB8322" w:rsidR="00A52E47" w:rsidRPr="00882023" w:rsidRDefault="00A52E47" w:rsidP="00A52E47">
      <w:pPr>
        <w:pStyle w:val="ab"/>
        <w:numPr>
          <w:ilvl w:val="6"/>
          <w:numId w:val="5"/>
        </w:numPr>
        <w:spacing w:before="0" w:after="0" w:line="240" w:lineRule="auto"/>
        <w:jc w:val="both"/>
        <w:rPr>
          <w:rFonts w:ascii="Greycliff CF" w:eastAsia="宋体" w:hAnsi="Greycliff CF"/>
          <w:b/>
          <w:bCs/>
          <w:lang w:val="en-GB" w:eastAsia="zh-CN"/>
        </w:rPr>
      </w:pPr>
      <w:r w:rsidRPr="00882023">
        <w:rPr>
          <w:rFonts w:ascii="Greycliff CF" w:eastAsia="宋体" w:hAnsi="Greycliff CF"/>
          <w:b/>
          <w:bCs/>
          <w:lang w:val="en-GB" w:eastAsia="zh-CN"/>
        </w:rPr>
        <w:t>请提供您对此</w:t>
      </w:r>
      <w:r w:rsidR="0064727D" w:rsidRPr="00882023">
        <w:rPr>
          <w:rFonts w:ascii="Greycliff CF" w:eastAsia="宋体" w:hAnsi="Greycliff CF"/>
          <w:b/>
          <w:bCs/>
          <w:lang w:val="en-GB" w:eastAsia="zh-CN"/>
        </w:rPr>
        <w:t>建议说明</w:t>
      </w:r>
      <w:r w:rsidRPr="00882023">
        <w:rPr>
          <w:rFonts w:ascii="Greycliff CF" w:eastAsia="宋体" w:hAnsi="Greycliff CF"/>
          <w:b/>
          <w:bCs/>
          <w:lang w:val="en-GB" w:eastAsia="zh-CN"/>
        </w:rPr>
        <w:t>的任何其他意见。</w:t>
      </w:r>
    </w:p>
    <w:p w14:paraId="6FA7FC17" w14:textId="77777777" w:rsidR="004A0EDD" w:rsidRPr="00A52E47" w:rsidRDefault="004A0EDD" w:rsidP="004A0EDD">
      <w:pPr>
        <w:rPr>
          <w:lang w:val="en-GB" w:eastAsia="zh-CN"/>
        </w:rPr>
      </w:pPr>
    </w:p>
    <w:p w14:paraId="26BEC278" w14:textId="77777777" w:rsidR="00335976" w:rsidRDefault="00335976" w:rsidP="00335976">
      <w:pPr>
        <w:jc w:val="both"/>
        <w:rPr>
          <w:lang w:eastAsia="zh-CN"/>
        </w:rPr>
      </w:pPr>
    </w:p>
    <w:p w14:paraId="0448F108" w14:textId="6360E1CB" w:rsidR="005720FB" w:rsidRPr="00882023" w:rsidRDefault="003335E9" w:rsidP="6E617DE5">
      <w:pPr>
        <w:pStyle w:val="Heading-Section"/>
        <w:numPr>
          <w:ilvl w:val="0"/>
          <w:numId w:val="0"/>
        </w:numPr>
        <w:ind w:left="567" w:hanging="567"/>
        <w:jc w:val="both"/>
        <w:rPr>
          <w:rFonts w:ascii="Greycliff CF" w:hAnsi="Greycliff CF"/>
        </w:rPr>
      </w:pPr>
      <w:bookmarkStart w:id="26" w:name="_Toc157687663"/>
      <w:r w:rsidRPr="00882023">
        <w:rPr>
          <w:rFonts w:ascii="Greycliff CF" w:hAnsi="Greycliff CF"/>
        </w:rPr>
        <w:lastRenderedPageBreak/>
        <w:t>THANK YOU</w:t>
      </w:r>
      <w:proofErr w:type="spellStart"/>
      <w:r w:rsidRPr="00882023">
        <w:rPr>
          <w:rFonts w:ascii="Greycliff CF" w:eastAsia="宋体" w:hAnsi="Greycliff CF"/>
        </w:rPr>
        <w:t>谢谢</w:t>
      </w:r>
      <w:bookmarkEnd w:id="26"/>
      <w:proofErr w:type="spellEnd"/>
    </w:p>
    <w:p w14:paraId="7D536FA2" w14:textId="77777777" w:rsidR="003335E9" w:rsidRPr="00882023" w:rsidRDefault="003335E9" w:rsidP="6E617DE5">
      <w:pPr>
        <w:pStyle w:val="Default"/>
        <w:jc w:val="both"/>
        <w:rPr>
          <w:rFonts w:ascii="Greycliff CF" w:hAnsi="Greycliff CF"/>
          <w:b/>
          <w:bCs/>
          <w:color w:val="323232"/>
          <w:sz w:val="22"/>
          <w:szCs w:val="22"/>
        </w:rPr>
      </w:pPr>
    </w:p>
    <w:p w14:paraId="04EE8EBE" w14:textId="77777777" w:rsidR="003335E9" w:rsidRPr="00882023" w:rsidRDefault="003335E9" w:rsidP="6E617DE5">
      <w:pPr>
        <w:pStyle w:val="Default"/>
        <w:jc w:val="both"/>
        <w:rPr>
          <w:rFonts w:ascii="Greycliff CF" w:eastAsia="宋体" w:hAnsi="Greycliff CF"/>
          <w:b/>
          <w:bCs/>
          <w:color w:val="323232"/>
          <w:sz w:val="22"/>
          <w:szCs w:val="22"/>
        </w:rPr>
      </w:pPr>
    </w:p>
    <w:p w14:paraId="4EE6D049" w14:textId="77777777" w:rsidR="005720FB" w:rsidRPr="00882023" w:rsidRDefault="005720FB" w:rsidP="6E617DE5">
      <w:pPr>
        <w:pStyle w:val="Default"/>
        <w:jc w:val="both"/>
        <w:rPr>
          <w:rFonts w:ascii="Greycliff CF" w:hAnsi="Greycliff CF"/>
          <w:b/>
          <w:bCs/>
          <w:color w:val="323232"/>
          <w:sz w:val="22"/>
          <w:szCs w:val="22"/>
        </w:rPr>
      </w:pPr>
      <w:r w:rsidRPr="00882023">
        <w:rPr>
          <w:rFonts w:ascii="Greycliff CF" w:hAnsi="Greycliff CF"/>
          <w:b/>
          <w:bCs/>
          <w:color w:val="323232"/>
          <w:sz w:val="22"/>
          <w:szCs w:val="22"/>
        </w:rPr>
        <w:t xml:space="preserve">Thank you for your time and contributions! </w:t>
      </w:r>
    </w:p>
    <w:p w14:paraId="07D16261" w14:textId="77777777" w:rsidR="005720FB" w:rsidRPr="00882023" w:rsidRDefault="005720FB" w:rsidP="6E617DE5">
      <w:pPr>
        <w:pStyle w:val="Default"/>
        <w:jc w:val="both"/>
        <w:rPr>
          <w:rFonts w:ascii="Greycliff CF" w:eastAsia="宋体" w:hAnsi="Greycliff CF"/>
          <w:b/>
          <w:bCs/>
          <w:color w:val="323232"/>
          <w:sz w:val="22"/>
          <w:szCs w:val="22"/>
        </w:rPr>
      </w:pPr>
      <w:r w:rsidRPr="00882023">
        <w:rPr>
          <w:rFonts w:ascii="Greycliff CF" w:eastAsia="宋体" w:hAnsi="Greycliff CF"/>
          <w:b/>
          <w:bCs/>
          <w:color w:val="323232"/>
          <w:sz w:val="22"/>
          <w:szCs w:val="22"/>
        </w:rPr>
        <w:t>感谢您的时间和贡献！</w:t>
      </w:r>
    </w:p>
    <w:p w14:paraId="06B7DF42" w14:textId="77777777" w:rsidR="003335E9" w:rsidRPr="00882023" w:rsidRDefault="003335E9" w:rsidP="6E617DE5">
      <w:pPr>
        <w:pStyle w:val="Default"/>
        <w:jc w:val="both"/>
        <w:rPr>
          <w:rFonts w:ascii="Greycliff CF" w:hAnsi="Greycliff CF"/>
          <w:b/>
          <w:bCs/>
          <w:color w:val="323232"/>
          <w:sz w:val="22"/>
          <w:szCs w:val="22"/>
        </w:rPr>
      </w:pPr>
    </w:p>
    <w:p w14:paraId="56FCAD68" w14:textId="77777777" w:rsidR="003335E9" w:rsidRPr="00882023" w:rsidRDefault="003335E9" w:rsidP="6E617DE5">
      <w:pPr>
        <w:pStyle w:val="Default"/>
        <w:jc w:val="both"/>
        <w:rPr>
          <w:rFonts w:ascii="Greycliff CF" w:eastAsia="宋体" w:hAnsi="Greycliff CF"/>
          <w:b/>
          <w:bCs/>
          <w:color w:val="323232"/>
          <w:sz w:val="22"/>
          <w:szCs w:val="22"/>
        </w:rPr>
      </w:pPr>
    </w:p>
    <w:p w14:paraId="36956518" w14:textId="77777777" w:rsidR="005720FB" w:rsidRPr="00882023" w:rsidRDefault="005720FB" w:rsidP="6E617DE5">
      <w:pPr>
        <w:pStyle w:val="Default"/>
        <w:jc w:val="both"/>
        <w:rPr>
          <w:rFonts w:ascii="Greycliff CF" w:hAnsi="Greycliff CF"/>
          <w:sz w:val="22"/>
          <w:szCs w:val="22"/>
        </w:rPr>
      </w:pPr>
      <w:r w:rsidRPr="00882023">
        <w:rPr>
          <w:rFonts w:ascii="Greycliff CF" w:hAnsi="Greycliff CF"/>
          <w:color w:val="323232"/>
          <w:sz w:val="22"/>
          <w:szCs w:val="22"/>
        </w:rPr>
        <w:t>On behalf of FSC, thank</w:t>
      </w:r>
      <w:r w:rsidR="00337DFC" w:rsidRPr="00882023">
        <w:rPr>
          <w:rFonts w:ascii="Greycliff CF" w:hAnsi="Greycliff CF"/>
          <w:color w:val="323232"/>
          <w:sz w:val="22"/>
          <w:szCs w:val="22"/>
        </w:rPr>
        <w:t xml:space="preserve"> you</w:t>
      </w:r>
      <w:r w:rsidRPr="00882023">
        <w:rPr>
          <w:rFonts w:ascii="Greycliff CF" w:hAnsi="Greycliff CF"/>
          <w:color w:val="323232"/>
          <w:sz w:val="22"/>
          <w:szCs w:val="22"/>
        </w:rPr>
        <w:t xml:space="preserve"> very much for </w:t>
      </w:r>
      <w:r w:rsidR="00A05901" w:rsidRPr="00882023">
        <w:rPr>
          <w:rFonts w:ascii="Greycliff CF" w:hAnsi="Greycliff CF"/>
          <w:color w:val="323232"/>
          <w:sz w:val="22"/>
          <w:szCs w:val="22"/>
        </w:rPr>
        <w:t xml:space="preserve">your </w:t>
      </w:r>
      <w:r w:rsidR="00DC69F0" w:rsidRPr="00882023">
        <w:rPr>
          <w:rFonts w:ascii="Greycliff CF" w:hAnsi="Greycliff CF"/>
          <w:color w:val="323232"/>
          <w:sz w:val="22"/>
          <w:szCs w:val="22"/>
        </w:rPr>
        <w:t>participati</w:t>
      </w:r>
      <w:r w:rsidR="00A05901" w:rsidRPr="00882023">
        <w:rPr>
          <w:rFonts w:ascii="Greycliff CF" w:hAnsi="Greycliff CF"/>
          <w:color w:val="323232"/>
          <w:sz w:val="22"/>
          <w:szCs w:val="22"/>
        </w:rPr>
        <w:t>on</w:t>
      </w:r>
      <w:r w:rsidRPr="00882023">
        <w:rPr>
          <w:rFonts w:ascii="Greycliff CF" w:hAnsi="Greycliff CF"/>
          <w:color w:val="323232"/>
          <w:sz w:val="22"/>
          <w:szCs w:val="22"/>
        </w:rPr>
        <w:t xml:space="preserve"> in this consultation.</w:t>
      </w:r>
    </w:p>
    <w:p w14:paraId="1C541C4B" w14:textId="7CCC3954" w:rsidR="005720FB" w:rsidRPr="00882023" w:rsidRDefault="005720FB" w:rsidP="6E617DE5">
      <w:pPr>
        <w:pStyle w:val="Default"/>
        <w:jc w:val="both"/>
        <w:rPr>
          <w:rFonts w:ascii="Greycliff CF" w:eastAsia="宋体" w:hAnsi="Greycliff CF"/>
          <w:sz w:val="22"/>
          <w:szCs w:val="22"/>
          <w:lang w:eastAsia="zh-CN"/>
        </w:rPr>
      </w:pPr>
      <w:r w:rsidRPr="00882023">
        <w:rPr>
          <w:rFonts w:ascii="Greycliff CF" w:eastAsia="宋体" w:hAnsi="Greycliff CF"/>
          <w:color w:val="323232"/>
          <w:sz w:val="22"/>
          <w:szCs w:val="22"/>
          <w:lang w:eastAsia="zh-CN"/>
        </w:rPr>
        <w:t>我代表</w:t>
      </w:r>
      <w:r w:rsidRPr="00882023">
        <w:rPr>
          <w:rFonts w:ascii="Greycliff CF" w:eastAsia="宋体" w:hAnsi="Greycliff CF"/>
          <w:color w:val="323232"/>
          <w:sz w:val="22"/>
          <w:szCs w:val="22"/>
          <w:lang w:eastAsia="zh-CN"/>
        </w:rPr>
        <w:t>FSC</w:t>
      </w:r>
      <w:r w:rsidRPr="00882023">
        <w:rPr>
          <w:rFonts w:ascii="Greycliff CF" w:eastAsia="宋体" w:hAnsi="Greycliff CF"/>
          <w:color w:val="323232"/>
          <w:sz w:val="22"/>
          <w:szCs w:val="22"/>
          <w:lang w:eastAsia="zh-CN"/>
        </w:rPr>
        <w:t>非常感谢</w:t>
      </w:r>
      <w:r w:rsidR="00BA37BC" w:rsidRPr="00882023">
        <w:rPr>
          <w:rFonts w:ascii="Greycliff CF" w:eastAsia="宋体" w:hAnsi="Greycliff CF"/>
          <w:color w:val="323232"/>
          <w:sz w:val="22"/>
          <w:szCs w:val="22"/>
          <w:lang w:eastAsia="zh-CN"/>
        </w:rPr>
        <w:t>您</w:t>
      </w:r>
      <w:r w:rsidRPr="00882023">
        <w:rPr>
          <w:rFonts w:ascii="Greycliff CF" w:eastAsia="宋体" w:hAnsi="Greycliff CF"/>
          <w:color w:val="323232"/>
          <w:sz w:val="22"/>
          <w:szCs w:val="22"/>
          <w:lang w:eastAsia="zh-CN"/>
        </w:rPr>
        <w:t>参加这次</w:t>
      </w:r>
      <w:r w:rsidR="00BA37BC" w:rsidRPr="00882023">
        <w:rPr>
          <w:rFonts w:ascii="Greycliff CF" w:eastAsia="宋体" w:hAnsi="Greycliff CF"/>
          <w:color w:val="323232"/>
          <w:sz w:val="22"/>
          <w:szCs w:val="22"/>
          <w:lang w:eastAsia="zh-CN"/>
        </w:rPr>
        <w:t>征询</w:t>
      </w:r>
      <w:r w:rsidRPr="00882023">
        <w:rPr>
          <w:rFonts w:ascii="Greycliff CF" w:eastAsia="宋体" w:hAnsi="Greycliff CF"/>
          <w:color w:val="323232"/>
          <w:sz w:val="22"/>
          <w:szCs w:val="22"/>
          <w:lang w:eastAsia="zh-CN"/>
        </w:rPr>
        <w:t>。</w:t>
      </w:r>
    </w:p>
    <w:p w14:paraId="61CE232A" w14:textId="77777777" w:rsidR="006F7802" w:rsidRPr="00882023" w:rsidRDefault="006F7802" w:rsidP="6E617DE5">
      <w:pPr>
        <w:pStyle w:val="Default"/>
        <w:jc w:val="both"/>
        <w:rPr>
          <w:rFonts w:ascii="Greycliff CF" w:hAnsi="Greycliff CF"/>
          <w:color w:val="323232"/>
          <w:sz w:val="22"/>
          <w:szCs w:val="22"/>
          <w:lang w:eastAsia="zh-CN"/>
        </w:rPr>
      </w:pPr>
    </w:p>
    <w:p w14:paraId="3C27EBC2" w14:textId="77777777" w:rsidR="006F7802" w:rsidRPr="00882023" w:rsidRDefault="006F7802" w:rsidP="6E617DE5">
      <w:pPr>
        <w:pStyle w:val="Default"/>
        <w:jc w:val="both"/>
        <w:rPr>
          <w:rFonts w:ascii="Greycliff CF" w:eastAsia="宋体" w:hAnsi="Greycliff CF"/>
          <w:color w:val="323232"/>
          <w:sz w:val="22"/>
          <w:szCs w:val="22"/>
          <w:lang w:eastAsia="zh-CN"/>
        </w:rPr>
      </w:pPr>
    </w:p>
    <w:p w14:paraId="628C41B9" w14:textId="77777777" w:rsidR="005720FB" w:rsidRPr="00882023" w:rsidRDefault="005720FB" w:rsidP="6E617DE5">
      <w:pPr>
        <w:pStyle w:val="Default"/>
        <w:jc w:val="both"/>
        <w:rPr>
          <w:rFonts w:ascii="Greycliff CF" w:hAnsi="Greycliff CF"/>
          <w:sz w:val="22"/>
          <w:szCs w:val="22"/>
        </w:rPr>
      </w:pPr>
      <w:r w:rsidRPr="00882023">
        <w:rPr>
          <w:rFonts w:ascii="Greycliff CF" w:hAnsi="Greycliff CF"/>
          <w:color w:val="323232"/>
          <w:sz w:val="22"/>
          <w:szCs w:val="22"/>
        </w:rPr>
        <w:t>Your feedback is very valuable in helping FSC shape the</w:t>
      </w:r>
      <w:r w:rsidR="007F37A6" w:rsidRPr="00882023">
        <w:rPr>
          <w:rFonts w:ascii="Greycliff CF" w:hAnsi="Greycliff CF"/>
          <w:color w:val="323232"/>
          <w:sz w:val="22"/>
          <w:szCs w:val="22"/>
        </w:rPr>
        <w:t xml:space="preserve"> Advice Notes</w:t>
      </w:r>
      <w:r w:rsidRPr="00882023">
        <w:rPr>
          <w:rFonts w:ascii="Greycliff CF" w:hAnsi="Greycliff CF"/>
          <w:color w:val="323232"/>
          <w:sz w:val="22"/>
          <w:szCs w:val="22"/>
        </w:rPr>
        <w:t>.</w:t>
      </w:r>
    </w:p>
    <w:p w14:paraId="39C244A7" w14:textId="514DD5A4" w:rsidR="005720FB" w:rsidRPr="00882023" w:rsidRDefault="005720FB" w:rsidP="6E617DE5">
      <w:pPr>
        <w:pStyle w:val="Default"/>
        <w:jc w:val="both"/>
        <w:rPr>
          <w:rFonts w:ascii="Greycliff CF" w:eastAsia="宋体" w:hAnsi="Greycliff CF"/>
          <w:sz w:val="22"/>
          <w:szCs w:val="22"/>
          <w:lang w:eastAsia="zh-CN"/>
        </w:rPr>
      </w:pPr>
      <w:r w:rsidRPr="00882023">
        <w:rPr>
          <w:rFonts w:ascii="Greycliff CF" w:eastAsia="宋体" w:hAnsi="Greycliff CF"/>
          <w:color w:val="323232"/>
          <w:sz w:val="22"/>
          <w:szCs w:val="22"/>
          <w:lang w:eastAsia="zh-CN"/>
        </w:rPr>
        <w:t>您的反馈非常有价值，有助于</w:t>
      </w:r>
      <w:r w:rsidRPr="00882023">
        <w:rPr>
          <w:rFonts w:ascii="Greycliff CF" w:eastAsia="宋体" w:hAnsi="Greycliff CF"/>
          <w:color w:val="323232"/>
          <w:sz w:val="22"/>
          <w:szCs w:val="22"/>
          <w:lang w:eastAsia="zh-CN"/>
        </w:rPr>
        <w:t>FSC</w:t>
      </w:r>
      <w:r w:rsidRPr="00882023">
        <w:rPr>
          <w:rFonts w:ascii="Greycliff CF" w:eastAsia="宋体" w:hAnsi="Greycliff CF"/>
          <w:color w:val="323232"/>
          <w:sz w:val="22"/>
          <w:szCs w:val="22"/>
          <w:lang w:eastAsia="zh-CN"/>
        </w:rPr>
        <w:t>形成</w:t>
      </w:r>
      <w:r w:rsidR="0064727D" w:rsidRPr="00882023">
        <w:rPr>
          <w:rFonts w:ascii="Greycliff CF" w:eastAsia="宋体" w:hAnsi="Greycliff CF"/>
          <w:color w:val="323232"/>
          <w:sz w:val="22"/>
          <w:szCs w:val="22"/>
          <w:lang w:eastAsia="zh-CN"/>
        </w:rPr>
        <w:t>建议说明</w:t>
      </w:r>
      <w:r w:rsidRPr="00882023">
        <w:rPr>
          <w:rFonts w:ascii="Greycliff CF" w:eastAsia="宋体" w:hAnsi="Greycliff CF"/>
          <w:color w:val="323232"/>
          <w:sz w:val="22"/>
          <w:szCs w:val="22"/>
          <w:lang w:eastAsia="zh-CN"/>
        </w:rPr>
        <w:t>。</w:t>
      </w:r>
    </w:p>
    <w:p w14:paraId="6CD08A77" w14:textId="77777777" w:rsidR="006F7802" w:rsidRPr="00882023" w:rsidRDefault="006F7802" w:rsidP="6E617DE5">
      <w:pPr>
        <w:pStyle w:val="Default"/>
        <w:jc w:val="both"/>
        <w:rPr>
          <w:rFonts w:ascii="Greycliff CF" w:hAnsi="Greycliff CF"/>
          <w:color w:val="323232"/>
          <w:sz w:val="22"/>
          <w:szCs w:val="22"/>
          <w:lang w:eastAsia="zh-CN"/>
        </w:rPr>
      </w:pPr>
    </w:p>
    <w:p w14:paraId="175CE23B" w14:textId="77777777" w:rsidR="006F7802" w:rsidRPr="00882023" w:rsidRDefault="006F7802" w:rsidP="6E617DE5">
      <w:pPr>
        <w:pStyle w:val="Default"/>
        <w:jc w:val="both"/>
        <w:rPr>
          <w:rFonts w:ascii="Greycliff CF" w:eastAsia="宋体" w:hAnsi="Greycliff CF"/>
          <w:color w:val="323232"/>
          <w:sz w:val="22"/>
          <w:szCs w:val="22"/>
          <w:lang w:eastAsia="zh-CN"/>
        </w:rPr>
      </w:pPr>
    </w:p>
    <w:p w14:paraId="615FB398" w14:textId="77777777" w:rsidR="005720FB" w:rsidRPr="00882023" w:rsidRDefault="005720FB" w:rsidP="6E617DE5">
      <w:pPr>
        <w:pStyle w:val="Default"/>
        <w:jc w:val="both"/>
        <w:rPr>
          <w:rFonts w:ascii="Greycliff CF" w:hAnsi="Greycliff CF"/>
          <w:sz w:val="22"/>
          <w:szCs w:val="22"/>
        </w:rPr>
      </w:pPr>
      <w:r w:rsidRPr="00882023">
        <w:rPr>
          <w:rFonts w:ascii="Greycliff CF" w:hAnsi="Greycliff CF"/>
          <w:color w:val="323232"/>
          <w:sz w:val="22"/>
          <w:szCs w:val="22"/>
        </w:rPr>
        <w:t xml:space="preserve">Please note, it is possible to make changes </w:t>
      </w:r>
      <w:r w:rsidR="006F18A5" w:rsidRPr="00882023">
        <w:rPr>
          <w:rFonts w:ascii="Greycliff CF" w:hAnsi="Greycliff CF"/>
          <w:color w:val="323232"/>
          <w:sz w:val="22"/>
          <w:szCs w:val="22"/>
        </w:rPr>
        <w:t xml:space="preserve">to </w:t>
      </w:r>
      <w:r w:rsidRPr="00882023">
        <w:rPr>
          <w:rFonts w:ascii="Greycliff CF" w:hAnsi="Greycliff CF"/>
          <w:color w:val="323232"/>
          <w:sz w:val="22"/>
          <w:szCs w:val="22"/>
        </w:rPr>
        <w:t xml:space="preserve">your responses during the entire period </w:t>
      </w:r>
      <w:r w:rsidR="00735426" w:rsidRPr="00882023">
        <w:rPr>
          <w:rFonts w:ascii="Greycliff CF" w:hAnsi="Greycliff CF"/>
          <w:color w:val="323232"/>
          <w:sz w:val="22"/>
          <w:szCs w:val="22"/>
        </w:rPr>
        <w:t xml:space="preserve">that </w:t>
      </w:r>
      <w:r w:rsidRPr="00882023">
        <w:rPr>
          <w:rFonts w:ascii="Greycliff CF" w:hAnsi="Greycliff CF"/>
          <w:color w:val="323232"/>
          <w:sz w:val="22"/>
          <w:szCs w:val="22"/>
        </w:rPr>
        <w:t xml:space="preserve">the consultation is open. Even if you have submitted a response, you can return and edit it until the closing time of the consultation period. </w:t>
      </w:r>
    </w:p>
    <w:p w14:paraId="2F79B6F8" w14:textId="05CD8D0A" w:rsidR="005720FB" w:rsidRPr="00882023" w:rsidRDefault="005720FB" w:rsidP="6E617DE5">
      <w:pPr>
        <w:pStyle w:val="Default"/>
        <w:jc w:val="both"/>
        <w:rPr>
          <w:rFonts w:ascii="Greycliff CF" w:eastAsia="宋体" w:hAnsi="Greycliff CF"/>
          <w:sz w:val="22"/>
          <w:szCs w:val="22"/>
          <w:lang w:eastAsia="zh-CN"/>
        </w:rPr>
      </w:pPr>
      <w:r w:rsidRPr="00882023">
        <w:rPr>
          <w:rFonts w:ascii="Greycliff CF" w:eastAsia="宋体" w:hAnsi="Greycliff CF"/>
          <w:color w:val="323232"/>
          <w:sz w:val="22"/>
          <w:szCs w:val="22"/>
          <w:lang w:eastAsia="zh-CN"/>
        </w:rPr>
        <w:t>请注意，在</w:t>
      </w:r>
      <w:r w:rsidR="00BA37BC" w:rsidRPr="00882023">
        <w:rPr>
          <w:rFonts w:ascii="Greycliff CF" w:eastAsia="宋体" w:hAnsi="Greycliff CF"/>
          <w:color w:val="323232"/>
          <w:sz w:val="22"/>
          <w:szCs w:val="22"/>
          <w:lang w:eastAsia="zh-CN"/>
        </w:rPr>
        <w:t>征询</w:t>
      </w:r>
      <w:r w:rsidRPr="00882023">
        <w:rPr>
          <w:rFonts w:ascii="Greycliff CF" w:eastAsia="宋体" w:hAnsi="Greycliff CF"/>
          <w:color w:val="323232"/>
          <w:sz w:val="22"/>
          <w:szCs w:val="22"/>
          <w:lang w:eastAsia="zh-CN"/>
        </w:rPr>
        <w:t>开放的整个期间，您可以</w:t>
      </w:r>
      <w:proofErr w:type="gramStart"/>
      <w:r w:rsidRPr="00882023">
        <w:rPr>
          <w:rFonts w:ascii="Greycliff CF" w:eastAsia="宋体" w:hAnsi="Greycliff CF"/>
          <w:color w:val="323232"/>
          <w:sz w:val="22"/>
          <w:szCs w:val="22"/>
          <w:lang w:eastAsia="zh-CN"/>
        </w:rPr>
        <w:t>修改您</w:t>
      </w:r>
      <w:proofErr w:type="gramEnd"/>
      <w:r w:rsidRPr="00882023">
        <w:rPr>
          <w:rFonts w:ascii="Greycliff CF" w:eastAsia="宋体" w:hAnsi="Greycliff CF"/>
          <w:color w:val="323232"/>
          <w:sz w:val="22"/>
          <w:szCs w:val="22"/>
          <w:lang w:eastAsia="zh-CN"/>
        </w:rPr>
        <w:t>的回答。即使您已提交回复，也可以在</w:t>
      </w:r>
      <w:r w:rsidR="00BA37BC" w:rsidRPr="00882023">
        <w:rPr>
          <w:rFonts w:ascii="Greycliff CF" w:eastAsia="宋体" w:hAnsi="Greycliff CF"/>
          <w:color w:val="323232"/>
          <w:sz w:val="22"/>
          <w:szCs w:val="22"/>
          <w:lang w:eastAsia="zh-CN"/>
        </w:rPr>
        <w:t>征询</w:t>
      </w:r>
      <w:r w:rsidRPr="00882023">
        <w:rPr>
          <w:rFonts w:ascii="Greycliff CF" w:eastAsia="宋体" w:hAnsi="Greycliff CF"/>
          <w:color w:val="323232"/>
          <w:sz w:val="22"/>
          <w:szCs w:val="22"/>
          <w:lang w:eastAsia="zh-CN"/>
        </w:rPr>
        <w:t>期结束前返回并编辑回复。</w:t>
      </w:r>
    </w:p>
    <w:p w14:paraId="6B6D1F62" w14:textId="77777777" w:rsidR="006F7802" w:rsidRPr="00882023" w:rsidRDefault="006F7802" w:rsidP="6E617DE5">
      <w:pPr>
        <w:pStyle w:val="Default"/>
        <w:jc w:val="both"/>
        <w:rPr>
          <w:rFonts w:ascii="Greycliff CF" w:hAnsi="Greycliff CF"/>
          <w:color w:val="323232"/>
          <w:sz w:val="22"/>
          <w:szCs w:val="22"/>
          <w:lang w:eastAsia="zh-CN"/>
        </w:rPr>
      </w:pPr>
    </w:p>
    <w:p w14:paraId="5459E3E4" w14:textId="77777777" w:rsidR="006F7802" w:rsidRPr="00882023" w:rsidRDefault="006F7802" w:rsidP="6E617DE5">
      <w:pPr>
        <w:pStyle w:val="Default"/>
        <w:jc w:val="both"/>
        <w:rPr>
          <w:rFonts w:ascii="Greycliff CF" w:eastAsia="宋体" w:hAnsi="Greycliff CF"/>
          <w:color w:val="323232"/>
          <w:sz w:val="22"/>
          <w:szCs w:val="22"/>
          <w:lang w:eastAsia="zh-CN"/>
        </w:rPr>
      </w:pPr>
    </w:p>
    <w:p w14:paraId="1788943F" w14:textId="77777777" w:rsidR="005720FB" w:rsidRPr="00882023" w:rsidRDefault="005720FB" w:rsidP="6E617DE5">
      <w:pPr>
        <w:pStyle w:val="Default"/>
        <w:jc w:val="both"/>
        <w:rPr>
          <w:rFonts w:ascii="Greycliff CF" w:hAnsi="Greycliff CF"/>
          <w:color w:val="323232"/>
          <w:sz w:val="22"/>
          <w:szCs w:val="22"/>
        </w:rPr>
      </w:pPr>
      <w:r w:rsidRPr="00882023">
        <w:rPr>
          <w:rFonts w:ascii="Greycliff CF" w:hAnsi="Greycliff CF"/>
          <w:color w:val="323232"/>
          <w:sz w:val="22"/>
          <w:szCs w:val="22"/>
        </w:rPr>
        <w:t xml:space="preserve">Once this public consultation closes, on the </w:t>
      </w:r>
      <w:r w:rsidR="0055214C" w:rsidRPr="00882023">
        <w:rPr>
          <w:rFonts w:ascii="Greycliff CF" w:hAnsi="Greycliff CF"/>
          <w:color w:val="323232"/>
          <w:sz w:val="22"/>
          <w:szCs w:val="22"/>
        </w:rPr>
        <w:t>1</w:t>
      </w:r>
      <w:r w:rsidRPr="00882023">
        <w:rPr>
          <w:rFonts w:ascii="Greycliff CF" w:hAnsi="Greycliff CF"/>
          <w:color w:val="323232"/>
          <w:sz w:val="22"/>
          <w:szCs w:val="22"/>
        </w:rPr>
        <w:t xml:space="preserve"> </w:t>
      </w:r>
      <w:r w:rsidR="0055214C" w:rsidRPr="00882023">
        <w:rPr>
          <w:rFonts w:ascii="Greycliff CF" w:hAnsi="Greycliff CF"/>
          <w:color w:val="323232"/>
          <w:sz w:val="22"/>
          <w:szCs w:val="22"/>
        </w:rPr>
        <w:t>March</w:t>
      </w:r>
      <w:r w:rsidRPr="00882023">
        <w:rPr>
          <w:rFonts w:ascii="Greycliff CF" w:hAnsi="Greycliff CF"/>
          <w:color w:val="323232"/>
          <w:sz w:val="22"/>
          <w:szCs w:val="22"/>
        </w:rPr>
        <w:t xml:space="preserve"> 202</w:t>
      </w:r>
      <w:r w:rsidR="0055214C" w:rsidRPr="00882023">
        <w:rPr>
          <w:rFonts w:ascii="Greycliff CF" w:hAnsi="Greycliff CF"/>
          <w:color w:val="323232"/>
          <w:sz w:val="22"/>
          <w:szCs w:val="22"/>
        </w:rPr>
        <w:t>4</w:t>
      </w:r>
      <w:r w:rsidRPr="00882023">
        <w:rPr>
          <w:rFonts w:ascii="Greycliff CF" w:hAnsi="Greycliff CF"/>
          <w:color w:val="323232"/>
          <w:sz w:val="22"/>
          <w:szCs w:val="22"/>
        </w:rPr>
        <w:t xml:space="preserve">, </w:t>
      </w:r>
      <w:r w:rsidR="00735426" w:rsidRPr="00882023">
        <w:rPr>
          <w:rFonts w:ascii="Greycliff CF" w:hAnsi="Greycliff CF"/>
          <w:color w:val="323232"/>
          <w:sz w:val="22"/>
          <w:szCs w:val="22"/>
        </w:rPr>
        <w:t xml:space="preserve">the </w:t>
      </w:r>
      <w:r w:rsidRPr="00882023">
        <w:rPr>
          <w:rFonts w:ascii="Greycliff CF" w:hAnsi="Greycliff CF"/>
          <w:color w:val="323232"/>
          <w:sz w:val="22"/>
          <w:szCs w:val="22"/>
        </w:rPr>
        <w:t xml:space="preserve">FSC Secretariat will proceed to analyze the feedback you and other interested stakeholders submitted. </w:t>
      </w:r>
    </w:p>
    <w:p w14:paraId="6DABF65F" w14:textId="471B055D" w:rsidR="005720FB" w:rsidRPr="00882023" w:rsidRDefault="005720FB" w:rsidP="6E617DE5">
      <w:pPr>
        <w:pStyle w:val="Default"/>
        <w:jc w:val="both"/>
        <w:rPr>
          <w:rFonts w:ascii="Greycliff CF" w:eastAsia="宋体" w:hAnsi="Greycliff CF"/>
          <w:color w:val="323232"/>
          <w:sz w:val="22"/>
          <w:szCs w:val="22"/>
          <w:lang w:eastAsia="zh-CN"/>
        </w:rPr>
      </w:pPr>
      <w:r w:rsidRPr="00882023">
        <w:rPr>
          <w:rFonts w:ascii="Greycliff CF" w:eastAsia="宋体" w:hAnsi="Greycliff CF"/>
          <w:color w:val="323232"/>
          <w:sz w:val="22"/>
          <w:szCs w:val="22"/>
          <w:lang w:eastAsia="zh-CN"/>
        </w:rPr>
        <w:t>一旦本次</w:t>
      </w:r>
      <w:r w:rsidR="00661B59" w:rsidRPr="00882023">
        <w:rPr>
          <w:rFonts w:ascii="Greycliff CF" w:eastAsia="宋体" w:hAnsi="Greycliff CF"/>
          <w:color w:val="323232"/>
          <w:sz w:val="22"/>
          <w:szCs w:val="22"/>
          <w:lang w:eastAsia="zh-CN"/>
        </w:rPr>
        <w:t>公开意见征询</w:t>
      </w:r>
      <w:r w:rsidRPr="00882023">
        <w:rPr>
          <w:rFonts w:ascii="Greycliff CF" w:eastAsia="宋体" w:hAnsi="Greycliff CF"/>
          <w:color w:val="323232"/>
          <w:sz w:val="22"/>
          <w:szCs w:val="22"/>
          <w:lang w:eastAsia="zh-CN"/>
        </w:rPr>
        <w:t>于</w:t>
      </w:r>
      <w:r w:rsidRPr="00882023">
        <w:rPr>
          <w:rFonts w:ascii="Greycliff CF" w:eastAsia="宋体" w:hAnsi="Greycliff CF"/>
          <w:color w:val="323232"/>
          <w:sz w:val="22"/>
          <w:szCs w:val="22"/>
          <w:lang w:eastAsia="zh-CN"/>
        </w:rPr>
        <w:t>2024</w:t>
      </w:r>
      <w:r w:rsidRPr="00882023">
        <w:rPr>
          <w:rFonts w:ascii="Greycliff CF" w:eastAsia="宋体" w:hAnsi="Greycliff CF"/>
          <w:color w:val="323232"/>
          <w:sz w:val="22"/>
          <w:szCs w:val="22"/>
          <w:lang w:eastAsia="zh-CN"/>
        </w:rPr>
        <w:t>年</w:t>
      </w:r>
      <w:r w:rsidRPr="00882023">
        <w:rPr>
          <w:rFonts w:ascii="Greycliff CF" w:eastAsia="宋体" w:hAnsi="Greycliff CF"/>
          <w:color w:val="323232"/>
          <w:sz w:val="22"/>
          <w:szCs w:val="22"/>
          <w:lang w:eastAsia="zh-CN"/>
        </w:rPr>
        <w:t>3</w:t>
      </w:r>
      <w:r w:rsidRPr="00882023">
        <w:rPr>
          <w:rFonts w:ascii="Greycliff CF" w:eastAsia="宋体" w:hAnsi="Greycliff CF"/>
          <w:color w:val="323232"/>
          <w:sz w:val="22"/>
          <w:szCs w:val="22"/>
          <w:lang w:eastAsia="zh-CN"/>
        </w:rPr>
        <w:t>月</w:t>
      </w:r>
      <w:r w:rsidRPr="00882023">
        <w:rPr>
          <w:rFonts w:ascii="Greycliff CF" w:eastAsia="宋体" w:hAnsi="Greycliff CF"/>
          <w:color w:val="323232"/>
          <w:sz w:val="22"/>
          <w:szCs w:val="22"/>
          <w:lang w:eastAsia="zh-CN"/>
        </w:rPr>
        <w:t>1</w:t>
      </w:r>
      <w:r w:rsidRPr="00882023">
        <w:rPr>
          <w:rFonts w:ascii="Greycliff CF" w:eastAsia="宋体" w:hAnsi="Greycliff CF"/>
          <w:color w:val="323232"/>
          <w:sz w:val="22"/>
          <w:szCs w:val="22"/>
          <w:lang w:eastAsia="zh-CN"/>
        </w:rPr>
        <w:t>日结束，</w:t>
      </w:r>
      <w:r w:rsidRPr="00882023">
        <w:rPr>
          <w:rFonts w:ascii="Greycliff CF" w:eastAsia="宋体" w:hAnsi="Greycliff CF"/>
          <w:color w:val="323232"/>
          <w:sz w:val="22"/>
          <w:szCs w:val="22"/>
          <w:lang w:eastAsia="zh-CN"/>
        </w:rPr>
        <w:t>FSC</w:t>
      </w:r>
      <w:r w:rsidRPr="00882023">
        <w:rPr>
          <w:rFonts w:ascii="Greycliff CF" w:eastAsia="宋体" w:hAnsi="Greycliff CF"/>
          <w:color w:val="323232"/>
          <w:sz w:val="22"/>
          <w:szCs w:val="22"/>
          <w:lang w:eastAsia="zh-CN"/>
        </w:rPr>
        <w:t>秘书处将着手</w:t>
      </w:r>
      <w:proofErr w:type="gramStart"/>
      <w:r w:rsidRPr="00882023">
        <w:rPr>
          <w:rFonts w:ascii="Greycliff CF" w:eastAsia="宋体" w:hAnsi="Greycliff CF"/>
          <w:color w:val="323232"/>
          <w:sz w:val="22"/>
          <w:szCs w:val="22"/>
          <w:lang w:eastAsia="zh-CN"/>
        </w:rPr>
        <w:t>分析您</w:t>
      </w:r>
      <w:proofErr w:type="gramEnd"/>
      <w:r w:rsidRPr="00882023">
        <w:rPr>
          <w:rFonts w:ascii="Greycliff CF" w:eastAsia="宋体" w:hAnsi="Greycliff CF"/>
          <w:color w:val="323232"/>
          <w:sz w:val="22"/>
          <w:szCs w:val="22"/>
          <w:lang w:eastAsia="zh-CN"/>
        </w:rPr>
        <w:t>和其他相关利益主体提交的反馈。</w:t>
      </w:r>
    </w:p>
    <w:p w14:paraId="182D0086" w14:textId="31595CDD" w:rsidR="00960A7A" w:rsidRPr="00882023" w:rsidRDefault="00000000">
      <w:pPr>
        <w:spacing w:before="0" w:after="160" w:line="259" w:lineRule="auto"/>
      </w:pPr>
      <w:sdt>
        <w:sdtPr>
          <w:rPr>
            <w:rFonts w:ascii="Arial" w:hAnsi="Arial" w:cs="Arial"/>
            <w:color w:val="000000"/>
            <w:sz w:val="24"/>
            <w:szCs w:val="24"/>
            <w:lang w:val="en-GB"/>
          </w:rPr>
          <w:id w:val="-1860954711"/>
        </w:sdtPr>
        <w:sdtContent/>
      </w:sdt>
    </w:p>
    <w:p w14:paraId="1179E348" w14:textId="77777777" w:rsidR="00960A7A" w:rsidRDefault="00960A7A" w:rsidP="00960A7A">
      <w:r>
        <w:rPr>
          <w:rFonts w:ascii="宋体" w:eastAsia="宋体" w:hAnsi="宋体"/>
          <w:noProof/>
        </w:rPr>
        <mc:AlternateContent>
          <mc:Choice Requires="wps">
            <w:drawing>
              <wp:anchor distT="0" distB="0" distL="114300" distR="114300" simplePos="0" relativeHeight="251658241" behindDoc="1" locked="0" layoutInCell="1" allowOverlap="1" wp14:anchorId="4160485C" wp14:editId="57604596">
                <wp:simplePos x="0" y="0"/>
                <wp:positionH relativeFrom="page">
                  <wp:posOffset>-80010</wp:posOffset>
                </wp:positionH>
                <wp:positionV relativeFrom="page">
                  <wp:posOffset>34290</wp:posOffset>
                </wp:positionV>
                <wp:extent cx="7740000" cy="10800000"/>
                <wp:effectExtent l="0" t="0" r="13970" b="20955"/>
                <wp:wrapNone/>
                <wp:docPr id="20" name="Rectangle 20"/>
                <wp:cNvGraphicFramePr/>
                <a:graphic xmlns:a="http://schemas.openxmlformats.org/drawingml/2006/main">
                  <a:graphicData uri="http://schemas.microsoft.com/office/word/2010/wordprocessingShape">
                    <wps:wsp>
                      <wps:cNvSpPr/>
                      <wps:spPr>
                        <a:xfrm>
                          <a:off x="0" y="0"/>
                          <a:ext cx="7740000" cy="10800000"/>
                        </a:xfrm>
                        <a:prstGeom prst="rect">
                          <a:avLst/>
                        </a:prstGeom>
                        <a:solidFill>
                          <a:schemeClr val="bg2"/>
                        </a:solidFill>
                        <a:ln w="12700" cap="flat" cmpd="sng" algn="ctr">
                          <a:solidFill>
                            <a:srgbClr val="78BE20">
                              <a:shade val="50000"/>
                            </a:srgbClr>
                          </a:solidFill>
                          <a:prstDash val="solid"/>
                          <a:miter lim="800000"/>
                        </a:ln>
                        <a:effectLst/>
                      </wps:spPr>
                      <wps:txbx>
                        <w:txbxContent>
                          <w:p w14:paraId="654A8F5A" w14:textId="77777777" w:rsidR="00960A7A" w:rsidRDefault="00960A7A" w:rsidP="00960A7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60485C" id="Rectangle 20" o:spid="_x0000_s1026" style="position:absolute;margin-left:-6.3pt;margin-top:2.7pt;width:609.45pt;height:850.4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" fillcolor="#f1f8e8 [3214]" strokecolor="#568b14" strokeweight="1pt">
                <v:textbox>
                  <w:txbxContent>
                    <w:p w14:paraId="654A8F5A" w14:textId="77777777" w:rsidR="00960A7A" w:rsidRDefault="00960A7A" w:rsidP="00960A7A">
                      <w:pPr>
                        <w:jc w:val="center"/>
                      </w:pPr>
                    </w:p>
                  </w:txbxContent>
                </v:textbox>
                <w10:wrap anchorx="page" anchory="page"/>
              </v:rect>
            </w:pict>
          </mc:Fallback>
        </mc:AlternateContent>
      </w:r>
    </w:p>
    <w:p w14:paraId="0C110964" w14:textId="77777777" w:rsidR="00960A7A" w:rsidRDefault="00960A7A" w:rsidP="00960A7A">
      <w:pPr>
        <w:pStyle w:val="Coverbannertop"/>
        <w:framePr w:wrap="around"/>
      </w:pPr>
      <w:r>
        <w:rPr>
          <w:rFonts w:ascii="宋体" w:eastAsia="宋体" w:hAnsi="宋体"/>
        </w:rPr>
        <mc:AlternateContent>
          <mc:Choice Requires="wps">
            <w:drawing>
              <wp:inline distT="0" distB="0" distL="0" distR="0" wp14:anchorId="25C4B95B" wp14:editId="5DB7A202">
                <wp:extent cx="7563600" cy="540000"/>
                <wp:effectExtent l="0" t="0" r="0" b="0"/>
                <wp:docPr id="27" name="Rectangl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3600" cy="540000"/>
                        </a:xfrm>
                        <a:prstGeom prst="rect">
                          <a:avLst/>
                        </a:prstGeom>
                        <a:solidFill>
                          <a:schemeClr val="tx2"/>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C129664" id="Rectangle 27" o:spid="_x0000_s1026" style="width:595.55pt;height: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" fillcolor="#285c4d [3215]" stroked="f" strokeweight="1pt">
                <o:lock v:ext="edit" aspectratio="t"/>
                <w10:anchorlock/>
              </v:rect>
            </w:pict>
          </mc:Fallback>
        </mc:AlternateContent>
      </w:r>
    </w:p>
    <w:p w14:paraId="04A1F8B4" w14:textId="77777777" w:rsidR="00960A7A" w:rsidRDefault="00960A7A" w:rsidP="00960A7A">
      <w:pPr>
        <w:pStyle w:val="Coverbannerbottom"/>
        <w:framePr w:wrap="around"/>
      </w:pPr>
      <w:r>
        <mc:AlternateContent>
          <mc:Choice Requires="wps">
            <w:drawing>
              <wp:inline distT="0" distB="0" distL="0" distR="0" wp14:anchorId="070799ED" wp14:editId="480DC98C">
                <wp:extent cx="7920000" cy="612000"/>
                <wp:effectExtent l="0" t="0" r="5080" b="0"/>
                <wp:docPr id="28" name="Rectangle 28"/>
                <wp:cNvGraphicFramePr/>
                <a:graphic xmlns:a="http://schemas.openxmlformats.org/drawingml/2006/main">
                  <a:graphicData uri="http://schemas.microsoft.com/office/word/2010/wordprocessingShape">
                    <wps:wsp>
                      <wps:cNvSpPr/>
                      <wps:spPr>
                        <a:xfrm>
                          <a:off x="0" y="0"/>
                          <a:ext cx="7920000" cy="612000"/>
                        </a:xfrm>
                        <a:prstGeom prst="rect">
                          <a:avLst/>
                        </a:prstGeom>
                        <a:solidFill>
                          <a:srgbClr val="F1F8E8"/>
                        </a:solidFill>
                        <a:ln w="12700" cap="flat" cmpd="sng" algn="ctr">
                          <a:noFill/>
                          <a:prstDash val="solid"/>
                          <a:miter lim="800000"/>
                        </a:ln>
                        <a:effectLst/>
                      </wps:spPr>
                      <wps:txbx>
                        <w:txbxContent>
                          <w:p w14:paraId="109F3DAD" w14:textId="350A23B7" w:rsidR="00882023" w:rsidRDefault="00882023" w:rsidP="00882023">
                            <w:pPr>
                              <w:jc w:val="center"/>
                              <w:rPr>
                                <w:lang w:eastAsia="zh-C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70799ED" id="Rectangle 28" o:spid="_x0000_s1027" style="width:623.6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" fillcolor="#f1f8e8" stroked="f" strokeweight="1pt">
                <v:textbox>
                  <w:txbxContent>
                    <w:p w14:paraId="109F3DAD" w14:textId="350A23B7" w:rsidR="00882023" w:rsidRDefault="00882023" w:rsidP="00882023">
                      <w:pPr>
                        <w:jc w:val="center"/>
                        <w:rPr>
                          <w:lang w:eastAsia="zh-CN"/>
                        </w:rPr>
                      </w:pPr>
                    </w:p>
                  </w:txbxContent>
                </v:textbox>
                <w10:anchorlock/>
              </v:rect>
            </w:pict>
          </mc:Fallback>
        </mc:AlternateContent>
      </w:r>
    </w:p>
    <w:p w14:paraId="54CECDC8" w14:textId="77777777" w:rsidR="00960A7A" w:rsidRDefault="00960A7A" w:rsidP="00960A7A">
      <w:pPr>
        <w:pStyle w:val="Coverbannerbottom"/>
        <w:framePr w:wrap="around"/>
      </w:pPr>
    </w:p>
    <w:p w14:paraId="1CB95AEF" w14:textId="77777777" w:rsidR="007A5801" w:rsidRDefault="007A5801" w:rsidP="00960A7A">
      <w:pPr>
        <w:pStyle w:val="EndpageContacts"/>
        <w:framePr w:wrap="around"/>
        <w:rPr>
          <w:b/>
          <w:bCs/>
        </w:rPr>
      </w:pPr>
    </w:p>
    <w:p w14:paraId="0DE23E2C" w14:textId="77777777" w:rsidR="007A5801" w:rsidRDefault="007A5801" w:rsidP="00960A7A">
      <w:pPr>
        <w:pStyle w:val="EndpageContacts"/>
        <w:framePr w:wrap="around"/>
        <w:rPr>
          <w:rFonts w:ascii="宋体" w:eastAsia="宋体" w:hAnsi="宋体"/>
          <w:b/>
          <w:bCs/>
        </w:rPr>
      </w:pPr>
      <w:r w:rsidRPr="00110B67">
        <w:rPr>
          <w:rFonts w:ascii="宋体" w:eastAsia="宋体" w:hAnsi="宋体"/>
          <w:noProof/>
        </w:rPr>
        <w:drawing>
          <wp:inline distT="0" distB="0" distL="0" distR="0" wp14:anchorId="49A8BF9C" wp14:editId="0FA5397A">
            <wp:extent cx="2019934" cy="899347"/>
            <wp:effectExtent l="0" t="0" r="0" b="0"/>
            <wp:docPr id="11" name="Picture 11">
              <a:extLst xmlns:a="http://schemas.openxmlformats.org/drawingml/2006/main">
                <a:ext uri="{FF2B5EF4-FFF2-40B4-BE49-F238E27FC236}">
                  <a16:creationId xmlns:a16="http://schemas.microsoft.com/office/drawing/2014/main" id="{99E31010-2D9D-4F4E-9267-AD318E40DB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8">
                      <a:extLst>
                        <a:ext uri="{FF2B5EF4-FFF2-40B4-BE49-F238E27FC236}">
                          <a16:creationId xmlns:a16="http://schemas.microsoft.com/office/drawing/2014/main" id="{99E31010-2D9D-4F4E-9267-AD318E40DB5B}"/>
                        </a:ext>
                      </a:extLst>
                    </pic:cNvPr>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2019934" cy="899347"/>
                    </a:xfrm>
                    <a:prstGeom prst="rect">
                      <a:avLst/>
                    </a:prstGeom>
                  </pic:spPr>
                </pic:pic>
              </a:graphicData>
            </a:graphic>
          </wp:inline>
        </w:drawing>
      </w:r>
    </w:p>
    <w:p w14:paraId="3B77CC11" w14:textId="77777777" w:rsidR="007A5801" w:rsidRDefault="007A5801" w:rsidP="00960A7A">
      <w:pPr>
        <w:pStyle w:val="EndpageContacts"/>
        <w:framePr w:wrap="around"/>
        <w:rPr>
          <w:b/>
          <w:bCs/>
        </w:rPr>
      </w:pPr>
    </w:p>
    <w:p w14:paraId="0DC85866" w14:textId="77777777" w:rsidR="007A5801" w:rsidRPr="00882023" w:rsidRDefault="007A5801" w:rsidP="00960A7A">
      <w:pPr>
        <w:pStyle w:val="EndpageContacts"/>
        <w:framePr w:wrap="around"/>
        <w:rPr>
          <w:rFonts w:ascii="Greycliff CF" w:hAnsi="Greycliff CF"/>
          <w:b/>
          <w:bCs/>
        </w:rPr>
      </w:pPr>
    </w:p>
    <w:p w14:paraId="59F3F461" w14:textId="77777777" w:rsidR="007A5801" w:rsidRPr="00882023" w:rsidRDefault="007A5801" w:rsidP="00960A7A">
      <w:pPr>
        <w:pStyle w:val="EndpageContacts"/>
        <w:framePr w:wrap="around"/>
        <w:rPr>
          <w:rFonts w:ascii="Greycliff CF" w:eastAsia="宋体" w:hAnsi="Greycliff CF"/>
          <w:b/>
          <w:bCs/>
        </w:rPr>
      </w:pPr>
    </w:p>
    <w:p w14:paraId="7EF31755" w14:textId="77777777" w:rsidR="00960A7A" w:rsidRPr="00882023" w:rsidRDefault="00960A7A" w:rsidP="00960A7A">
      <w:pPr>
        <w:pStyle w:val="EndpageContacts"/>
        <w:framePr w:wrap="around"/>
        <w:rPr>
          <w:rFonts w:ascii="Greycliff CF" w:hAnsi="Greycliff CF"/>
          <w:b/>
          <w:bCs/>
        </w:rPr>
      </w:pPr>
      <w:r w:rsidRPr="00882023">
        <w:rPr>
          <w:rFonts w:ascii="Greycliff CF" w:hAnsi="Greycliff CF"/>
          <w:b/>
          <w:bCs/>
        </w:rPr>
        <w:t xml:space="preserve">FSC International – </w:t>
      </w:r>
      <w:r w:rsidR="0031523F" w:rsidRPr="00882023">
        <w:rPr>
          <w:rFonts w:ascii="Greycliff CF" w:hAnsi="Greycliff CF"/>
          <w:b/>
          <w:bCs/>
        </w:rPr>
        <w:t xml:space="preserve">FSC </w:t>
      </w:r>
      <w:r w:rsidR="0038459E" w:rsidRPr="00882023">
        <w:rPr>
          <w:rFonts w:ascii="Greycliff CF" w:hAnsi="Greycliff CF"/>
          <w:b/>
          <w:bCs/>
        </w:rPr>
        <w:t>International Center</w:t>
      </w:r>
    </w:p>
    <w:p w14:paraId="147AA1EE" w14:textId="77777777" w:rsidR="00960A7A" w:rsidRPr="00882023" w:rsidRDefault="00960A7A" w:rsidP="00960A7A">
      <w:pPr>
        <w:pStyle w:val="EndpageContacts"/>
        <w:framePr w:wrap="around"/>
        <w:rPr>
          <w:rFonts w:ascii="Greycliff CF" w:hAnsi="Greycliff CF"/>
        </w:rPr>
      </w:pPr>
      <w:proofErr w:type="spellStart"/>
      <w:r w:rsidRPr="00882023">
        <w:rPr>
          <w:rFonts w:ascii="Greycliff CF" w:hAnsi="Greycliff CF"/>
        </w:rPr>
        <w:t>Adenauerallee</w:t>
      </w:r>
      <w:proofErr w:type="spellEnd"/>
      <w:r w:rsidRPr="00882023">
        <w:rPr>
          <w:rFonts w:ascii="Greycliff CF" w:hAnsi="Greycliff CF"/>
        </w:rPr>
        <w:t xml:space="preserve"> 134</w:t>
      </w:r>
    </w:p>
    <w:p w14:paraId="65B31AFD" w14:textId="77777777" w:rsidR="00960A7A" w:rsidRPr="00882023" w:rsidRDefault="00960A7A" w:rsidP="00960A7A">
      <w:pPr>
        <w:pStyle w:val="EndpageContacts"/>
        <w:framePr w:wrap="around"/>
        <w:rPr>
          <w:rFonts w:ascii="Greycliff CF" w:hAnsi="Greycliff CF"/>
        </w:rPr>
      </w:pPr>
      <w:r w:rsidRPr="00882023">
        <w:rPr>
          <w:rFonts w:ascii="Greycliff CF" w:hAnsi="Greycliff CF"/>
        </w:rPr>
        <w:t>53113 Bonn</w:t>
      </w:r>
    </w:p>
    <w:p w14:paraId="7FEAB215" w14:textId="77777777" w:rsidR="00960A7A" w:rsidRPr="00882023" w:rsidRDefault="00960A7A" w:rsidP="00960A7A">
      <w:pPr>
        <w:pStyle w:val="EndpageContacts"/>
        <w:framePr w:wrap="around"/>
        <w:rPr>
          <w:rFonts w:ascii="Greycliff CF" w:hAnsi="Greycliff CF"/>
        </w:rPr>
      </w:pPr>
      <w:r w:rsidRPr="00882023">
        <w:rPr>
          <w:rFonts w:ascii="Greycliff CF" w:hAnsi="Greycliff CF"/>
        </w:rPr>
        <w:t>Germany</w:t>
      </w:r>
    </w:p>
    <w:p w14:paraId="56A2A26F" w14:textId="77777777" w:rsidR="00960A7A" w:rsidRPr="00882023" w:rsidRDefault="00960A7A" w:rsidP="00960A7A">
      <w:pPr>
        <w:pStyle w:val="EndpageContacts"/>
        <w:framePr w:wrap="around"/>
        <w:rPr>
          <w:rFonts w:ascii="Greycliff CF" w:hAnsi="Greycliff CF"/>
        </w:rPr>
      </w:pPr>
    </w:p>
    <w:p w14:paraId="383E6945" w14:textId="77777777" w:rsidR="00960A7A" w:rsidRPr="00882023" w:rsidRDefault="00960A7A" w:rsidP="00960A7A">
      <w:pPr>
        <w:pStyle w:val="EndpageContacts"/>
        <w:framePr w:wrap="around"/>
        <w:rPr>
          <w:rFonts w:ascii="Greycliff CF" w:hAnsi="Greycliff CF"/>
        </w:rPr>
      </w:pPr>
    </w:p>
    <w:p w14:paraId="4D5959F3" w14:textId="77777777" w:rsidR="00960A7A" w:rsidRPr="00882023" w:rsidRDefault="00960A7A" w:rsidP="00960A7A">
      <w:pPr>
        <w:pStyle w:val="EndpageContacts"/>
        <w:framePr w:wrap="around"/>
        <w:rPr>
          <w:rFonts w:ascii="Greycliff CF" w:hAnsi="Greycliff CF"/>
        </w:rPr>
      </w:pPr>
      <w:r w:rsidRPr="00882023">
        <w:rPr>
          <w:rFonts w:ascii="Greycliff CF" w:hAnsi="Greycliff CF"/>
          <w:b/>
          <w:bCs/>
        </w:rPr>
        <w:t>Phone:</w:t>
      </w:r>
      <w:r w:rsidRPr="00882023">
        <w:rPr>
          <w:rFonts w:ascii="Greycliff CF" w:hAnsi="Greycliff CF"/>
        </w:rPr>
        <w:tab/>
        <w:t>+49 -(0)228 -36766 -0</w:t>
      </w:r>
    </w:p>
    <w:p w14:paraId="68579E20" w14:textId="77777777" w:rsidR="00960A7A" w:rsidRPr="00882023" w:rsidRDefault="00960A7A" w:rsidP="00960A7A">
      <w:pPr>
        <w:pStyle w:val="EndpageContacts"/>
        <w:framePr w:wrap="around"/>
        <w:rPr>
          <w:rFonts w:ascii="Greycliff CF" w:hAnsi="Greycliff CF"/>
        </w:rPr>
      </w:pPr>
      <w:r w:rsidRPr="00882023">
        <w:rPr>
          <w:rFonts w:ascii="Greycliff CF" w:hAnsi="Greycliff CF"/>
          <w:b/>
          <w:bCs/>
        </w:rPr>
        <w:t>Fax:</w:t>
      </w:r>
      <w:r w:rsidRPr="00882023">
        <w:rPr>
          <w:rFonts w:ascii="Greycliff CF" w:hAnsi="Greycliff CF"/>
        </w:rPr>
        <w:tab/>
        <w:t>+49 -(0)228 -36766 -</w:t>
      </w:r>
      <w:r w:rsidR="00197E87" w:rsidRPr="00882023">
        <w:rPr>
          <w:rFonts w:ascii="Greycliff CF" w:hAnsi="Greycliff CF"/>
        </w:rPr>
        <w:t>65</w:t>
      </w:r>
    </w:p>
    <w:p w14:paraId="0EC416E7" w14:textId="77777777" w:rsidR="00960A7A" w:rsidRPr="00882023" w:rsidRDefault="00960A7A" w:rsidP="00960A7A">
      <w:pPr>
        <w:pStyle w:val="EndpageContacts"/>
        <w:framePr w:wrap="around"/>
        <w:rPr>
          <w:rFonts w:ascii="Greycliff CF" w:hAnsi="Greycliff CF"/>
        </w:rPr>
      </w:pPr>
      <w:proofErr w:type="gramStart"/>
      <w:r w:rsidRPr="00882023">
        <w:rPr>
          <w:rFonts w:ascii="Greycliff CF" w:hAnsi="Greycliff CF"/>
          <w:b/>
          <w:bCs/>
        </w:rPr>
        <w:t>Email</w:t>
      </w:r>
      <w:r w:rsidRPr="00882023">
        <w:rPr>
          <w:rFonts w:ascii="Greycliff CF" w:hAnsi="Greycliff CF"/>
        </w:rPr>
        <w:t xml:space="preserve"> :</w:t>
      </w:r>
      <w:proofErr w:type="gramEnd"/>
      <w:r w:rsidRPr="00882023">
        <w:rPr>
          <w:rFonts w:ascii="Greycliff CF" w:hAnsi="Greycliff CF"/>
        </w:rPr>
        <w:tab/>
      </w:r>
      <w:r w:rsidR="0038459E" w:rsidRPr="00882023">
        <w:rPr>
          <w:rFonts w:ascii="Greycliff CF" w:hAnsi="Greycliff CF"/>
        </w:rPr>
        <w:t>psu</w:t>
      </w:r>
      <w:r w:rsidRPr="00882023">
        <w:rPr>
          <w:rFonts w:ascii="Greycliff CF" w:hAnsi="Greycliff CF"/>
        </w:rPr>
        <w:t>@fsc.org</w:t>
      </w:r>
    </w:p>
    <w:p w14:paraId="41C98939" w14:textId="479C4BF8" w:rsidR="00882023" w:rsidRPr="00882023" w:rsidRDefault="00882023" w:rsidP="00882023">
      <w:pPr>
        <w:tabs>
          <w:tab w:val="left" w:pos="3580"/>
        </w:tabs>
      </w:pPr>
    </w:p>
    <w:sectPr w:rsidR="00882023" w:rsidRPr="00882023" w:rsidSect="00290E5F">
      <w:pgSz w:w="11906" w:h="16838" w:code="9"/>
      <w:pgMar w:top="851" w:right="851" w:bottom="851" w:left="851" w:header="1162"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6F3BCE" w14:textId="77777777" w:rsidR="00290E5F" w:rsidRDefault="00290E5F" w:rsidP="00C37A29">
      <w:pPr>
        <w:spacing w:after="0"/>
      </w:pPr>
      <w:r>
        <w:separator/>
      </w:r>
    </w:p>
  </w:endnote>
  <w:endnote w:type="continuationSeparator" w:id="0">
    <w:p w14:paraId="77BAB5DC" w14:textId="77777777" w:rsidR="00290E5F" w:rsidRDefault="00290E5F" w:rsidP="00C37A29">
      <w:pPr>
        <w:spacing w:after="0"/>
      </w:pPr>
      <w:r>
        <w:continuationSeparator/>
      </w:r>
    </w:p>
  </w:endnote>
  <w:endnote w:type="continuationNotice" w:id="1">
    <w:p w14:paraId="32F5E521" w14:textId="77777777" w:rsidR="00290E5F" w:rsidRDefault="00290E5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Rounded MT Bold">
    <w:panose1 w:val="020F0704030504030204"/>
    <w:charset w:val="00"/>
    <w:family w:val="swiss"/>
    <w:pitch w:val="variable"/>
    <w:sig w:usb0="00000003" w:usb1="00000000" w:usb2="00000000" w:usb3="00000000" w:csb0="00000001" w:csb1="00000000"/>
  </w:font>
  <w:font w:name="黑体">
    <w:altName w:val="SimHei"/>
    <w:panose1 w:val="0201060906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reycliff CF Extra Bold">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Greycliff CF">
    <w:panose1 w:val="00000000000000000000"/>
    <w:charset w:val="00"/>
    <w:family w:val="modern"/>
    <w:notTrueType/>
    <w:pitch w:val="variable"/>
    <w:sig w:usb0="A00002FF" w:usb1="0000A05A"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1374D7" w14:textId="77777777" w:rsidR="00290E5F" w:rsidRDefault="00290E5F" w:rsidP="00C37A29">
      <w:pPr>
        <w:spacing w:after="0"/>
      </w:pPr>
      <w:r>
        <w:separator/>
      </w:r>
    </w:p>
  </w:footnote>
  <w:footnote w:type="continuationSeparator" w:id="0">
    <w:p w14:paraId="6726376F" w14:textId="77777777" w:rsidR="00290E5F" w:rsidRDefault="00290E5F" w:rsidP="00C37A29">
      <w:pPr>
        <w:spacing w:after="0"/>
      </w:pPr>
      <w:r>
        <w:continuationSeparator/>
      </w:r>
    </w:p>
  </w:footnote>
  <w:footnote w:type="continuationNotice" w:id="1">
    <w:p w14:paraId="135FC5D4" w14:textId="77777777" w:rsidR="00290E5F" w:rsidRDefault="00290E5F">
      <w:pPr>
        <w:spacing w:before="0"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Ylf4TNjsbsSImA" int2:id="bNosej30">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705A8"/>
    <w:multiLevelType w:val="hybridMultilevel"/>
    <w:tmpl w:val="8FF42B68"/>
    <w:lvl w:ilvl="0" w:tplc="9E8CFED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62614A"/>
    <w:multiLevelType w:val="hybridMultilevel"/>
    <w:tmpl w:val="1AA23C1C"/>
    <w:lvl w:ilvl="0" w:tplc="9E8CFED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0A2E9A"/>
    <w:multiLevelType w:val="multilevel"/>
    <w:tmpl w:val="C4C65CBA"/>
    <w:styleLink w:val="ListClause"/>
    <w:lvl w:ilvl="0">
      <w:start w:val="1"/>
      <w:numFmt w:val="decimal"/>
      <w:lvlText w:val="%1."/>
      <w:lvlJc w:val="left"/>
      <w:pPr>
        <w:tabs>
          <w:tab w:val="num" w:pos="360"/>
        </w:tabs>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851" w:hanging="851"/>
      </w:pPr>
      <w:rPr>
        <w:rFonts w:hint="default"/>
      </w:rPr>
    </w:lvl>
    <w:lvl w:ilvl="3">
      <w:start w:val="1"/>
      <w:numFmt w:val="decimal"/>
      <w:lvlText w:val="%1.%2.%3.%4."/>
      <w:lvlJc w:val="left"/>
      <w:pPr>
        <w:ind w:left="1361" w:hanging="1361"/>
      </w:pPr>
      <w:rPr>
        <w:rFonts w:hint="default"/>
      </w:rPr>
    </w:lvl>
    <w:lvl w:ilvl="4">
      <w:start w:val="1"/>
      <w:numFmt w:val="decimal"/>
      <w:lvlText w:val="%1.%2.%3.%4.%5"/>
      <w:lvlJc w:val="left"/>
      <w:pPr>
        <w:ind w:left="1701" w:hanging="170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0C3B5F0E"/>
    <w:multiLevelType w:val="hybridMultilevel"/>
    <w:tmpl w:val="BACCB7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1F2217"/>
    <w:multiLevelType w:val="hybridMultilevel"/>
    <w:tmpl w:val="337EC934"/>
    <w:lvl w:ilvl="0" w:tplc="08090001">
      <w:start w:val="1"/>
      <w:numFmt w:val="bullet"/>
      <w:lvlText w:val=""/>
      <w:lvlJc w:val="left"/>
      <w:pPr>
        <w:ind w:left="720" w:hanging="360"/>
      </w:pPr>
      <w:rPr>
        <w:rFonts w:ascii="Symbol" w:hAnsi="Symbol" w:hint="default"/>
      </w:rPr>
    </w:lvl>
    <w:lvl w:ilvl="1" w:tplc="56CAD488">
      <w:start w:val="4"/>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6F37EA"/>
    <w:multiLevelType w:val="multilevel"/>
    <w:tmpl w:val="3FBEAE80"/>
    <w:styleLink w:val="Numbering"/>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tabs>
          <w:tab w:val="num" w:pos="1134"/>
        </w:tabs>
        <w:ind w:left="851" w:hanging="851"/>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418" w:hanging="1418"/>
      </w:pPr>
      <w:rPr>
        <w:rFonts w:hint="default"/>
      </w:rPr>
    </w:lvl>
    <w:lvl w:ilvl="5">
      <w:start w:val="1"/>
      <w:numFmt w:val="decimal"/>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decimal"/>
      <w:lvlText w:val="%8."/>
      <w:lvlJc w:val="left"/>
      <w:pPr>
        <w:ind w:left="567" w:hanging="567"/>
      </w:pPr>
      <w:rPr>
        <w:rFonts w:hint="default"/>
      </w:rPr>
    </w:lvl>
    <w:lvl w:ilvl="8">
      <w:start w:val="1"/>
      <w:numFmt w:val="none"/>
      <w:lvlText w:val=""/>
      <w:lvlJc w:val="right"/>
      <w:pPr>
        <w:ind w:left="567" w:hanging="567"/>
      </w:pPr>
      <w:rPr>
        <w:rFonts w:hint="default"/>
      </w:rPr>
    </w:lvl>
  </w:abstractNum>
  <w:abstractNum w:abstractNumId="6" w15:restartNumberingAfterBreak="0">
    <w:nsid w:val="0FAD01E4"/>
    <w:multiLevelType w:val="hybridMultilevel"/>
    <w:tmpl w:val="83AA9872"/>
    <w:lvl w:ilvl="0" w:tplc="9E8CFED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BE7519"/>
    <w:multiLevelType w:val="hybridMultilevel"/>
    <w:tmpl w:val="168EC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163203"/>
    <w:multiLevelType w:val="hybridMultilevel"/>
    <w:tmpl w:val="BD0AD5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6155739"/>
    <w:multiLevelType w:val="multilevel"/>
    <w:tmpl w:val="50D80332"/>
    <w:styleLink w:val="LetteredList"/>
    <w:lvl w:ilvl="0">
      <w:start w:val="1"/>
      <w:numFmt w:val="lowerLetter"/>
      <w:pStyle w:val="a"/>
      <w:lvlText w:val="%1."/>
      <w:lvlJc w:val="left"/>
      <w:pPr>
        <w:ind w:left="284" w:hanging="284"/>
      </w:pPr>
      <w:rPr>
        <w:rFonts w:hint="default"/>
      </w:rPr>
    </w:lvl>
    <w:lvl w:ilvl="1">
      <w:start w:val="1"/>
      <w:numFmt w:val="lowerRoman"/>
      <w:pStyle w:val="2"/>
      <w:lvlText w:val="%2."/>
      <w:lvlJc w:val="left"/>
      <w:pPr>
        <w:ind w:left="284" w:hanging="284"/>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885695B"/>
    <w:multiLevelType w:val="hybridMultilevel"/>
    <w:tmpl w:val="4E64BB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BA1FB5"/>
    <w:multiLevelType w:val="hybridMultilevel"/>
    <w:tmpl w:val="128007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BAA0693"/>
    <w:multiLevelType w:val="hybridMultilevel"/>
    <w:tmpl w:val="B1AA49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DDF1B23"/>
    <w:multiLevelType w:val="hybridMultilevel"/>
    <w:tmpl w:val="67826E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B322BC"/>
    <w:multiLevelType w:val="hybridMultilevel"/>
    <w:tmpl w:val="60040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01D01D6"/>
    <w:multiLevelType w:val="hybridMultilevel"/>
    <w:tmpl w:val="32CC4B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2534B20"/>
    <w:multiLevelType w:val="hybridMultilevel"/>
    <w:tmpl w:val="B3AA2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250C71"/>
    <w:multiLevelType w:val="multilevel"/>
    <w:tmpl w:val="9E3CCAA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eastAsia="Times New Roman" w:hint="default"/>
        <w:b w:val="0"/>
      </w:rPr>
    </w:lvl>
    <w:lvl w:ilvl="2">
      <w:start w:val="1"/>
      <w:numFmt w:val="decimal"/>
      <w:isLgl/>
      <w:lvlText w:val="%1.%2.%3"/>
      <w:lvlJc w:val="left"/>
      <w:pPr>
        <w:ind w:left="1080" w:hanging="720"/>
      </w:pPr>
      <w:rPr>
        <w:rFonts w:eastAsia="Times New Roman" w:hint="default"/>
        <w:b w:val="0"/>
      </w:rPr>
    </w:lvl>
    <w:lvl w:ilvl="3">
      <w:start w:val="1"/>
      <w:numFmt w:val="decimal"/>
      <w:isLgl/>
      <w:lvlText w:val="%1.%2.%3.%4"/>
      <w:lvlJc w:val="left"/>
      <w:pPr>
        <w:ind w:left="1080" w:hanging="720"/>
      </w:pPr>
      <w:rPr>
        <w:rFonts w:eastAsia="Times New Roman" w:hint="default"/>
        <w:b w:val="0"/>
      </w:rPr>
    </w:lvl>
    <w:lvl w:ilvl="4">
      <w:start w:val="1"/>
      <w:numFmt w:val="decimal"/>
      <w:isLgl/>
      <w:lvlText w:val="%1.%2.%3.%4.%5"/>
      <w:lvlJc w:val="left"/>
      <w:pPr>
        <w:ind w:left="1440" w:hanging="1080"/>
      </w:pPr>
      <w:rPr>
        <w:rFonts w:eastAsia="Times New Roman" w:hint="default"/>
        <w:b w:val="0"/>
      </w:rPr>
    </w:lvl>
    <w:lvl w:ilvl="5">
      <w:start w:val="1"/>
      <w:numFmt w:val="decimal"/>
      <w:isLgl/>
      <w:lvlText w:val="%1.%2.%3.%4.%5.%6"/>
      <w:lvlJc w:val="left"/>
      <w:pPr>
        <w:ind w:left="1440" w:hanging="1080"/>
      </w:pPr>
      <w:rPr>
        <w:rFonts w:eastAsia="Times New Roman" w:hint="default"/>
        <w:b w:val="0"/>
      </w:rPr>
    </w:lvl>
    <w:lvl w:ilvl="6">
      <w:start w:val="1"/>
      <w:numFmt w:val="decimal"/>
      <w:isLgl/>
      <w:lvlText w:val="%1.%2.%3.%4.%5.%6.%7"/>
      <w:lvlJc w:val="left"/>
      <w:pPr>
        <w:ind w:left="1800" w:hanging="1440"/>
      </w:pPr>
      <w:rPr>
        <w:rFonts w:eastAsia="Times New Roman" w:hint="default"/>
        <w:b w:val="0"/>
      </w:rPr>
    </w:lvl>
    <w:lvl w:ilvl="7">
      <w:start w:val="1"/>
      <w:numFmt w:val="decimal"/>
      <w:isLgl/>
      <w:lvlText w:val="%1.%2.%3.%4.%5.%6.%7.%8"/>
      <w:lvlJc w:val="left"/>
      <w:pPr>
        <w:ind w:left="1800" w:hanging="1440"/>
      </w:pPr>
      <w:rPr>
        <w:rFonts w:eastAsia="Times New Roman" w:hint="default"/>
        <w:b w:val="0"/>
      </w:rPr>
    </w:lvl>
    <w:lvl w:ilvl="8">
      <w:start w:val="1"/>
      <w:numFmt w:val="decimal"/>
      <w:isLgl/>
      <w:lvlText w:val="%1.%2.%3.%4.%5.%6.%7.%8.%9"/>
      <w:lvlJc w:val="left"/>
      <w:pPr>
        <w:ind w:left="2160" w:hanging="1800"/>
      </w:pPr>
      <w:rPr>
        <w:rFonts w:eastAsia="Times New Roman" w:hint="default"/>
        <w:b w:val="0"/>
      </w:rPr>
    </w:lvl>
  </w:abstractNum>
  <w:abstractNum w:abstractNumId="18" w15:restartNumberingAfterBreak="0">
    <w:nsid w:val="3CC45F1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CF377A6"/>
    <w:multiLevelType w:val="hybridMultilevel"/>
    <w:tmpl w:val="ED20A7D4"/>
    <w:lvl w:ilvl="0" w:tplc="0809000F">
      <w:start w:val="1"/>
      <w:numFmt w:val="decimal"/>
      <w:lvlText w:val="%1."/>
      <w:lvlJc w:val="left"/>
      <w:pPr>
        <w:ind w:left="720" w:hanging="360"/>
      </w:pPr>
      <w:rPr>
        <w:rFonts w:hint="default"/>
      </w:r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0FD7889"/>
    <w:multiLevelType w:val="hybridMultilevel"/>
    <w:tmpl w:val="F182B2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549547A"/>
    <w:multiLevelType w:val="hybridMultilevel"/>
    <w:tmpl w:val="A0B8345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53971A58"/>
    <w:multiLevelType w:val="hybridMultilevel"/>
    <w:tmpl w:val="BB30C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41D2DA2"/>
    <w:multiLevelType w:val="hybridMultilevel"/>
    <w:tmpl w:val="0BF89F12"/>
    <w:lvl w:ilvl="0" w:tplc="EF007C38">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4D41B32"/>
    <w:multiLevelType w:val="hybridMultilevel"/>
    <w:tmpl w:val="2286F8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66C2AD0"/>
    <w:multiLevelType w:val="hybridMultilevel"/>
    <w:tmpl w:val="34FAC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A67925"/>
    <w:multiLevelType w:val="hybridMultilevel"/>
    <w:tmpl w:val="B3FEB0E2"/>
    <w:lvl w:ilvl="0" w:tplc="0409001B">
      <w:start w:val="1"/>
      <w:numFmt w:val="lowerRoman"/>
      <w:lvlText w:val="%1."/>
      <w:lvlJc w:val="right"/>
      <w:pPr>
        <w:ind w:left="43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FAF0BA6"/>
    <w:multiLevelType w:val="multilevel"/>
    <w:tmpl w:val="0582C00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0E1502C"/>
    <w:multiLevelType w:val="multilevel"/>
    <w:tmpl w:val="1646C884"/>
    <w:styleLink w:val="Bullets"/>
    <w:lvl w:ilvl="0">
      <w:start w:val="1"/>
      <w:numFmt w:val="bullet"/>
      <w:lvlText w:val=""/>
      <w:lvlJc w:val="left"/>
      <w:pPr>
        <w:ind w:left="284" w:hanging="284"/>
      </w:pPr>
      <w:rPr>
        <w:rFonts w:ascii="Symbol" w:hAnsi="Symbol" w:cs="Times New Roman" w:hint="default"/>
        <w:color w:val="auto"/>
      </w:rPr>
    </w:lvl>
    <w:lvl w:ilvl="1">
      <w:start w:val="1"/>
      <w:numFmt w:val="bullet"/>
      <w:lvlText w:val="–"/>
      <w:lvlJc w:val="left"/>
      <w:pPr>
        <w:ind w:left="567" w:hanging="283"/>
      </w:pPr>
      <w:rPr>
        <w:rFonts w:ascii="Calibri" w:hAnsi="Calibri" w:cs="Calibri" w:hint="default"/>
        <w:color w:val="auto"/>
      </w:rPr>
    </w:lvl>
    <w:lvl w:ilvl="2">
      <w:start w:val="1"/>
      <w:numFmt w:val="bullet"/>
      <w:lvlText w:val="–"/>
      <w:lvlJc w:val="left"/>
      <w:pPr>
        <w:ind w:left="851" w:hanging="284"/>
      </w:pPr>
      <w:rPr>
        <w:rFonts w:ascii="Calibri" w:hAnsi="Calibri" w:cs="Calibri" w:hint="default"/>
        <w:color w:val="auto"/>
      </w:rPr>
    </w:lvl>
    <w:lvl w:ilvl="3">
      <w:start w:val="1"/>
      <w:numFmt w:val="bullet"/>
      <w:lvlText w:val="–"/>
      <w:lvlJc w:val="left"/>
      <w:pPr>
        <w:tabs>
          <w:tab w:val="num" w:pos="851"/>
        </w:tabs>
        <w:ind w:left="1134" w:hanging="283"/>
      </w:pPr>
      <w:rPr>
        <w:rFonts w:ascii="Calibri" w:hAnsi="Calibri" w:cs="Times New Roman" w:hint="default"/>
        <w:color w:val="auto"/>
      </w:rPr>
    </w:lvl>
    <w:lvl w:ilvl="4">
      <w:start w:val="1"/>
      <w:numFmt w:val="bullet"/>
      <w:lvlText w:val="–"/>
      <w:lvlJc w:val="left"/>
      <w:pPr>
        <w:ind w:left="1418" w:hanging="284"/>
      </w:pPr>
      <w:rPr>
        <w:rFonts w:ascii="Calibri" w:hAnsi="Calibri" w:cs="Times New Roman" w:hint="default"/>
        <w:color w:val="auto"/>
      </w:rPr>
    </w:lvl>
    <w:lvl w:ilvl="5">
      <w:start w:val="1"/>
      <w:numFmt w:val="bullet"/>
      <w:lvlText w:val="–"/>
      <w:lvlJc w:val="left"/>
      <w:pPr>
        <w:ind w:left="1701" w:hanging="283"/>
      </w:pPr>
      <w:rPr>
        <w:rFonts w:ascii="Arial" w:hAnsi="Arial" w:cs="Times New Roman" w:hint="default"/>
      </w:rPr>
    </w:lvl>
    <w:lvl w:ilvl="6">
      <w:start w:val="1"/>
      <w:numFmt w:val="bullet"/>
      <w:lvlText w:val="–"/>
      <w:lvlJc w:val="left"/>
      <w:pPr>
        <w:ind w:left="1985" w:hanging="284"/>
      </w:pPr>
      <w:rPr>
        <w:rFonts w:ascii="Arial" w:hAnsi="Arial" w:cs="Times New Roman" w:hint="default"/>
      </w:rPr>
    </w:lvl>
    <w:lvl w:ilvl="7">
      <w:start w:val="1"/>
      <w:numFmt w:val="bullet"/>
      <w:lvlText w:val="–"/>
      <w:lvlJc w:val="left"/>
      <w:pPr>
        <w:ind w:left="2268" w:hanging="283"/>
      </w:pPr>
      <w:rPr>
        <w:rFonts w:ascii="Arial" w:hAnsi="Arial" w:cs="Times New Roman" w:hint="default"/>
      </w:rPr>
    </w:lvl>
    <w:lvl w:ilvl="8">
      <w:start w:val="1"/>
      <w:numFmt w:val="bullet"/>
      <w:lvlText w:val="–"/>
      <w:lvlJc w:val="left"/>
      <w:pPr>
        <w:ind w:left="2552" w:hanging="284"/>
      </w:pPr>
      <w:rPr>
        <w:rFonts w:ascii="Arial" w:hAnsi="Arial" w:cs="Times New Roman" w:hint="default"/>
      </w:rPr>
    </w:lvl>
  </w:abstractNum>
  <w:abstractNum w:abstractNumId="29" w15:restartNumberingAfterBreak="0">
    <w:nsid w:val="617633C0"/>
    <w:multiLevelType w:val="hybridMultilevel"/>
    <w:tmpl w:val="F68AC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1971808"/>
    <w:multiLevelType w:val="hybridMultilevel"/>
    <w:tmpl w:val="3F5061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A050339"/>
    <w:multiLevelType w:val="hybridMultilevel"/>
    <w:tmpl w:val="07965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F252376"/>
    <w:multiLevelType w:val="hybridMultilevel"/>
    <w:tmpl w:val="B6206234"/>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F7F1EEE"/>
    <w:multiLevelType w:val="hybridMultilevel"/>
    <w:tmpl w:val="7E0C1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36D73F4"/>
    <w:multiLevelType w:val="multilevel"/>
    <w:tmpl w:val="6A6AF234"/>
    <w:styleLink w:val="ListHeadings"/>
    <w:lvl w:ilvl="0">
      <w:start w:val="1"/>
      <w:numFmt w:val="upperLetter"/>
      <w:pStyle w:val="Heading-Section"/>
      <w:lvlText w:val="%1."/>
      <w:lvlJc w:val="left"/>
      <w:pPr>
        <w:ind w:left="567" w:hanging="567"/>
      </w:pPr>
      <w:rPr>
        <w:rFonts w:hint="default"/>
      </w:rPr>
    </w:lvl>
    <w:lvl w:ilvl="1">
      <w:start w:val="1"/>
      <w:numFmt w:val="decimal"/>
      <w:lvlText w:val="%2"/>
      <w:lvlJc w:val="left"/>
      <w:pPr>
        <w:ind w:left="785"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7D882A03"/>
    <w:multiLevelType w:val="hybridMultilevel"/>
    <w:tmpl w:val="DBA87C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F007F34"/>
    <w:multiLevelType w:val="hybridMultilevel"/>
    <w:tmpl w:val="ED465FE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0409001B">
      <w:start w:val="1"/>
      <w:numFmt w:val="lowerRoman"/>
      <w:lvlText w:val="%6."/>
      <w:lvlJc w:val="right"/>
      <w:pPr>
        <w:ind w:left="4320" w:hanging="360"/>
      </w:p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85451202">
    <w:abstractNumId w:val="28"/>
  </w:num>
  <w:num w:numId="2" w16cid:durableId="527379890">
    <w:abstractNumId w:val="5"/>
  </w:num>
  <w:num w:numId="3" w16cid:durableId="850686211">
    <w:abstractNumId w:val="2"/>
  </w:num>
  <w:num w:numId="4" w16cid:durableId="1580288731">
    <w:abstractNumId w:val="9"/>
  </w:num>
  <w:num w:numId="5" w16cid:durableId="1903130214">
    <w:abstractNumId w:val="34"/>
  </w:num>
  <w:num w:numId="6" w16cid:durableId="881215719">
    <w:abstractNumId w:val="27"/>
  </w:num>
  <w:num w:numId="7" w16cid:durableId="1107578288">
    <w:abstractNumId w:val="11"/>
  </w:num>
  <w:num w:numId="8" w16cid:durableId="1287545465">
    <w:abstractNumId w:val="23"/>
  </w:num>
  <w:num w:numId="9" w16cid:durableId="715011953">
    <w:abstractNumId w:val="15"/>
  </w:num>
  <w:num w:numId="10" w16cid:durableId="200286480">
    <w:abstractNumId w:val="14"/>
  </w:num>
  <w:num w:numId="11" w16cid:durableId="1118185421">
    <w:abstractNumId w:val="8"/>
  </w:num>
  <w:num w:numId="12" w16cid:durableId="2116827234">
    <w:abstractNumId w:val="22"/>
  </w:num>
  <w:num w:numId="13" w16cid:durableId="616571635">
    <w:abstractNumId w:val="18"/>
  </w:num>
  <w:num w:numId="14" w16cid:durableId="2081561321">
    <w:abstractNumId w:val="10"/>
  </w:num>
  <w:num w:numId="15" w16cid:durableId="414284026">
    <w:abstractNumId w:val="32"/>
  </w:num>
  <w:num w:numId="16" w16cid:durableId="505479443">
    <w:abstractNumId w:val="24"/>
  </w:num>
  <w:num w:numId="17" w16cid:durableId="821893353">
    <w:abstractNumId w:val="29"/>
  </w:num>
  <w:num w:numId="18" w16cid:durableId="1549489997">
    <w:abstractNumId w:val="33"/>
  </w:num>
  <w:num w:numId="19" w16cid:durableId="670569673">
    <w:abstractNumId w:val="7"/>
  </w:num>
  <w:num w:numId="20" w16cid:durableId="263811057">
    <w:abstractNumId w:val="20"/>
  </w:num>
  <w:num w:numId="21" w16cid:durableId="345060287">
    <w:abstractNumId w:val="30"/>
  </w:num>
  <w:num w:numId="22" w16cid:durableId="2066101855">
    <w:abstractNumId w:val="4"/>
  </w:num>
  <w:num w:numId="23" w16cid:durableId="104772755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6"/>
    </w:lvlOverride>
  </w:num>
  <w:num w:numId="24" w16cid:durableId="178457475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3"/>
    </w:lvlOverride>
  </w:num>
  <w:num w:numId="25" w16cid:durableId="1911233360">
    <w:abstractNumId w:val="34"/>
  </w:num>
  <w:num w:numId="26" w16cid:durableId="878586881">
    <w:abstractNumId w:val="16"/>
  </w:num>
  <w:num w:numId="27" w16cid:durableId="1363674703">
    <w:abstractNumId w:val="36"/>
  </w:num>
  <w:num w:numId="28" w16cid:durableId="1552305936">
    <w:abstractNumId w:val="26"/>
  </w:num>
  <w:num w:numId="29" w16cid:durableId="104814843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5"/>
    </w:lvlOverride>
  </w:num>
  <w:num w:numId="30" w16cid:durableId="166192752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6"/>
    </w:lvlOverride>
  </w:num>
  <w:num w:numId="31" w16cid:durableId="1401711231">
    <w:abstractNumId w:val="0"/>
  </w:num>
  <w:num w:numId="32" w16cid:durableId="1734504695">
    <w:abstractNumId w:val="1"/>
  </w:num>
  <w:num w:numId="33" w16cid:durableId="1001395121">
    <w:abstractNumId w:val="6"/>
  </w:num>
  <w:num w:numId="34" w16cid:durableId="591285127">
    <w:abstractNumId w:val="21"/>
  </w:num>
  <w:num w:numId="35" w16cid:durableId="373309962">
    <w:abstractNumId w:val="19"/>
  </w:num>
  <w:num w:numId="36" w16cid:durableId="2032803695">
    <w:abstractNumId w:val="3"/>
  </w:num>
  <w:num w:numId="37" w16cid:durableId="384645514">
    <w:abstractNumId w:val="35"/>
  </w:num>
  <w:num w:numId="38" w16cid:durableId="2070299829">
    <w:abstractNumId w:val="12"/>
  </w:num>
  <w:num w:numId="39" w16cid:durableId="922643444">
    <w:abstractNumId w:val="25"/>
  </w:num>
  <w:num w:numId="40" w16cid:durableId="291911997">
    <w:abstractNumId w:val="31"/>
  </w:num>
  <w:num w:numId="41" w16cid:durableId="461270617">
    <w:abstractNumId w:val="13"/>
  </w:num>
  <w:num w:numId="42" w16cid:durableId="450712235">
    <w:abstractNumId w:val="34"/>
    <w:lvlOverride w:ilvl="0">
      <w:startOverride w:val="1"/>
    </w:lvlOverride>
    <w:lvlOverride w:ilvl="1">
      <w:startOverride w:val="5"/>
    </w:lvlOverride>
  </w:num>
  <w:num w:numId="43" w16cid:durableId="383527859">
    <w:abstractNumId w:val="17"/>
  </w:num>
  <w:num w:numId="44" w16cid:durableId="137652907">
    <w:abstractNumId w:val="34"/>
    <w:lvlOverride w:ilvl="0">
      <w:startOverride w:val="1"/>
    </w:lvlOverride>
    <w:lvlOverride w:ilvl="1">
      <w:startOverride w:val="4"/>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058A"/>
    <w:rsid w:val="00000526"/>
    <w:rsid w:val="00001601"/>
    <w:rsid w:val="00001769"/>
    <w:rsid w:val="0000177D"/>
    <w:rsid w:val="00001834"/>
    <w:rsid w:val="00001EBA"/>
    <w:rsid w:val="00002393"/>
    <w:rsid w:val="000027AF"/>
    <w:rsid w:val="000032D7"/>
    <w:rsid w:val="00003B30"/>
    <w:rsid w:val="00003DD5"/>
    <w:rsid w:val="00004625"/>
    <w:rsid w:val="00005456"/>
    <w:rsid w:val="000059F2"/>
    <w:rsid w:val="000063DB"/>
    <w:rsid w:val="000067B0"/>
    <w:rsid w:val="00006817"/>
    <w:rsid w:val="00006B74"/>
    <w:rsid w:val="00006F82"/>
    <w:rsid w:val="000074DE"/>
    <w:rsid w:val="00007B02"/>
    <w:rsid w:val="00010A78"/>
    <w:rsid w:val="00010AA9"/>
    <w:rsid w:val="000112D2"/>
    <w:rsid w:val="00011314"/>
    <w:rsid w:val="00011EBC"/>
    <w:rsid w:val="00012125"/>
    <w:rsid w:val="00012C21"/>
    <w:rsid w:val="00012CED"/>
    <w:rsid w:val="0001324A"/>
    <w:rsid w:val="000133CA"/>
    <w:rsid w:val="00013820"/>
    <w:rsid w:val="00013855"/>
    <w:rsid w:val="00013BCD"/>
    <w:rsid w:val="00013DC9"/>
    <w:rsid w:val="00014A36"/>
    <w:rsid w:val="00014D65"/>
    <w:rsid w:val="0001508A"/>
    <w:rsid w:val="00015739"/>
    <w:rsid w:val="00015A15"/>
    <w:rsid w:val="00015B96"/>
    <w:rsid w:val="00015E0C"/>
    <w:rsid w:val="00016A0C"/>
    <w:rsid w:val="00016A7A"/>
    <w:rsid w:val="00016AEB"/>
    <w:rsid w:val="00016C95"/>
    <w:rsid w:val="00016D49"/>
    <w:rsid w:val="000179E1"/>
    <w:rsid w:val="000206C5"/>
    <w:rsid w:val="00020702"/>
    <w:rsid w:val="000208D0"/>
    <w:rsid w:val="00021020"/>
    <w:rsid w:val="000225CF"/>
    <w:rsid w:val="0002367A"/>
    <w:rsid w:val="00023BAA"/>
    <w:rsid w:val="00024425"/>
    <w:rsid w:val="0002453A"/>
    <w:rsid w:val="0002577F"/>
    <w:rsid w:val="00025D67"/>
    <w:rsid w:val="00026025"/>
    <w:rsid w:val="000261BC"/>
    <w:rsid w:val="000261C6"/>
    <w:rsid w:val="00026B2B"/>
    <w:rsid w:val="00026D0E"/>
    <w:rsid w:val="00026EC3"/>
    <w:rsid w:val="00027E2C"/>
    <w:rsid w:val="000300AF"/>
    <w:rsid w:val="0003096D"/>
    <w:rsid w:val="00030B5D"/>
    <w:rsid w:val="00031387"/>
    <w:rsid w:val="0003147F"/>
    <w:rsid w:val="00031802"/>
    <w:rsid w:val="0003199A"/>
    <w:rsid w:val="000321AA"/>
    <w:rsid w:val="000323F9"/>
    <w:rsid w:val="00032772"/>
    <w:rsid w:val="00032867"/>
    <w:rsid w:val="0003294C"/>
    <w:rsid w:val="00032F4F"/>
    <w:rsid w:val="00033D35"/>
    <w:rsid w:val="000345E8"/>
    <w:rsid w:val="000346EB"/>
    <w:rsid w:val="000351A9"/>
    <w:rsid w:val="00036AF8"/>
    <w:rsid w:val="00036B90"/>
    <w:rsid w:val="000373E6"/>
    <w:rsid w:val="000379CD"/>
    <w:rsid w:val="00037C27"/>
    <w:rsid w:val="000404A5"/>
    <w:rsid w:val="00042A4F"/>
    <w:rsid w:val="00042B89"/>
    <w:rsid w:val="00043005"/>
    <w:rsid w:val="00043344"/>
    <w:rsid w:val="0004346B"/>
    <w:rsid w:val="00043786"/>
    <w:rsid w:val="0004380B"/>
    <w:rsid w:val="00043BF3"/>
    <w:rsid w:val="0004440A"/>
    <w:rsid w:val="00044473"/>
    <w:rsid w:val="00045149"/>
    <w:rsid w:val="00045384"/>
    <w:rsid w:val="000459F3"/>
    <w:rsid w:val="00045E48"/>
    <w:rsid w:val="00045F00"/>
    <w:rsid w:val="000463C5"/>
    <w:rsid w:val="000468EC"/>
    <w:rsid w:val="0004732E"/>
    <w:rsid w:val="0005082B"/>
    <w:rsid w:val="0005117D"/>
    <w:rsid w:val="000514C4"/>
    <w:rsid w:val="0005165A"/>
    <w:rsid w:val="00051764"/>
    <w:rsid w:val="000518F3"/>
    <w:rsid w:val="00051D81"/>
    <w:rsid w:val="00052250"/>
    <w:rsid w:val="000526D3"/>
    <w:rsid w:val="00052ACF"/>
    <w:rsid w:val="00053983"/>
    <w:rsid w:val="00054262"/>
    <w:rsid w:val="00054972"/>
    <w:rsid w:val="00054A02"/>
    <w:rsid w:val="000553BE"/>
    <w:rsid w:val="000553F5"/>
    <w:rsid w:val="000554F0"/>
    <w:rsid w:val="00055584"/>
    <w:rsid w:val="00055826"/>
    <w:rsid w:val="00055858"/>
    <w:rsid w:val="00055DE9"/>
    <w:rsid w:val="0005669F"/>
    <w:rsid w:val="00056E8E"/>
    <w:rsid w:val="000571BA"/>
    <w:rsid w:val="000573A6"/>
    <w:rsid w:val="00057A69"/>
    <w:rsid w:val="00057B0C"/>
    <w:rsid w:val="000602B6"/>
    <w:rsid w:val="00060A00"/>
    <w:rsid w:val="00061A17"/>
    <w:rsid w:val="0006244A"/>
    <w:rsid w:val="0006252B"/>
    <w:rsid w:val="00062C26"/>
    <w:rsid w:val="000631E1"/>
    <w:rsid w:val="0006334C"/>
    <w:rsid w:val="0006521E"/>
    <w:rsid w:val="000652D3"/>
    <w:rsid w:val="00065B09"/>
    <w:rsid w:val="00066CB0"/>
    <w:rsid w:val="0006710E"/>
    <w:rsid w:val="000674A4"/>
    <w:rsid w:val="00067BE0"/>
    <w:rsid w:val="00070A9F"/>
    <w:rsid w:val="00071972"/>
    <w:rsid w:val="000720A0"/>
    <w:rsid w:val="000724AE"/>
    <w:rsid w:val="00073DAB"/>
    <w:rsid w:val="000744B0"/>
    <w:rsid w:val="00075080"/>
    <w:rsid w:val="0007518D"/>
    <w:rsid w:val="000752DE"/>
    <w:rsid w:val="00075A19"/>
    <w:rsid w:val="0007619B"/>
    <w:rsid w:val="000761AE"/>
    <w:rsid w:val="000762DC"/>
    <w:rsid w:val="00076763"/>
    <w:rsid w:val="000767F3"/>
    <w:rsid w:val="000769F0"/>
    <w:rsid w:val="00076C12"/>
    <w:rsid w:val="00076D41"/>
    <w:rsid w:val="000776C7"/>
    <w:rsid w:val="00077A6F"/>
    <w:rsid w:val="00077ADD"/>
    <w:rsid w:val="0008037D"/>
    <w:rsid w:val="00080FA5"/>
    <w:rsid w:val="000822A2"/>
    <w:rsid w:val="000822F9"/>
    <w:rsid w:val="00082628"/>
    <w:rsid w:val="00082BE1"/>
    <w:rsid w:val="00082EA6"/>
    <w:rsid w:val="00082F2B"/>
    <w:rsid w:val="00083086"/>
    <w:rsid w:val="000835C0"/>
    <w:rsid w:val="000835F5"/>
    <w:rsid w:val="000836CF"/>
    <w:rsid w:val="000838FA"/>
    <w:rsid w:val="00083932"/>
    <w:rsid w:val="00083F47"/>
    <w:rsid w:val="00083F66"/>
    <w:rsid w:val="000855D2"/>
    <w:rsid w:val="000859BB"/>
    <w:rsid w:val="00085C5C"/>
    <w:rsid w:val="00086762"/>
    <w:rsid w:val="00086C07"/>
    <w:rsid w:val="00086EB6"/>
    <w:rsid w:val="00087383"/>
    <w:rsid w:val="000875EB"/>
    <w:rsid w:val="000879D3"/>
    <w:rsid w:val="00087B10"/>
    <w:rsid w:val="00090858"/>
    <w:rsid w:val="00090B75"/>
    <w:rsid w:val="0009122D"/>
    <w:rsid w:val="0009138C"/>
    <w:rsid w:val="000915AA"/>
    <w:rsid w:val="00092155"/>
    <w:rsid w:val="000924F5"/>
    <w:rsid w:val="00092E03"/>
    <w:rsid w:val="00093833"/>
    <w:rsid w:val="00093894"/>
    <w:rsid w:val="00094579"/>
    <w:rsid w:val="00095E60"/>
    <w:rsid w:val="00096AA1"/>
    <w:rsid w:val="00097908"/>
    <w:rsid w:val="00097A5F"/>
    <w:rsid w:val="00097C00"/>
    <w:rsid w:val="00097C1A"/>
    <w:rsid w:val="00097CE1"/>
    <w:rsid w:val="00097DD6"/>
    <w:rsid w:val="000A0195"/>
    <w:rsid w:val="000A056A"/>
    <w:rsid w:val="000A166B"/>
    <w:rsid w:val="000A1679"/>
    <w:rsid w:val="000A183F"/>
    <w:rsid w:val="000A1B19"/>
    <w:rsid w:val="000A23D0"/>
    <w:rsid w:val="000A2AC8"/>
    <w:rsid w:val="000A2D28"/>
    <w:rsid w:val="000A33BC"/>
    <w:rsid w:val="000A352E"/>
    <w:rsid w:val="000A37EA"/>
    <w:rsid w:val="000A4D60"/>
    <w:rsid w:val="000A5177"/>
    <w:rsid w:val="000A52AD"/>
    <w:rsid w:val="000A5674"/>
    <w:rsid w:val="000A6787"/>
    <w:rsid w:val="000A678E"/>
    <w:rsid w:val="000A6A0A"/>
    <w:rsid w:val="000A6C57"/>
    <w:rsid w:val="000A6E3D"/>
    <w:rsid w:val="000A6E90"/>
    <w:rsid w:val="000A703D"/>
    <w:rsid w:val="000A73FB"/>
    <w:rsid w:val="000A7AEB"/>
    <w:rsid w:val="000B138C"/>
    <w:rsid w:val="000B159E"/>
    <w:rsid w:val="000B17F7"/>
    <w:rsid w:val="000B2E4D"/>
    <w:rsid w:val="000B35E5"/>
    <w:rsid w:val="000B3B59"/>
    <w:rsid w:val="000B3EC4"/>
    <w:rsid w:val="000B3F1C"/>
    <w:rsid w:val="000B4154"/>
    <w:rsid w:val="000B497F"/>
    <w:rsid w:val="000B5149"/>
    <w:rsid w:val="000B561D"/>
    <w:rsid w:val="000B59D0"/>
    <w:rsid w:val="000B5D44"/>
    <w:rsid w:val="000B618F"/>
    <w:rsid w:val="000B6378"/>
    <w:rsid w:val="000B646C"/>
    <w:rsid w:val="000B64C3"/>
    <w:rsid w:val="000B6A5A"/>
    <w:rsid w:val="000B6E74"/>
    <w:rsid w:val="000B7410"/>
    <w:rsid w:val="000B76AA"/>
    <w:rsid w:val="000B7C48"/>
    <w:rsid w:val="000C00F9"/>
    <w:rsid w:val="000C0334"/>
    <w:rsid w:val="000C0A90"/>
    <w:rsid w:val="000C0AE7"/>
    <w:rsid w:val="000C0BED"/>
    <w:rsid w:val="000C0C8C"/>
    <w:rsid w:val="000C17C8"/>
    <w:rsid w:val="000C28B7"/>
    <w:rsid w:val="000C315A"/>
    <w:rsid w:val="000C3AF4"/>
    <w:rsid w:val="000C4084"/>
    <w:rsid w:val="000C421A"/>
    <w:rsid w:val="000C4B8E"/>
    <w:rsid w:val="000C50A9"/>
    <w:rsid w:val="000C5A30"/>
    <w:rsid w:val="000C5EED"/>
    <w:rsid w:val="000C6230"/>
    <w:rsid w:val="000C6466"/>
    <w:rsid w:val="000C6964"/>
    <w:rsid w:val="000C6968"/>
    <w:rsid w:val="000C7051"/>
    <w:rsid w:val="000C75C4"/>
    <w:rsid w:val="000D0629"/>
    <w:rsid w:val="000D076D"/>
    <w:rsid w:val="000D1073"/>
    <w:rsid w:val="000D10E0"/>
    <w:rsid w:val="000D161A"/>
    <w:rsid w:val="000D1751"/>
    <w:rsid w:val="000D1910"/>
    <w:rsid w:val="000D1A7C"/>
    <w:rsid w:val="000D1DA0"/>
    <w:rsid w:val="000D36F8"/>
    <w:rsid w:val="000D374B"/>
    <w:rsid w:val="000D3789"/>
    <w:rsid w:val="000D449E"/>
    <w:rsid w:val="000D58C0"/>
    <w:rsid w:val="000D5AA4"/>
    <w:rsid w:val="000D75DE"/>
    <w:rsid w:val="000D7635"/>
    <w:rsid w:val="000D7866"/>
    <w:rsid w:val="000D7B6E"/>
    <w:rsid w:val="000D7D3A"/>
    <w:rsid w:val="000E07E7"/>
    <w:rsid w:val="000E110B"/>
    <w:rsid w:val="000E117E"/>
    <w:rsid w:val="000E152E"/>
    <w:rsid w:val="000E1632"/>
    <w:rsid w:val="000E1841"/>
    <w:rsid w:val="000E1A23"/>
    <w:rsid w:val="000E1E0C"/>
    <w:rsid w:val="000E3861"/>
    <w:rsid w:val="000E3B99"/>
    <w:rsid w:val="000E3CFD"/>
    <w:rsid w:val="000E405E"/>
    <w:rsid w:val="000E4140"/>
    <w:rsid w:val="000E5106"/>
    <w:rsid w:val="000E5FC2"/>
    <w:rsid w:val="000E661D"/>
    <w:rsid w:val="000E680A"/>
    <w:rsid w:val="000E6E69"/>
    <w:rsid w:val="000E79C3"/>
    <w:rsid w:val="000E7AA5"/>
    <w:rsid w:val="000E7AB6"/>
    <w:rsid w:val="000E7DFB"/>
    <w:rsid w:val="000F07A3"/>
    <w:rsid w:val="000F07D1"/>
    <w:rsid w:val="000F174B"/>
    <w:rsid w:val="000F20AE"/>
    <w:rsid w:val="000F3294"/>
    <w:rsid w:val="000F3F99"/>
    <w:rsid w:val="000F46BA"/>
    <w:rsid w:val="000F52C1"/>
    <w:rsid w:val="000F5AA4"/>
    <w:rsid w:val="000F5BC9"/>
    <w:rsid w:val="000F5F0F"/>
    <w:rsid w:val="000F61BE"/>
    <w:rsid w:val="000F6C12"/>
    <w:rsid w:val="000F7B3A"/>
    <w:rsid w:val="0010011D"/>
    <w:rsid w:val="00100798"/>
    <w:rsid w:val="0010079F"/>
    <w:rsid w:val="00100B38"/>
    <w:rsid w:val="001015DE"/>
    <w:rsid w:val="00101953"/>
    <w:rsid w:val="00101C2C"/>
    <w:rsid w:val="00101C61"/>
    <w:rsid w:val="00101C87"/>
    <w:rsid w:val="00102482"/>
    <w:rsid w:val="00102930"/>
    <w:rsid w:val="00102DAC"/>
    <w:rsid w:val="001030C3"/>
    <w:rsid w:val="001034D5"/>
    <w:rsid w:val="001034EA"/>
    <w:rsid w:val="00103560"/>
    <w:rsid w:val="00103628"/>
    <w:rsid w:val="00103CAA"/>
    <w:rsid w:val="00104F89"/>
    <w:rsid w:val="0010517E"/>
    <w:rsid w:val="0010549A"/>
    <w:rsid w:val="001056BF"/>
    <w:rsid w:val="001058DD"/>
    <w:rsid w:val="001067BF"/>
    <w:rsid w:val="001070A2"/>
    <w:rsid w:val="00107527"/>
    <w:rsid w:val="00107D01"/>
    <w:rsid w:val="001100EF"/>
    <w:rsid w:val="00110187"/>
    <w:rsid w:val="0011043B"/>
    <w:rsid w:val="00110584"/>
    <w:rsid w:val="00110B67"/>
    <w:rsid w:val="00110EEE"/>
    <w:rsid w:val="00111421"/>
    <w:rsid w:val="00111A64"/>
    <w:rsid w:val="00111B2B"/>
    <w:rsid w:val="00112384"/>
    <w:rsid w:val="001125FA"/>
    <w:rsid w:val="00112E8F"/>
    <w:rsid w:val="001130F4"/>
    <w:rsid w:val="0011387E"/>
    <w:rsid w:val="00113BED"/>
    <w:rsid w:val="0011527F"/>
    <w:rsid w:val="001157D9"/>
    <w:rsid w:val="00115C83"/>
    <w:rsid w:val="00115E23"/>
    <w:rsid w:val="00117060"/>
    <w:rsid w:val="00117217"/>
    <w:rsid w:val="00117690"/>
    <w:rsid w:val="00120009"/>
    <w:rsid w:val="00120207"/>
    <w:rsid w:val="0012100F"/>
    <w:rsid w:val="00121349"/>
    <w:rsid w:val="001217E9"/>
    <w:rsid w:val="00121C58"/>
    <w:rsid w:val="00121FA3"/>
    <w:rsid w:val="00122132"/>
    <w:rsid w:val="00122B82"/>
    <w:rsid w:val="001231D4"/>
    <w:rsid w:val="00123770"/>
    <w:rsid w:val="00123B42"/>
    <w:rsid w:val="00123F38"/>
    <w:rsid w:val="00124858"/>
    <w:rsid w:val="0012495A"/>
    <w:rsid w:val="00124FF5"/>
    <w:rsid w:val="00125AD9"/>
    <w:rsid w:val="00125D15"/>
    <w:rsid w:val="00125D36"/>
    <w:rsid w:val="00126058"/>
    <w:rsid w:val="001268BC"/>
    <w:rsid w:val="00127A12"/>
    <w:rsid w:val="0013007D"/>
    <w:rsid w:val="00130125"/>
    <w:rsid w:val="00130230"/>
    <w:rsid w:val="00130429"/>
    <w:rsid w:val="001304C6"/>
    <w:rsid w:val="00131034"/>
    <w:rsid w:val="001312F5"/>
    <w:rsid w:val="001318BD"/>
    <w:rsid w:val="00131C01"/>
    <w:rsid w:val="00132765"/>
    <w:rsid w:val="00132D0F"/>
    <w:rsid w:val="00132EA4"/>
    <w:rsid w:val="00133AEB"/>
    <w:rsid w:val="00133DBE"/>
    <w:rsid w:val="00134437"/>
    <w:rsid w:val="00134C85"/>
    <w:rsid w:val="00134D9B"/>
    <w:rsid w:val="00134DAB"/>
    <w:rsid w:val="00134E32"/>
    <w:rsid w:val="0013524F"/>
    <w:rsid w:val="001354E4"/>
    <w:rsid w:val="00135CD8"/>
    <w:rsid w:val="00136226"/>
    <w:rsid w:val="00136631"/>
    <w:rsid w:val="001375E1"/>
    <w:rsid w:val="001378AA"/>
    <w:rsid w:val="0014038C"/>
    <w:rsid w:val="00140DA5"/>
    <w:rsid w:val="001412E6"/>
    <w:rsid w:val="00142289"/>
    <w:rsid w:val="00142F43"/>
    <w:rsid w:val="00143885"/>
    <w:rsid w:val="00143FC5"/>
    <w:rsid w:val="001441CF"/>
    <w:rsid w:val="001443A6"/>
    <w:rsid w:val="001446E9"/>
    <w:rsid w:val="00145580"/>
    <w:rsid w:val="001458AB"/>
    <w:rsid w:val="00146B04"/>
    <w:rsid w:val="00146E6F"/>
    <w:rsid w:val="00146F38"/>
    <w:rsid w:val="0014704C"/>
    <w:rsid w:val="00150180"/>
    <w:rsid w:val="00150CA3"/>
    <w:rsid w:val="00151170"/>
    <w:rsid w:val="00151397"/>
    <w:rsid w:val="0015244D"/>
    <w:rsid w:val="00152656"/>
    <w:rsid w:val="00152A60"/>
    <w:rsid w:val="00152B3D"/>
    <w:rsid w:val="001535BE"/>
    <w:rsid w:val="0015360A"/>
    <w:rsid w:val="001537B6"/>
    <w:rsid w:val="00153E60"/>
    <w:rsid w:val="00154053"/>
    <w:rsid w:val="001548C1"/>
    <w:rsid w:val="001555C0"/>
    <w:rsid w:val="00155E26"/>
    <w:rsid w:val="0015602E"/>
    <w:rsid w:val="00156364"/>
    <w:rsid w:val="001565E8"/>
    <w:rsid w:val="0015711F"/>
    <w:rsid w:val="00157180"/>
    <w:rsid w:val="00157F46"/>
    <w:rsid w:val="00157F83"/>
    <w:rsid w:val="001615D0"/>
    <w:rsid w:val="001616C5"/>
    <w:rsid w:val="00162577"/>
    <w:rsid w:val="00162F61"/>
    <w:rsid w:val="0016319A"/>
    <w:rsid w:val="001632DB"/>
    <w:rsid w:val="00163B8A"/>
    <w:rsid w:val="0016481A"/>
    <w:rsid w:val="001653DA"/>
    <w:rsid w:val="00165488"/>
    <w:rsid w:val="00165804"/>
    <w:rsid w:val="00165826"/>
    <w:rsid w:val="00166F43"/>
    <w:rsid w:val="00167071"/>
    <w:rsid w:val="00167A3E"/>
    <w:rsid w:val="00167E16"/>
    <w:rsid w:val="00170551"/>
    <w:rsid w:val="001706B7"/>
    <w:rsid w:val="0017092B"/>
    <w:rsid w:val="00171D2F"/>
    <w:rsid w:val="00171F1D"/>
    <w:rsid w:val="00172DC1"/>
    <w:rsid w:val="00173661"/>
    <w:rsid w:val="001738D8"/>
    <w:rsid w:val="00173B9D"/>
    <w:rsid w:val="0017420B"/>
    <w:rsid w:val="00174DC5"/>
    <w:rsid w:val="001750E8"/>
    <w:rsid w:val="00175D87"/>
    <w:rsid w:val="00176689"/>
    <w:rsid w:val="001776DB"/>
    <w:rsid w:val="00177A7C"/>
    <w:rsid w:val="00177F1D"/>
    <w:rsid w:val="00180499"/>
    <w:rsid w:val="001805F2"/>
    <w:rsid w:val="00180AC1"/>
    <w:rsid w:val="00181325"/>
    <w:rsid w:val="00181486"/>
    <w:rsid w:val="001819DC"/>
    <w:rsid w:val="00181A8B"/>
    <w:rsid w:val="00181A91"/>
    <w:rsid w:val="0018227B"/>
    <w:rsid w:val="00182395"/>
    <w:rsid w:val="00182A5D"/>
    <w:rsid w:val="001832AB"/>
    <w:rsid w:val="001835B3"/>
    <w:rsid w:val="001836FC"/>
    <w:rsid w:val="00183A3C"/>
    <w:rsid w:val="00183ECE"/>
    <w:rsid w:val="001840F9"/>
    <w:rsid w:val="0018695F"/>
    <w:rsid w:val="00186BF5"/>
    <w:rsid w:val="00186D6D"/>
    <w:rsid w:val="001871FD"/>
    <w:rsid w:val="00187311"/>
    <w:rsid w:val="001874A7"/>
    <w:rsid w:val="0018777E"/>
    <w:rsid w:val="00187FC2"/>
    <w:rsid w:val="00190662"/>
    <w:rsid w:val="00191552"/>
    <w:rsid w:val="001919F1"/>
    <w:rsid w:val="00191A13"/>
    <w:rsid w:val="00191F02"/>
    <w:rsid w:val="00192244"/>
    <w:rsid w:val="00192CFC"/>
    <w:rsid w:val="00193120"/>
    <w:rsid w:val="00193333"/>
    <w:rsid w:val="001936D2"/>
    <w:rsid w:val="001938B1"/>
    <w:rsid w:val="00193C44"/>
    <w:rsid w:val="00193F9C"/>
    <w:rsid w:val="001944E9"/>
    <w:rsid w:val="001944EE"/>
    <w:rsid w:val="00194C2F"/>
    <w:rsid w:val="00194D69"/>
    <w:rsid w:val="00195347"/>
    <w:rsid w:val="001955C6"/>
    <w:rsid w:val="0019587D"/>
    <w:rsid w:val="00195CBA"/>
    <w:rsid w:val="0019611E"/>
    <w:rsid w:val="00196575"/>
    <w:rsid w:val="00196944"/>
    <w:rsid w:val="001970B4"/>
    <w:rsid w:val="00197498"/>
    <w:rsid w:val="0019759F"/>
    <w:rsid w:val="00197CFF"/>
    <w:rsid w:val="00197D79"/>
    <w:rsid w:val="00197E87"/>
    <w:rsid w:val="001A0436"/>
    <w:rsid w:val="001A0D77"/>
    <w:rsid w:val="001A11E8"/>
    <w:rsid w:val="001A14EA"/>
    <w:rsid w:val="001A1581"/>
    <w:rsid w:val="001A159C"/>
    <w:rsid w:val="001A17F4"/>
    <w:rsid w:val="001A1C0B"/>
    <w:rsid w:val="001A240E"/>
    <w:rsid w:val="001A25C7"/>
    <w:rsid w:val="001A2776"/>
    <w:rsid w:val="001A29F4"/>
    <w:rsid w:val="001A2C5C"/>
    <w:rsid w:val="001A3399"/>
    <w:rsid w:val="001A35CD"/>
    <w:rsid w:val="001A3D20"/>
    <w:rsid w:val="001A3DF1"/>
    <w:rsid w:val="001A4054"/>
    <w:rsid w:val="001A467F"/>
    <w:rsid w:val="001A473C"/>
    <w:rsid w:val="001A4E0E"/>
    <w:rsid w:val="001A5518"/>
    <w:rsid w:val="001A5696"/>
    <w:rsid w:val="001A57A2"/>
    <w:rsid w:val="001A5A72"/>
    <w:rsid w:val="001A5EB3"/>
    <w:rsid w:val="001A62D3"/>
    <w:rsid w:val="001A6336"/>
    <w:rsid w:val="001A6AA0"/>
    <w:rsid w:val="001A6DFE"/>
    <w:rsid w:val="001A79EA"/>
    <w:rsid w:val="001B0054"/>
    <w:rsid w:val="001B015C"/>
    <w:rsid w:val="001B0398"/>
    <w:rsid w:val="001B03E0"/>
    <w:rsid w:val="001B0472"/>
    <w:rsid w:val="001B07DD"/>
    <w:rsid w:val="001B08AF"/>
    <w:rsid w:val="001B0981"/>
    <w:rsid w:val="001B19B8"/>
    <w:rsid w:val="001B1BEA"/>
    <w:rsid w:val="001B22BD"/>
    <w:rsid w:val="001B2438"/>
    <w:rsid w:val="001B2D5E"/>
    <w:rsid w:val="001B34F9"/>
    <w:rsid w:val="001B4091"/>
    <w:rsid w:val="001B411E"/>
    <w:rsid w:val="001B422D"/>
    <w:rsid w:val="001B4ACD"/>
    <w:rsid w:val="001B4AE6"/>
    <w:rsid w:val="001B4E2F"/>
    <w:rsid w:val="001B4F2B"/>
    <w:rsid w:val="001B5DA7"/>
    <w:rsid w:val="001B68FD"/>
    <w:rsid w:val="001B75FB"/>
    <w:rsid w:val="001B7A5D"/>
    <w:rsid w:val="001B7C7D"/>
    <w:rsid w:val="001B7DBE"/>
    <w:rsid w:val="001C05D1"/>
    <w:rsid w:val="001C0798"/>
    <w:rsid w:val="001C0F40"/>
    <w:rsid w:val="001C10BB"/>
    <w:rsid w:val="001C1115"/>
    <w:rsid w:val="001C14F4"/>
    <w:rsid w:val="001C1B45"/>
    <w:rsid w:val="001C2198"/>
    <w:rsid w:val="001C23AE"/>
    <w:rsid w:val="001C328D"/>
    <w:rsid w:val="001C35E2"/>
    <w:rsid w:val="001C4125"/>
    <w:rsid w:val="001C44F6"/>
    <w:rsid w:val="001C460C"/>
    <w:rsid w:val="001C46B1"/>
    <w:rsid w:val="001C5115"/>
    <w:rsid w:val="001C6142"/>
    <w:rsid w:val="001C63D5"/>
    <w:rsid w:val="001C7163"/>
    <w:rsid w:val="001C7835"/>
    <w:rsid w:val="001D00CE"/>
    <w:rsid w:val="001D02AB"/>
    <w:rsid w:val="001D1335"/>
    <w:rsid w:val="001D1605"/>
    <w:rsid w:val="001D16C9"/>
    <w:rsid w:val="001D256A"/>
    <w:rsid w:val="001D2714"/>
    <w:rsid w:val="001D2A11"/>
    <w:rsid w:val="001D2FD7"/>
    <w:rsid w:val="001D331A"/>
    <w:rsid w:val="001D33C1"/>
    <w:rsid w:val="001D36FB"/>
    <w:rsid w:val="001D494C"/>
    <w:rsid w:val="001D540C"/>
    <w:rsid w:val="001D60C3"/>
    <w:rsid w:val="001D659E"/>
    <w:rsid w:val="001D6615"/>
    <w:rsid w:val="001D6F94"/>
    <w:rsid w:val="001D6FD9"/>
    <w:rsid w:val="001D7E9B"/>
    <w:rsid w:val="001E0077"/>
    <w:rsid w:val="001E1090"/>
    <w:rsid w:val="001E12FF"/>
    <w:rsid w:val="001E1307"/>
    <w:rsid w:val="001E1753"/>
    <w:rsid w:val="001E1AE4"/>
    <w:rsid w:val="001E28A1"/>
    <w:rsid w:val="001E2A5D"/>
    <w:rsid w:val="001E316D"/>
    <w:rsid w:val="001E352B"/>
    <w:rsid w:val="001E39EA"/>
    <w:rsid w:val="001E4C17"/>
    <w:rsid w:val="001E52C5"/>
    <w:rsid w:val="001E53CC"/>
    <w:rsid w:val="001E5520"/>
    <w:rsid w:val="001E553D"/>
    <w:rsid w:val="001E5686"/>
    <w:rsid w:val="001E5A2B"/>
    <w:rsid w:val="001E5DE1"/>
    <w:rsid w:val="001E613D"/>
    <w:rsid w:val="001E627B"/>
    <w:rsid w:val="001E6719"/>
    <w:rsid w:val="001E69C3"/>
    <w:rsid w:val="001E6A50"/>
    <w:rsid w:val="001E6A81"/>
    <w:rsid w:val="001E6D91"/>
    <w:rsid w:val="001E6EE0"/>
    <w:rsid w:val="001E6FC2"/>
    <w:rsid w:val="001E7173"/>
    <w:rsid w:val="001E7428"/>
    <w:rsid w:val="001E787F"/>
    <w:rsid w:val="001F0336"/>
    <w:rsid w:val="001F0B49"/>
    <w:rsid w:val="001F13C1"/>
    <w:rsid w:val="001F16F2"/>
    <w:rsid w:val="001F26F2"/>
    <w:rsid w:val="001F2935"/>
    <w:rsid w:val="001F2D66"/>
    <w:rsid w:val="001F30D4"/>
    <w:rsid w:val="001F33A5"/>
    <w:rsid w:val="001F39DE"/>
    <w:rsid w:val="001F446D"/>
    <w:rsid w:val="001F4942"/>
    <w:rsid w:val="001F524A"/>
    <w:rsid w:val="001F5D02"/>
    <w:rsid w:val="001F674B"/>
    <w:rsid w:val="001F723C"/>
    <w:rsid w:val="001F734E"/>
    <w:rsid w:val="002006D0"/>
    <w:rsid w:val="00201450"/>
    <w:rsid w:val="002016C1"/>
    <w:rsid w:val="00202505"/>
    <w:rsid w:val="00202BF1"/>
    <w:rsid w:val="0020347F"/>
    <w:rsid w:val="00203879"/>
    <w:rsid w:val="00203F62"/>
    <w:rsid w:val="00204583"/>
    <w:rsid w:val="00204893"/>
    <w:rsid w:val="002049E2"/>
    <w:rsid w:val="00204B60"/>
    <w:rsid w:val="00205BDE"/>
    <w:rsid w:val="00205F06"/>
    <w:rsid w:val="002062C7"/>
    <w:rsid w:val="0020686D"/>
    <w:rsid w:val="002068F3"/>
    <w:rsid w:val="00206908"/>
    <w:rsid w:val="002112F2"/>
    <w:rsid w:val="0021195F"/>
    <w:rsid w:val="00211D73"/>
    <w:rsid w:val="0021217A"/>
    <w:rsid w:val="0021247A"/>
    <w:rsid w:val="00212E97"/>
    <w:rsid w:val="00213113"/>
    <w:rsid w:val="00213777"/>
    <w:rsid w:val="00214756"/>
    <w:rsid w:val="00214F59"/>
    <w:rsid w:val="0021543B"/>
    <w:rsid w:val="00215798"/>
    <w:rsid w:val="00216C8B"/>
    <w:rsid w:val="00216D64"/>
    <w:rsid w:val="002171EE"/>
    <w:rsid w:val="00217A4F"/>
    <w:rsid w:val="002203C4"/>
    <w:rsid w:val="0022131B"/>
    <w:rsid w:val="00221498"/>
    <w:rsid w:val="0022151C"/>
    <w:rsid w:val="002216E7"/>
    <w:rsid w:val="002219C8"/>
    <w:rsid w:val="00221AB7"/>
    <w:rsid w:val="00221D61"/>
    <w:rsid w:val="00221DE1"/>
    <w:rsid w:val="002224EA"/>
    <w:rsid w:val="0022287A"/>
    <w:rsid w:val="00222E78"/>
    <w:rsid w:val="002235C9"/>
    <w:rsid w:val="002238FC"/>
    <w:rsid w:val="00223E83"/>
    <w:rsid w:val="00224390"/>
    <w:rsid w:val="00224C8F"/>
    <w:rsid w:val="00224D05"/>
    <w:rsid w:val="0022537F"/>
    <w:rsid w:val="0022562C"/>
    <w:rsid w:val="002259CC"/>
    <w:rsid w:val="0022608F"/>
    <w:rsid w:val="002265AA"/>
    <w:rsid w:val="00226760"/>
    <w:rsid w:val="00226E25"/>
    <w:rsid w:val="00227049"/>
    <w:rsid w:val="0023073E"/>
    <w:rsid w:val="00230C4B"/>
    <w:rsid w:val="0023119A"/>
    <w:rsid w:val="00231A32"/>
    <w:rsid w:val="00232233"/>
    <w:rsid w:val="0023246E"/>
    <w:rsid w:val="002327E8"/>
    <w:rsid w:val="00232F0A"/>
    <w:rsid w:val="002334D0"/>
    <w:rsid w:val="00233BD8"/>
    <w:rsid w:val="002344D4"/>
    <w:rsid w:val="00234B7F"/>
    <w:rsid w:val="00235413"/>
    <w:rsid w:val="00236B94"/>
    <w:rsid w:val="002370CD"/>
    <w:rsid w:val="00237851"/>
    <w:rsid w:val="002408D1"/>
    <w:rsid w:val="00241465"/>
    <w:rsid w:val="00241DDD"/>
    <w:rsid w:val="00242619"/>
    <w:rsid w:val="00242BCE"/>
    <w:rsid w:val="00242D59"/>
    <w:rsid w:val="0024318F"/>
    <w:rsid w:val="002434AB"/>
    <w:rsid w:val="00243D08"/>
    <w:rsid w:val="0024448F"/>
    <w:rsid w:val="00244768"/>
    <w:rsid w:val="002447AF"/>
    <w:rsid w:val="00244A59"/>
    <w:rsid w:val="00244A61"/>
    <w:rsid w:val="00245419"/>
    <w:rsid w:val="002454C6"/>
    <w:rsid w:val="00245AB0"/>
    <w:rsid w:val="00245EB0"/>
    <w:rsid w:val="002460FE"/>
    <w:rsid w:val="00246192"/>
    <w:rsid w:val="00246435"/>
    <w:rsid w:val="00246BCF"/>
    <w:rsid w:val="00247210"/>
    <w:rsid w:val="002474ED"/>
    <w:rsid w:val="00247619"/>
    <w:rsid w:val="00247F82"/>
    <w:rsid w:val="0025007B"/>
    <w:rsid w:val="0025046E"/>
    <w:rsid w:val="00250CE5"/>
    <w:rsid w:val="0025182D"/>
    <w:rsid w:val="00252566"/>
    <w:rsid w:val="00252905"/>
    <w:rsid w:val="002529AC"/>
    <w:rsid w:val="00252A46"/>
    <w:rsid w:val="0025302B"/>
    <w:rsid w:val="00253402"/>
    <w:rsid w:val="00253679"/>
    <w:rsid w:val="00253D0B"/>
    <w:rsid w:val="0025408E"/>
    <w:rsid w:val="00254293"/>
    <w:rsid w:val="00255145"/>
    <w:rsid w:val="00255402"/>
    <w:rsid w:val="00256301"/>
    <w:rsid w:val="00256365"/>
    <w:rsid w:val="00257211"/>
    <w:rsid w:val="00257396"/>
    <w:rsid w:val="0025739C"/>
    <w:rsid w:val="0025743A"/>
    <w:rsid w:val="00257467"/>
    <w:rsid w:val="00257675"/>
    <w:rsid w:val="00257A6F"/>
    <w:rsid w:val="00257FF4"/>
    <w:rsid w:val="00261310"/>
    <w:rsid w:val="00261459"/>
    <w:rsid w:val="00261796"/>
    <w:rsid w:val="002623F5"/>
    <w:rsid w:val="002624C0"/>
    <w:rsid w:val="00262BF1"/>
    <w:rsid w:val="00262D4C"/>
    <w:rsid w:val="00262E5B"/>
    <w:rsid w:val="002636B8"/>
    <w:rsid w:val="00263BC5"/>
    <w:rsid w:val="002640BE"/>
    <w:rsid w:val="00264913"/>
    <w:rsid w:val="00264C91"/>
    <w:rsid w:val="00264DDA"/>
    <w:rsid w:val="00264F98"/>
    <w:rsid w:val="00265633"/>
    <w:rsid w:val="00265674"/>
    <w:rsid w:val="002658A1"/>
    <w:rsid w:val="002658D6"/>
    <w:rsid w:val="00265A5C"/>
    <w:rsid w:val="002664A4"/>
    <w:rsid w:val="002666E0"/>
    <w:rsid w:val="00266A6E"/>
    <w:rsid w:val="00266B47"/>
    <w:rsid w:val="00266D31"/>
    <w:rsid w:val="002671F4"/>
    <w:rsid w:val="00267691"/>
    <w:rsid w:val="00267CD1"/>
    <w:rsid w:val="0027072C"/>
    <w:rsid w:val="002707FD"/>
    <w:rsid w:val="00270834"/>
    <w:rsid w:val="00271DEF"/>
    <w:rsid w:val="0027265A"/>
    <w:rsid w:val="00272A00"/>
    <w:rsid w:val="00273F74"/>
    <w:rsid w:val="0027427C"/>
    <w:rsid w:val="0027482D"/>
    <w:rsid w:val="00274E15"/>
    <w:rsid w:val="002750A8"/>
    <w:rsid w:val="0027539D"/>
    <w:rsid w:val="002758C7"/>
    <w:rsid w:val="002759CA"/>
    <w:rsid w:val="00275BEB"/>
    <w:rsid w:val="00276348"/>
    <w:rsid w:val="00276843"/>
    <w:rsid w:val="00276917"/>
    <w:rsid w:val="00276993"/>
    <w:rsid w:val="002778E1"/>
    <w:rsid w:val="002779D9"/>
    <w:rsid w:val="002806BB"/>
    <w:rsid w:val="002814E6"/>
    <w:rsid w:val="00281873"/>
    <w:rsid w:val="00281F2B"/>
    <w:rsid w:val="00282543"/>
    <w:rsid w:val="0028291E"/>
    <w:rsid w:val="00282B01"/>
    <w:rsid w:val="00282B4D"/>
    <w:rsid w:val="00283265"/>
    <w:rsid w:val="002833BC"/>
    <w:rsid w:val="00283B25"/>
    <w:rsid w:val="00284940"/>
    <w:rsid w:val="00284983"/>
    <w:rsid w:val="002854FF"/>
    <w:rsid w:val="00285632"/>
    <w:rsid w:val="0028641D"/>
    <w:rsid w:val="002864BF"/>
    <w:rsid w:val="00286A86"/>
    <w:rsid w:val="00286CE8"/>
    <w:rsid w:val="00286DE9"/>
    <w:rsid w:val="00287424"/>
    <w:rsid w:val="00287AA4"/>
    <w:rsid w:val="00287B81"/>
    <w:rsid w:val="00287CE0"/>
    <w:rsid w:val="00290E5F"/>
    <w:rsid w:val="00291B27"/>
    <w:rsid w:val="00291C89"/>
    <w:rsid w:val="00291FEC"/>
    <w:rsid w:val="00292C3D"/>
    <w:rsid w:val="0029399B"/>
    <w:rsid w:val="00293A29"/>
    <w:rsid w:val="00293C4A"/>
    <w:rsid w:val="00293D75"/>
    <w:rsid w:val="00295086"/>
    <w:rsid w:val="00295473"/>
    <w:rsid w:val="00295816"/>
    <w:rsid w:val="0029591D"/>
    <w:rsid w:val="00295A78"/>
    <w:rsid w:val="00295D05"/>
    <w:rsid w:val="00295D8B"/>
    <w:rsid w:val="0029638B"/>
    <w:rsid w:val="0029787D"/>
    <w:rsid w:val="002979EF"/>
    <w:rsid w:val="002A0346"/>
    <w:rsid w:val="002A04D3"/>
    <w:rsid w:val="002A0D2F"/>
    <w:rsid w:val="002A0DA7"/>
    <w:rsid w:val="002A1C4D"/>
    <w:rsid w:val="002A236A"/>
    <w:rsid w:val="002A369C"/>
    <w:rsid w:val="002A3933"/>
    <w:rsid w:val="002A3B77"/>
    <w:rsid w:val="002A4A18"/>
    <w:rsid w:val="002A5744"/>
    <w:rsid w:val="002A5833"/>
    <w:rsid w:val="002A5908"/>
    <w:rsid w:val="002A6130"/>
    <w:rsid w:val="002A7F1C"/>
    <w:rsid w:val="002A7F33"/>
    <w:rsid w:val="002B02AB"/>
    <w:rsid w:val="002B0C3D"/>
    <w:rsid w:val="002B0DE5"/>
    <w:rsid w:val="002B107F"/>
    <w:rsid w:val="002B2342"/>
    <w:rsid w:val="002B275D"/>
    <w:rsid w:val="002B372D"/>
    <w:rsid w:val="002B4130"/>
    <w:rsid w:val="002B414F"/>
    <w:rsid w:val="002B47FF"/>
    <w:rsid w:val="002B5162"/>
    <w:rsid w:val="002B5687"/>
    <w:rsid w:val="002B58AD"/>
    <w:rsid w:val="002B5B9A"/>
    <w:rsid w:val="002B62D7"/>
    <w:rsid w:val="002B69F3"/>
    <w:rsid w:val="002B6AC1"/>
    <w:rsid w:val="002B7C68"/>
    <w:rsid w:val="002B7DA5"/>
    <w:rsid w:val="002C001C"/>
    <w:rsid w:val="002C0B0D"/>
    <w:rsid w:val="002C0EAD"/>
    <w:rsid w:val="002C106E"/>
    <w:rsid w:val="002C1803"/>
    <w:rsid w:val="002C18D3"/>
    <w:rsid w:val="002C2330"/>
    <w:rsid w:val="002C27BA"/>
    <w:rsid w:val="002C2A7E"/>
    <w:rsid w:val="002C3A0C"/>
    <w:rsid w:val="002C4C46"/>
    <w:rsid w:val="002C4C6C"/>
    <w:rsid w:val="002C5130"/>
    <w:rsid w:val="002C53B1"/>
    <w:rsid w:val="002C6DBD"/>
    <w:rsid w:val="002C740B"/>
    <w:rsid w:val="002C7424"/>
    <w:rsid w:val="002C7A8E"/>
    <w:rsid w:val="002C7FAF"/>
    <w:rsid w:val="002D04A2"/>
    <w:rsid w:val="002D08AE"/>
    <w:rsid w:val="002D0E24"/>
    <w:rsid w:val="002D13CD"/>
    <w:rsid w:val="002D16A3"/>
    <w:rsid w:val="002D1941"/>
    <w:rsid w:val="002D2320"/>
    <w:rsid w:val="002D2370"/>
    <w:rsid w:val="002D2BC0"/>
    <w:rsid w:val="002D32C8"/>
    <w:rsid w:val="002D423D"/>
    <w:rsid w:val="002D4E50"/>
    <w:rsid w:val="002D59D0"/>
    <w:rsid w:val="002D5FFE"/>
    <w:rsid w:val="002D5FFF"/>
    <w:rsid w:val="002D60A0"/>
    <w:rsid w:val="002D67F9"/>
    <w:rsid w:val="002D7188"/>
    <w:rsid w:val="002D71F7"/>
    <w:rsid w:val="002D73A5"/>
    <w:rsid w:val="002D7D45"/>
    <w:rsid w:val="002E0DD1"/>
    <w:rsid w:val="002E12DB"/>
    <w:rsid w:val="002E1829"/>
    <w:rsid w:val="002E1903"/>
    <w:rsid w:val="002E2145"/>
    <w:rsid w:val="002E22F6"/>
    <w:rsid w:val="002E2F31"/>
    <w:rsid w:val="002E3FFF"/>
    <w:rsid w:val="002E43F2"/>
    <w:rsid w:val="002E449A"/>
    <w:rsid w:val="002E4CBE"/>
    <w:rsid w:val="002E5370"/>
    <w:rsid w:val="002E5DDE"/>
    <w:rsid w:val="002E6854"/>
    <w:rsid w:val="002E6C4E"/>
    <w:rsid w:val="002E7413"/>
    <w:rsid w:val="002E7D1A"/>
    <w:rsid w:val="002E7FD4"/>
    <w:rsid w:val="002F0491"/>
    <w:rsid w:val="002F30FB"/>
    <w:rsid w:val="002F3FFA"/>
    <w:rsid w:val="002F49ED"/>
    <w:rsid w:val="002F53D3"/>
    <w:rsid w:val="002F5C58"/>
    <w:rsid w:val="002F5D0D"/>
    <w:rsid w:val="002F6099"/>
    <w:rsid w:val="002F659D"/>
    <w:rsid w:val="002F6633"/>
    <w:rsid w:val="002F669B"/>
    <w:rsid w:val="002F6876"/>
    <w:rsid w:val="002F693C"/>
    <w:rsid w:val="002F7088"/>
    <w:rsid w:val="002F71CA"/>
    <w:rsid w:val="002F75A6"/>
    <w:rsid w:val="002F7992"/>
    <w:rsid w:val="003006C9"/>
    <w:rsid w:val="00300851"/>
    <w:rsid w:val="00300915"/>
    <w:rsid w:val="003012AC"/>
    <w:rsid w:val="00301B15"/>
    <w:rsid w:val="00302DED"/>
    <w:rsid w:val="003034BD"/>
    <w:rsid w:val="00303584"/>
    <w:rsid w:val="00303A08"/>
    <w:rsid w:val="00303F8A"/>
    <w:rsid w:val="0030469A"/>
    <w:rsid w:val="00304973"/>
    <w:rsid w:val="00304A50"/>
    <w:rsid w:val="00305171"/>
    <w:rsid w:val="003058D1"/>
    <w:rsid w:val="00305A73"/>
    <w:rsid w:val="00305FB0"/>
    <w:rsid w:val="00305FDB"/>
    <w:rsid w:val="00305FEA"/>
    <w:rsid w:val="0030763F"/>
    <w:rsid w:val="00307921"/>
    <w:rsid w:val="00307BC9"/>
    <w:rsid w:val="00310984"/>
    <w:rsid w:val="00310B70"/>
    <w:rsid w:val="003114E2"/>
    <w:rsid w:val="00311904"/>
    <w:rsid w:val="00311B55"/>
    <w:rsid w:val="0031221E"/>
    <w:rsid w:val="00312363"/>
    <w:rsid w:val="0031239F"/>
    <w:rsid w:val="00312666"/>
    <w:rsid w:val="00312B64"/>
    <w:rsid w:val="00312DD8"/>
    <w:rsid w:val="00313920"/>
    <w:rsid w:val="00313AEA"/>
    <w:rsid w:val="003142EF"/>
    <w:rsid w:val="003143BD"/>
    <w:rsid w:val="0031491B"/>
    <w:rsid w:val="00314E68"/>
    <w:rsid w:val="0031523F"/>
    <w:rsid w:val="003152BE"/>
    <w:rsid w:val="0031557D"/>
    <w:rsid w:val="00315BE1"/>
    <w:rsid w:val="00316121"/>
    <w:rsid w:val="00316262"/>
    <w:rsid w:val="0031669F"/>
    <w:rsid w:val="003166CB"/>
    <w:rsid w:val="00317805"/>
    <w:rsid w:val="00317C45"/>
    <w:rsid w:val="003200E0"/>
    <w:rsid w:val="003205CE"/>
    <w:rsid w:val="0032074B"/>
    <w:rsid w:val="00320DE2"/>
    <w:rsid w:val="0032114E"/>
    <w:rsid w:val="003211D5"/>
    <w:rsid w:val="00321402"/>
    <w:rsid w:val="003217C3"/>
    <w:rsid w:val="003218E2"/>
    <w:rsid w:val="00321954"/>
    <w:rsid w:val="003220CE"/>
    <w:rsid w:val="00322496"/>
    <w:rsid w:val="003225A8"/>
    <w:rsid w:val="0032263D"/>
    <w:rsid w:val="003232CD"/>
    <w:rsid w:val="00323320"/>
    <w:rsid w:val="00323958"/>
    <w:rsid w:val="0032401F"/>
    <w:rsid w:val="00324724"/>
    <w:rsid w:val="00325037"/>
    <w:rsid w:val="003251DE"/>
    <w:rsid w:val="003257A3"/>
    <w:rsid w:val="00325F65"/>
    <w:rsid w:val="00326841"/>
    <w:rsid w:val="00327056"/>
    <w:rsid w:val="00327910"/>
    <w:rsid w:val="003279E4"/>
    <w:rsid w:val="00327F78"/>
    <w:rsid w:val="0033002F"/>
    <w:rsid w:val="00330C54"/>
    <w:rsid w:val="00330FED"/>
    <w:rsid w:val="00331744"/>
    <w:rsid w:val="00332179"/>
    <w:rsid w:val="00332425"/>
    <w:rsid w:val="00332909"/>
    <w:rsid w:val="00332E67"/>
    <w:rsid w:val="00333245"/>
    <w:rsid w:val="003335E9"/>
    <w:rsid w:val="0033372F"/>
    <w:rsid w:val="00333983"/>
    <w:rsid w:val="003348AF"/>
    <w:rsid w:val="00334FD7"/>
    <w:rsid w:val="003354DC"/>
    <w:rsid w:val="0033566A"/>
    <w:rsid w:val="00335976"/>
    <w:rsid w:val="00335D8A"/>
    <w:rsid w:val="0033697D"/>
    <w:rsid w:val="00337BC0"/>
    <w:rsid w:val="00337DFC"/>
    <w:rsid w:val="003406F3"/>
    <w:rsid w:val="003408FE"/>
    <w:rsid w:val="00341066"/>
    <w:rsid w:val="00341073"/>
    <w:rsid w:val="003411BF"/>
    <w:rsid w:val="00341A52"/>
    <w:rsid w:val="00342089"/>
    <w:rsid w:val="003424B1"/>
    <w:rsid w:val="00342786"/>
    <w:rsid w:val="00342965"/>
    <w:rsid w:val="00342C95"/>
    <w:rsid w:val="00343A95"/>
    <w:rsid w:val="0034445D"/>
    <w:rsid w:val="00344A03"/>
    <w:rsid w:val="00344A87"/>
    <w:rsid w:val="00344AB9"/>
    <w:rsid w:val="00344E77"/>
    <w:rsid w:val="00344F5C"/>
    <w:rsid w:val="0034555F"/>
    <w:rsid w:val="0034680A"/>
    <w:rsid w:val="00347B3E"/>
    <w:rsid w:val="00347BC2"/>
    <w:rsid w:val="00347EF4"/>
    <w:rsid w:val="003508E4"/>
    <w:rsid w:val="003509F2"/>
    <w:rsid w:val="00350C7E"/>
    <w:rsid w:val="00351B40"/>
    <w:rsid w:val="00351CEF"/>
    <w:rsid w:val="00352200"/>
    <w:rsid w:val="003522A2"/>
    <w:rsid w:val="00352C61"/>
    <w:rsid w:val="00352E91"/>
    <w:rsid w:val="003534EE"/>
    <w:rsid w:val="00353661"/>
    <w:rsid w:val="0035460E"/>
    <w:rsid w:val="00354B54"/>
    <w:rsid w:val="00355045"/>
    <w:rsid w:val="003555A2"/>
    <w:rsid w:val="00355BAF"/>
    <w:rsid w:val="00355BF1"/>
    <w:rsid w:val="00355CF1"/>
    <w:rsid w:val="00355F7B"/>
    <w:rsid w:val="00356110"/>
    <w:rsid w:val="0035695E"/>
    <w:rsid w:val="0035700E"/>
    <w:rsid w:val="003601AA"/>
    <w:rsid w:val="00360B00"/>
    <w:rsid w:val="00362131"/>
    <w:rsid w:val="003629D4"/>
    <w:rsid w:val="00362AFD"/>
    <w:rsid w:val="00363FF8"/>
    <w:rsid w:val="0036422D"/>
    <w:rsid w:val="00364FA3"/>
    <w:rsid w:val="00365806"/>
    <w:rsid w:val="00365C6B"/>
    <w:rsid w:val="00365CBE"/>
    <w:rsid w:val="00366B88"/>
    <w:rsid w:val="00366F35"/>
    <w:rsid w:val="00367A59"/>
    <w:rsid w:val="00367ABC"/>
    <w:rsid w:val="00367E23"/>
    <w:rsid w:val="003703C6"/>
    <w:rsid w:val="00370763"/>
    <w:rsid w:val="00370BDF"/>
    <w:rsid w:val="00370F64"/>
    <w:rsid w:val="003713AC"/>
    <w:rsid w:val="0037192B"/>
    <w:rsid w:val="00371AF6"/>
    <w:rsid w:val="00371DCA"/>
    <w:rsid w:val="00372324"/>
    <w:rsid w:val="00372F79"/>
    <w:rsid w:val="003730EA"/>
    <w:rsid w:val="00374323"/>
    <w:rsid w:val="003748F2"/>
    <w:rsid w:val="00374E15"/>
    <w:rsid w:val="00374E1E"/>
    <w:rsid w:val="00375930"/>
    <w:rsid w:val="00375AF2"/>
    <w:rsid w:val="0037634B"/>
    <w:rsid w:val="00376E46"/>
    <w:rsid w:val="0037721D"/>
    <w:rsid w:val="00377AD2"/>
    <w:rsid w:val="00377D48"/>
    <w:rsid w:val="0038015F"/>
    <w:rsid w:val="00380850"/>
    <w:rsid w:val="0038102A"/>
    <w:rsid w:val="003816BB"/>
    <w:rsid w:val="00382896"/>
    <w:rsid w:val="003828F8"/>
    <w:rsid w:val="00382A69"/>
    <w:rsid w:val="00382E9E"/>
    <w:rsid w:val="00382F71"/>
    <w:rsid w:val="00383042"/>
    <w:rsid w:val="00383193"/>
    <w:rsid w:val="00383280"/>
    <w:rsid w:val="0038328B"/>
    <w:rsid w:val="003834C8"/>
    <w:rsid w:val="0038459E"/>
    <w:rsid w:val="00384A99"/>
    <w:rsid w:val="00384C9E"/>
    <w:rsid w:val="00384CAC"/>
    <w:rsid w:val="00384F67"/>
    <w:rsid w:val="00385432"/>
    <w:rsid w:val="003863C7"/>
    <w:rsid w:val="003864A7"/>
    <w:rsid w:val="0038679A"/>
    <w:rsid w:val="00386D28"/>
    <w:rsid w:val="0038727C"/>
    <w:rsid w:val="00387751"/>
    <w:rsid w:val="003907C3"/>
    <w:rsid w:val="0039193D"/>
    <w:rsid w:val="00391B58"/>
    <w:rsid w:val="00391C44"/>
    <w:rsid w:val="0039230A"/>
    <w:rsid w:val="0039288C"/>
    <w:rsid w:val="00392FFB"/>
    <w:rsid w:val="003948D1"/>
    <w:rsid w:val="00394E4C"/>
    <w:rsid w:val="00394FDF"/>
    <w:rsid w:val="003953DD"/>
    <w:rsid w:val="0039570C"/>
    <w:rsid w:val="003958F8"/>
    <w:rsid w:val="00395B94"/>
    <w:rsid w:val="00395C52"/>
    <w:rsid w:val="00395D7F"/>
    <w:rsid w:val="003961DC"/>
    <w:rsid w:val="0039696A"/>
    <w:rsid w:val="003973B1"/>
    <w:rsid w:val="00397581"/>
    <w:rsid w:val="003978AB"/>
    <w:rsid w:val="00397E22"/>
    <w:rsid w:val="003A048D"/>
    <w:rsid w:val="003A0CA6"/>
    <w:rsid w:val="003A1016"/>
    <w:rsid w:val="003A176B"/>
    <w:rsid w:val="003A2DD3"/>
    <w:rsid w:val="003A2EC4"/>
    <w:rsid w:val="003A356C"/>
    <w:rsid w:val="003A35BE"/>
    <w:rsid w:val="003A430F"/>
    <w:rsid w:val="003A547A"/>
    <w:rsid w:val="003A5B04"/>
    <w:rsid w:val="003A767C"/>
    <w:rsid w:val="003A7754"/>
    <w:rsid w:val="003B0DCB"/>
    <w:rsid w:val="003B0E65"/>
    <w:rsid w:val="003B2714"/>
    <w:rsid w:val="003B29ED"/>
    <w:rsid w:val="003B30D2"/>
    <w:rsid w:val="003B357A"/>
    <w:rsid w:val="003B37A6"/>
    <w:rsid w:val="003B3950"/>
    <w:rsid w:val="003B3A51"/>
    <w:rsid w:val="003B3B18"/>
    <w:rsid w:val="003B3DBA"/>
    <w:rsid w:val="003B41B6"/>
    <w:rsid w:val="003B41E4"/>
    <w:rsid w:val="003B451E"/>
    <w:rsid w:val="003B46C2"/>
    <w:rsid w:val="003B4860"/>
    <w:rsid w:val="003B48BF"/>
    <w:rsid w:val="003B4C61"/>
    <w:rsid w:val="003B4DCA"/>
    <w:rsid w:val="003B559B"/>
    <w:rsid w:val="003B5FC3"/>
    <w:rsid w:val="003B680B"/>
    <w:rsid w:val="003B7604"/>
    <w:rsid w:val="003B773F"/>
    <w:rsid w:val="003C2343"/>
    <w:rsid w:val="003C2C52"/>
    <w:rsid w:val="003C2EDF"/>
    <w:rsid w:val="003C3029"/>
    <w:rsid w:val="003C362B"/>
    <w:rsid w:val="003C39D1"/>
    <w:rsid w:val="003C3FA4"/>
    <w:rsid w:val="003C60C8"/>
    <w:rsid w:val="003C621B"/>
    <w:rsid w:val="003C62FC"/>
    <w:rsid w:val="003C63AB"/>
    <w:rsid w:val="003C6412"/>
    <w:rsid w:val="003C6521"/>
    <w:rsid w:val="003C7744"/>
    <w:rsid w:val="003D0247"/>
    <w:rsid w:val="003D0B23"/>
    <w:rsid w:val="003D0CF2"/>
    <w:rsid w:val="003D14DD"/>
    <w:rsid w:val="003D1C2E"/>
    <w:rsid w:val="003D1D65"/>
    <w:rsid w:val="003D23A3"/>
    <w:rsid w:val="003D2A61"/>
    <w:rsid w:val="003D3312"/>
    <w:rsid w:val="003D377E"/>
    <w:rsid w:val="003D3A2A"/>
    <w:rsid w:val="003D3CAF"/>
    <w:rsid w:val="003D4877"/>
    <w:rsid w:val="003D5767"/>
    <w:rsid w:val="003D5856"/>
    <w:rsid w:val="003D5EDD"/>
    <w:rsid w:val="003D6358"/>
    <w:rsid w:val="003D64DA"/>
    <w:rsid w:val="003D6551"/>
    <w:rsid w:val="003D6552"/>
    <w:rsid w:val="003D65B3"/>
    <w:rsid w:val="003D6CFB"/>
    <w:rsid w:val="003D6EB0"/>
    <w:rsid w:val="003D6F35"/>
    <w:rsid w:val="003E0987"/>
    <w:rsid w:val="003E0C8F"/>
    <w:rsid w:val="003E1FA2"/>
    <w:rsid w:val="003E2046"/>
    <w:rsid w:val="003E2E0B"/>
    <w:rsid w:val="003E3255"/>
    <w:rsid w:val="003E3493"/>
    <w:rsid w:val="003E34CE"/>
    <w:rsid w:val="003E4672"/>
    <w:rsid w:val="003E4E3F"/>
    <w:rsid w:val="003E5105"/>
    <w:rsid w:val="003E520D"/>
    <w:rsid w:val="003E5648"/>
    <w:rsid w:val="003E63FC"/>
    <w:rsid w:val="003E74AA"/>
    <w:rsid w:val="003E7D07"/>
    <w:rsid w:val="003F06E5"/>
    <w:rsid w:val="003F0E88"/>
    <w:rsid w:val="003F0FD6"/>
    <w:rsid w:val="003F1093"/>
    <w:rsid w:val="003F1151"/>
    <w:rsid w:val="003F21FE"/>
    <w:rsid w:val="003F2303"/>
    <w:rsid w:val="003F29DD"/>
    <w:rsid w:val="003F3020"/>
    <w:rsid w:val="003F3987"/>
    <w:rsid w:val="003F3CAF"/>
    <w:rsid w:val="003F4067"/>
    <w:rsid w:val="003F4994"/>
    <w:rsid w:val="003F55A7"/>
    <w:rsid w:val="003F7429"/>
    <w:rsid w:val="003F77C8"/>
    <w:rsid w:val="003F7B2C"/>
    <w:rsid w:val="00400290"/>
    <w:rsid w:val="0040046C"/>
    <w:rsid w:val="00400C88"/>
    <w:rsid w:val="004013A6"/>
    <w:rsid w:val="00401607"/>
    <w:rsid w:val="00401679"/>
    <w:rsid w:val="00401815"/>
    <w:rsid w:val="00401A40"/>
    <w:rsid w:val="00401DBB"/>
    <w:rsid w:val="004023A7"/>
    <w:rsid w:val="0040241B"/>
    <w:rsid w:val="00402840"/>
    <w:rsid w:val="00402844"/>
    <w:rsid w:val="00402AE2"/>
    <w:rsid w:val="00402B9D"/>
    <w:rsid w:val="0040360D"/>
    <w:rsid w:val="004039E3"/>
    <w:rsid w:val="00403B8C"/>
    <w:rsid w:val="00403F21"/>
    <w:rsid w:val="00404C09"/>
    <w:rsid w:val="00404E4F"/>
    <w:rsid w:val="004051F6"/>
    <w:rsid w:val="004055AD"/>
    <w:rsid w:val="004056D2"/>
    <w:rsid w:val="0040575C"/>
    <w:rsid w:val="00407283"/>
    <w:rsid w:val="00407FC6"/>
    <w:rsid w:val="00411AB6"/>
    <w:rsid w:val="00411C32"/>
    <w:rsid w:val="00411D9F"/>
    <w:rsid w:val="00412481"/>
    <w:rsid w:val="00413848"/>
    <w:rsid w:val="00413911"/>
    <w:rsid w:val="00413CA7"/>
    <w:rsid w:val="004142D3"/>
    <w:rsid w:val="0041458F"/>
    <w:rsid w:val="00414E36"/>
    <w:rsid w:val="00415054"/>
    <w:rsid w:val="00415210"/>
    <w:rsid w:val="0041598B"/>
    <w:rsid w:val="00415CE9"/>
    <w:rsid w:val="0041657B"/>
    <w:rsid w:val="00416616"/>
    <w:rsid w:val="00416C0A"/>
    <w:rsid w:val="004170A7"/>
    <w:rsid w:val="004170D2"/>
    <w:rsid w:val="00417178"/>
    <w:rsid w:val="00417B3F"/>
    <w:rsid w:val="00420684"/>
    <w:rsid w:val="0042070E"/>
    <w:rsid w:val="00420CF8"/>
    <w:rsid w:val="004214F8"/>
    <w:rsid w:val="00421B11"/>
    <w:rsid w:val="00421BC7"/>
    <w:rsid w:val="00422744"/>
    <w:rsid w:val="00422830"/>
    <w:rsid w:val="00422E08"/>
    <w:rsid w:val="00423147"/>
    <w:rsid w:val="0042339A"/>
    <w:rsid w:val="00423501"/>
    <w:rsid w:val="004246DA"/>
    <w:rsid w:val="00424D15"/>
    <w:rsid w:val="0042508F"/>
    <w:rsid w:val="00425E2B"/>
    <w:rsid w:val="00426062"/>
    <w:rsid w:val="00426713"/>
    <w:rsid w:val="00426EED"/>
    <w:rsid w:val="0042754D"/>
    <w:rsid w:val="004278ED"/>
    <w:rsid w:val="0042795F"/>
    <w:rsid w:val="00430593"/>
    <w:rsid w:val="00431515"/>
    <w:rsid w:val="004328BD"/>
    <w:rsid w:val="00432CFC"/>
    <w:rsid w:val="00432E5A"/>
    <w:rsid w:val="004333DB"/>
    <w:rsid w:val="004339B4"/>
    <w:rsid w:val="00433CED"/>
    <w:rsid w:val="00433DE4"/>
    <w:rsid w:val="00434359"/>
    <w:rsid w:val="00434D1F"/>
    <w:rsid w:val="004353F1"/>
    <w:rsid w:val="00435ABB"/>
    <w:rsid w:val="00435CDE"/>
    <w:rsid w:val="00435F10"/>
    <w:rsid w:val="00436DB2"/>
    <w:rsid w:val="004373FE"/>
    <w:rsid w:val="00437C75"/>
    <w:rsid w:val="0044042E"/>
    <w:rsid w:val="00440B13"/>
    <w:rsid w:val="004417FC"/>
    <w:rsid w:val="00441E8B"/>
    <w:rsid w:val="004428F7"/>
    <w:rsid w:val="00442B24"/>
    <w:rsid w:val="004439D9"/>
    <w:rsid w:val="00443C4A"/>
    <w:rsid w:val="00443D2D"/>
    <w:rsid w:val="00444CE2"/>
    <w:rsid w:val="0044518F"/>
    <w:rsid w:val="0044547D"/>
    <w:rsid w:val="0044564A"/>
    <w:rsid w:val="00445844"/>
    <w:rsid w:val="00445BFF"/>
    <w:rsid w:val="0044603D"/>
    <w:rsid w:val="0044687D"/>
    <w:rsid w:val="00446D15"/>
    <w:rsid w:val="00447A90"/>
    <w:rsid w:val="00447B0C"/>
    <w:rsid w:val="00450BB3"/>
    <w:rsid w:val="004511F0"/>
    <w:rsid w:val="00451236"/>
    <w:rsid w:val="004516FC"/>
    <w:rsid w:val="00451AAC"/>
    <w:rsid w:val="00451BD1"/>
    <w:rsid w:val="00452CEA"/>
    <w:rsid w:val="00452D1B"/>
    <w:rsid w:val="0045323A"/>
    <w:rsid w:val="004535B1"/>
    <w:rsid w:val="0045375D"/>
    <w:rsid w:val="00454348"/>
    <w:rsid w:val="0045469F"/>
    <w:rsid w:val="00454BCC"/>
    <w:rsid w:val="0045502F"/>
    <w:rsid w:val="004552CE"/>
    <w:rsid w:val="0045598A"/>
    <w:rsid w:val="00455A5E"/>
    <w:rsid w:val="00455D53"/>
    <w:rsid w:val="00456107"/>
    <w:rsid w:val="00456163"/>
    <w:rsid w:val="00456731"/>
    <w:rsid w:val="00456D63"/>
    <w:rsid w:val="004571FA"/>
    <w:rsid w:val="004573AD"/>
    <w:rsid w:val="00457773"/>
    <w:rsid w:val="00460C08"/>
    <w:rsid w:val="0046134B"/>
    <w:rsid w:val="004635FD"/>
    <w:rsid w:val="00463A4F"/>
    <w:rsid w:val="00464198"/>
    <w:rsid w:val="004641F5"/>
    <w:rsid w:val="00464554"/>
    <w:rsid w:val="0046529B"/>
    <w:rsid w:val="00465A2A"/>
    <w:rsid w:val="00465BE9"/>
    <w:rsid w:val="00465C9A"/>
    <w:rsid w:val="00471D5B"/>
    <w:rsid w:val="00472360"/>
    <w:rsid w:val="00472643"/>
    <w:rsid w:val="004728A8"/>
    <w:rsid w:val="00472A29"/>
    <w:rsid w:val="00473640"/>
    <w:rsid w:val="00473850"/>
    <w:rsid w:val="004740BD"/>
    <w:rsid w:val="00474CFB"/>
    <w:rsid w:val="00474D09"/>
    <w:rsid w:val="00474FD6"/>
    <w:rsid w:val="00475094"/>
    <w:rsid w:val="004757E8"/>
    <w:rsid w:val="00476104"/>
    <w:rsid w:val="004766B4"/>
    <w:rsid w:val="0047696C"/>
    <w:rsid w:val="00476A8A"/>
    <w:rsid w:val="00476C9F"/>
    <w:rsid w:val="00476DBA"/>
    <w:rsid w:val="0047736F"/>
    <w:rsid w:val="004773CE"/>
    <w:rsid w:val="00477EB4"/>
    <w:rsid w:val="00480A08"/>
    <w:rsid w:val="00480A31"/>
    <w:rsid w:val="00481168"/>
    <w:rsid w:val="00481389"/>
    <w:rsid w:val="004819BB"/>
    <w:rsid w:val="00482C39"/>
    <w:rsid w:val="00482F60"/>
    <w:rsid w:val="00483335"/>
    <w:rsid w:val="004837DF"/>
    <w:rsid w:val="00483C9D"/>
    <w:rsid w:val="00484057"/>
    <w:rsid w:val="0048406D"/>
    <w:rsid w:val="00484CFF"/>
    <w:rsid w:val="0048515F"/>
    <w:rsid w:val="004853C4"/>
    <w:rsid w:val="004855D2"/>
    <w:rsid w:val="00486078"/>
    <w:rsid w:val="004860BF"/>
    <w:rsid w:val="004862AE"/>
    <w:rsid w:val="00486483"/>
    <w:rsid w:val="00486509"/>
    <w:rsid w:val="00486964"/>
    <w:rsid w:val="00486E35"/>
    <w:rsid w:val="00487764"/>
    <w:rsid w:val="00487DBD"/>
    <w:rsid w:val="00487E41"/>
    <w:rsid w:val="004900B9"/>
    <w:rsid w:val="0049078D"/>
    <w:rsid w:val="00491BC2"/>
    <w:rsid w:val="00492D21"/>
    <w:rsid w:val="00493217"/>
    <w:rsid w:val="00494249"/>
    <w:rsid w:val="00494807"/>
    <w:rsid w:val="004955A8"/>
    <w:rsid w:val="004962AD"/>
    <w:rsid w:val="00496378"/>
    <w:rsid w:val="00496850"/>
    <w:rsid w:val="00496ED9"/>
    <w:rsid w:val="00497132"/>
    <w:rsid w:val="00497867"/>
    <w:rsid w:val="00497F34"/>
    <w:rsid w:val="004A01C0"/>
    <w:rsid w:val="004A0389"/>
    <w:rsid w:val="004A058D"/>
    <w:rsid w:val="004A0830"/>
    <w:rsid w:val="004A0A85"/>
    <w:rsid w:val="004A0C6B"/>
    <w:rsid w:val="004A0EDD"/>
    <w:rsid w:val="004A1772"/>
    <w:rsid w:val="004A18C9"/>
    <w:rsid w:val="004A1C74"/>
    <w:rsid w:val="004A2BC2"/>
    <w:rsid w:val="004A32C6"/>
    <w:rsid w:val="004A417C"/>
    <w:rsid w:val="004A5784"/>
    <w:rsid w:val="004A5EC5"/>
    <w:rsid w:val="004A7B3D"/>
    <w:rsid w:val="004A7CFA"/>
    <w:rsid w:val="004B065F"/>
    <w:rsid w:val="004B08F5"/>
    <w:rsid w:val="004B1239"/>
    <w:rsid w:val="004B1552"/>
    <w:rsid w:val="004B1BEA"/>
    <w:rsid w:val="004B1BF3"/>
    <w:rsid w:val="004B1D10"/>
    <w:rsid w:val="004B408C"/>
    <w:rsid w:val="004B47E9"/>
    <w:rsid w:val="004B50AF"/>
    <w:rsid w:val="004B567E"/>
    <w:rsid w:val="004B5778"/>
    <w:rsid w:val="004B5DB5"/>
    <w:rsid w:val="004B609E"/>
    <w:rsid w:val="004B681B"/>
    <w:rsid w:val="004B6BF0"/>
    <w:rsid w:val="004B73DF"/>
    <w:rsid w:val="004B7694"/>
    <w:rsid w:val="004B77F7"/>
    <w:rsid w:val="004B7F11"/>
    <w:rsid w:val="004C05CD"/>
    <w:rsid w:val="004C06AC"/>
    <w:rsid w:val="004C0DCA"/>
    <w:rsid w:val="004C1AF6"/>
    <w:rsid w:val="004C1E14"/>
    <w:rsid w:val="004C2301"/>
    <w:rsid w:val="004C231D"/>
    <w:rsid w:val="004C2349"/>
    <w:rsid w:val="004C29FE"/>
    <w:rsid w:val="004C309E"/>
    <w:rsid w:val="004C3210"/>
    <w:rsid w:val="004C5157"/>
    <w:rsid w:val="004C58A5"/>
    <w:rsid w:val="004C5C6C"/>
    <w:rsid w:val="004C5F0D"/>
    <w:rsid w:val="004C65BE"/>
    <w:rsid w:val="004C6686"/>
    <w:rsid w:val="004C7EF0"/>
    <w:rsid w:val="004D04F3"/>
    <w:rsid w:val="004D076D"/>
    <w:rsid w:val="004D0C3B"/>
    <w:rsid w:val="004D11D6"/>
    <w:rsid w:val="004D1430"/>
    <w:rsid w:val="004D14C9"/>
    <w:rsid w:val="004D1660"/>
    <w:rsid w:val="004D1EDA"/>
    <w:rsid w:val="004D22E5"/>
    <w:rsid w:val="004D2577"/>
    <w:rsid w:val="004D2E40"/>
    <w:rsid w:val="004D32B0"/>
    <w:rsid w:val="004D35C6"/>
    <w:rsid w:val="004D41DC"/>
    <w:rsid w:val="004D477B"/>
    <w:rsid w:val="004D47A8"/>
    <w:rsid w:val="004D4CD6"/>
    <w:rsid w:val="004D5029"/>
    <w:rsid w:val="004D52CE"/>
    <w:rsid w:val="004D540F"/>
    <w:rsid w:val="004D5D3F"/>
    <w:rsid w:val="004D67F1"/>
    <w:rsid w:val="004D6B89"/>
    <w:rsid w:val="004D6DE6"/>
    <w:rsid w:val="004D760B"/>
    <w:rsid w:val="004E0833"/>
    <w:rsid w:val="004E126C"/>
    <w:rsid w:val="004E130E"/>
    <w:rsid w:val="004E1B55"/>
    <w:rsid w:val="004E28C6"/>
    <w:rsid w:val="004E29C2"/>
    <w:rsid w:val="004E33FE"/>
    <w:rsid w:val="004E34F8"/>
    <w:rsid w:val="004E3F71"/>
    <w:rsid w:val="004E454A"/>
    <w:rsid w:val="004E4BF6"/>
    <w:rsid w:val="004E4F64"/>
    <w:rsid w:val="004E54F9"/>
    <w:rsid w:val="004E5961"/>
    <w:rsid w:val="004E62E5"/>
    <w:rsid w:val="004E645E"/>
    <w:rsid w:val="004E6510"/>
    <w:rsid w:val="004E66DB"/>
    <w:rsid w:val="004E76B5"/>
    <w:rsid w:val="004E7751"/>
    <w:rsid w:val="004E77DA"/>
    <w:rsid w:val="004E7ED4"/>
    <w:rsid w:val="004F0418"/>
    <w:rsid w:val="004F04A9"/>
    <w:rsid w:val="004F058A"/>
    <w:rsid w:val="004F0769"/>
    <w:rsid w:val="004F0B95"/>
    <w:rsid w:val="004F1319"/>
    <w:rsid w:val="004F138F"/>
    <w:rsid w:val="004F1762"/>
    <w:rsid w:val="004F1A6B"/>
    <w:rsid w:val="004F2DAA"/>
    <w:rsid w:val="004F2E71"/>
    <w:rsid w:val="004F3D9C"/>
    <w:rsid w:val="004F3EB6"/>
    <w:rsid w:val="004F42DF"/>
    <w:rsid w:val="004F4FF1"/>
    <w:rsid w:val="004F6409"/>
    <w:rsid w:val="004F71E5"/>
    <w:rsid w:val="004F7C7F"/>
    <w:rsid w:val="004F7E71"/>
    <w:rsid w:val="004F7FD2"/>
    <w:rsid w:val="00500303"/>
    <w:rsid w:val="00500C7D"/>
    <w:rsid w:val="00500CDD"/>
    <w:rsid w:val="0050145B"/>
    <w:rsid w:val="0050180B"/>
    <w:rsid w:val="00501931"/>
    <w:rsid w:val="0050248A"/>
    <w:rsid w:val="00502695"/>
    <w:rsid w:val="005034F5"/>
    <w:rsid w:val="0050364B"/>
    <w:rsid w:val="00503C66"/>
    <w:rsid w:val="005040D4"/>
    <w:rsid w:val="005045BC"/>
    <w:rsid w:val="0050549A"/>
    <w:rsid w:val="00505508"/>
    <w:rsid w:val="0050670B"/>
    <w:rsid w:val="00506777"/>
    <w:rsid w:val="00506ACC"/>
    <w:rsid w:val="005070DB"/>
    <w:rsid w:val="00507497"/>
    <w:rsid w:val="005103D2"/>
    <w:rsid w:val="005110E4"/>
    <w:rsid w:val="005116C7"/>
    <w:rsid w:val="00511E6C"/>
    <w:rsid w:val="00512E7D"/>
    <w:rsid w:val="00512F3B"/>
    <w:rsid w:val="0051351C"/>
    <w:rsid w:val="00513AE1"/>
    <w:rsid w:val="005141E8"/>
    <w:rsid w:val="005142DD"/>
    <w:rsid w:val="005143A2"/>
    <w:rsid w:val="00514C60"/>
    <w:rsid w:val="005150AE"/>
    <w:rsid w:val="00515596"/>
    <w:rsid w:val="00515EA9"/>
    <w:rsid w:val="00516CEC"/>
    <w:rsid w:val="0051740C"/>
    <w:rsid w:val="00517B13"/>
    <w:rsid w:val="00517CE9"/>
    <w:rsid w:val="00520802"/>
    <w:rsid w:val="0052179F"/>
    <w:rsid w:val="0052198D"/>
    <w:rsid w:val="00521B70"/>
    <w:rsid w:val="00521E10"/>
    <w:rsid w:val="00521EBA"/>
    <w:rsid w:val="00522094"/>
    <w:rsid w:val="00523554"/>
    <w:rsid w:val="00523ABA"/>
    <w:rsid w:val="00524F37"/>
    <w:rsid w:val="0052521E"/>
    <w:rsid w:val="00526C24"/>
    <w:rsid w:val="00526D9C"/>
    <w:rsid w:val="005277C3"/>
    <w:rsid w:val="00530E39"/>
    <w:rsid w:val="005319A1"/>
    <w:rsid w:val="00531E3F"/>
    <w:rsid w:val="005322DD"/>
    <w:rsid w:val="00532515"/>
    <w:rsid w:val="00532CFB"/>
    <w:rsid w:val="00533371"/>
    <w:rsid w:val="00533C08"/>
    <w:rsid w:val="00534B36"/>
    <w:rsid w:val="005363E5"/>
    <w:rsid w:val="00536E27"/>
    <w:rsid w:val="00537022"/>
    <w:rsid w:val="00537367"/>
    <w:rsid w:val="00537923"/>
    <w:rsid w:val="005401F6"/>
    <w:rsid w:val="00540498"/>
    <w:rsid w:val="00540691"/>
    <w:rsid w:val="005407A6"/>
    <w:rsid w:val="005407B5"/>
    <w:rsid w:val="00540E5A"/>
    <w:rsid w:val="00540F24"/>
    <w:rsid w:val="005412ED"/>
    <w:rsid w:val="005415CD"/>
    <w:rsid w:val="0054186B"/>
    <w:rsid w:val="00542692"/>
    <w:rsid w:val="0054271C"/>
    <w:rsid w:val="00543178"/>
    <w:rsid w:val="0054340C"/>
    <w:rsid w:val="005434E9"/>
    <w:rsid w:val="00544712"/>
    <w:rsid w:val="0054493E"/>
    <w:rsid w:val="005449E5"/>
    <w:rsid w:val="00544CD1"/>
    <w:rsid w:val="00545A95"/>
    <w:rsid w:val="00545CF1"/>
    <w:rsid w:val="005471FD"/>
    <w:rsid w:val="0054745A"/>
    <w:rsid w:val="005474E9"/>
    <w:rsid w:val="00547DF5"/>
    <w:rsid w:val="005507F0"/>
    <w:rsid w:val="00550C99"/>
    <w:rsid w:val="00550E8C"/>
    <w:rsid w:val="00550FCF"/>
    <w:rsid w:val="00551425"/>
    <w:rsid w:val="00551B04"/>
    <w:rsid w:val="0055214C"/>
    <w:rsid w:val="00552838"/>
    <w:rsid w:val="00553047"/>
    <w:rsid w:val="005531B2"/>
    <w:rsid w:val="00553413"/>
    <w:rsid w:val="005536F2"/>
    <w:rsid w:val="00554BBA"/>
    <w:rsid w:val="0055579B"/>
    <w:rsid w:val="00555958"/>
    <w:rsid w:val="00555D7C"/>
    <w:rsid w:val="005560A5"/>
    <w:rsid w:val="0055622B"/>
    <w:rsid w:val="00556684"/>
    <w:rsid w:val="005570DE"/>
    <w:rsid w:val="00557575"/>
    <w:rsid w:val="005577FC"/>
    <w:rsid w:val="0056090A"/>
    <w:rsid w:val="00560EAF"/>
    <w:rsid w:val="005611A6"/>
    <w:rsid w:val="005615DF"/>
    <w:rsid w:val="005615EB"/>
    <w:rsid w:val="0056242D"/>
    <w:rsid w:val="0056382F"/>
    <w:rsid w:val="00563C6E"/>
    <w:rsid w:val="00563CA3"/>
    <w:rsid w:val="00563E55"/>
    <w:rsid w:val="005644A6"/>
    <w:rsid w:val="00564AAC"/>
    <w:rsid w:val="00564AF7"/>
    <w:rsid w:val="00564EBC"/>
    <w:rsid w:val="00566E0C"/>
    <w:rsid w:val="00567286"/>
    <w:rsid w:val="00567AAF"/>
    <w:rsid w:val="00567C45"/>
    <w:rsid w:val="00567CE6"/>
    <w:rsid w:val="0057035A"/>
    <w:rsid w:val="00570D70"/>
    <w:rsid w:val="0057107C"/>
    <w:rsid w:val="00571107"/>
    <w:rsid w:val="005720FB"/>
    <w:rsid w:val="0057259C"/>
    <w:rsid w:val="00572800"/>
    <w:rsid w:val="00572EBD"/>
    <w:rsid w:val="005735C1"/>
    <w:rsid w:val="00573665"/>
    <w:rsid w:val="0057396E"/>
    <w:rsid w:val="00573EEF"/>
    <w:rsid w:val="00574180"/>
    <w:rsid w:val="005741EB"/>
    <w:rsid w:val="005749D7"/>
    <w:rsid w:val="00574B89"/>
    <w:rsid w:val="0057527E"/>
    <w:rsid w:val="00575628"/>
    <w:rsid w:val="00576A06"/>
    <w:rsid w:val="00576A46"/>
    <w:rsid w:val="00576BDD"/>
    <w:rsid w:val="005771AD"/>
    <w:rsid w:val="005779DD"/>
    <w:rsid w:val="00580473"/>
    <w:rsid w:val="00580705"/>
    <w:rsid w:val="005808BC"/>
    <w:rsid w:val="00580CA6"/>
    <w:rsid w:val="00581CC1"/>
    <w:rsid w:val="00581FF3"/>
    <w:rsid w:val="0058229A"/>
    <w:rsid w:val="00582681"/>
    <w:rsid w:val="00582DE3"/>
    <w:rsid w:val="00583683"/>
    <w:rsid w:val="0058369D"/>
    <w:rsid w:val="0058369E"/>
    <w:rsid w:val="00583CD1"/>
    <w:rsid w:val="00583D61"/>
    <w:rsid w:val="00583F4D"/>
    <w:rsid w:val="005843C2"/>
    <w:rsid w:val="0058441B"/>
    <w:rsid w:val="00584E62"/>
    <w:rsid w:val="00585670"/>
    <w:rsid w:val="005857E4"/>
    <w:rsid w:val="00585C43"/>
    <w:rsid w:val="00586564"/>
    <w:rsid w:val="005869A1"/>
    <w:rsid w:val="00587837"/>
    <w:rsid w:val="0059075C"/>
    <w:rsid w:val="00592629"/>
    <w:rsid w:val="005926E6"/>
    <w:rsid w:val="005926FF"/>
    <w:rsid w:val="005927B1"/>
    <w:rsid w:val="00592F4F"/>
    <w:rsid w:val="005931E5"/>
    <w:rsid w:val="005932BA"/>
    <w:rsid w:val="00593314"/>
    <w:rsid w:val="005937FF"/>
    <w:rsid w:val="00593A08"/>
    <w:rsid w:val="00593A1C"/>
    <w:rsid w:val="00593A49"/>
    <w:rsid w:val="00593B4B"/>
    <w:rsid w:val="00593BEA"/>
    <w:rsid w:val="0059448E"/>
    <w:rsid w:val="00594496"/>
    <w:rsid w:val="0059494C"/>
    <w:rsid w:val="00594EF9"/>
    <w:rsid w:val="005951CE"/>
    <w:rsid w:val="00595345"/>
    <w:rsid w:val="0059751C"/>
    <w:rsid w:val="00597589"/>
    <w:rsid w:val="0059792C"/>
    <w:rsid w:val="005A0B34"/>
    <w:rsid w:val="005A0F33"/>
    <w:rsid w:val="005A126F"/>
    <w:rsid w:val="005A132E"/>
    <w:rsid w:val="005A1B76"/>
    <w:rsid w:val="005A21B9"/>
    <w:rsid w:val="005A3D50"/>
    <w:rsid w:val="005A476C"/>
    <w:rsid w:val="005A49D2"/>
    <w:rsid w:val="005A5036"/>
    <w:rsid w:val="005A5860"/>
    <w:rsid w:val="005A6044"/>
    <w:rsid w:val="005A72B8"/>
    <w:rsid w:val="005A7860"/>
    <w:rsid w:val="005B019E"/>
    <w:rsid w:val="005B02B2"/>
    <w:rsid w:val="005B061B"/>
    <w:rsid w:val="005B0665"/>
    <w:rsid w:val="005B0CC2"/>
    <w:rsid w:val="005B0E88"/>
    <w:rsid w:val="005B12B1"/>
    <w:rsid w:val="005B1AAA"/>
    <w:rsid w:val="005B21E0"/>
    <w:rsid w:val="005B28D1"/>
    <w:rsid w:val="005B314B"/>
    <w:rsid w:val="005B4B4D"/>
    <w:rsid w:val="005B4DDE"/>
    <w:rsid w:val="005B503C"/>
    <w:rsid w:val="005B558A"/>
    <w:rsid w:val="005B637A"/>
    <w:rsid w:val="005B6ABC"/>
    <w:rsid w:val="005B76AD"/>
    <w:rsid w:val="005B7967"/>
    <w:rsid w:val="005B7E67"/>
    <w:rsid w:val="005B7F34"/>
    <w:rsid w:val="005C02B7"/>
    <w:rsid w:val="005C06CD"/>
    <w:rsid w:val="005C06F2"/>
    <w:rsid w:val="005C0CD2"/>
    <w:rsid w:val="005C0D66"/>
    <w:rsid w:val="005C0DCE"/>
    <w:rsid w:val="005C1B92"/>
    <w:rsid w:val="005C1E09"/>
    <w:rsid w:val="005C2017"/>
    <w:rsid w:val="005C4328"/>
    <w:rsid w:val="005C4383"/>
    <w:rsid w:val="005C4598"/>
    <w:rsid w:val="005C467D"/>
    <w:rsid w:val="005C46F8"/>
    <w:rsid w:val="005C4834"/>
    <w:rsid w:val="005C52A5"/>
    <w:rsid w:val="005C585D"/>
    <w:rsid w:val="005C5D30"/>
    <w:rsid w:val="005C6618"/>
    <w:rsid w:val="005C6AC3"/>
    <w:rsid w:val="005C6D8A"/>
    <w:rsid w:val="005C7101"/>
    <w:rsid w:val="005C7759"/>
    <w:rsid w:val="005D03B1"/>
    <w:rsid w:val="005D048F"/>
    <w:rsid w:val="005D1A23"/>
    <w:rsid w:val="005D1A9C"/>
    <w:rsid w:val="005D31F3"/>
    <w:rsid w:val="005D33F8"/>
    <w:rsid w:val="005D347D"/>
    <w:rsid w:val="005D385C"/>
    <w:rsid w:val="005D4900"/>
    <w:rsid w:val="005D5937"/>
    <w:rsid w:val="005D6515"/>
    <w:rsid w:val="005D673C"/>
    <w:rsid w:val="005D77A5"/>
    <w:rsid w:val="005D7B2F"/>
    <w:rsid w:val="005D7F55"/>
    <w:rsid w:val="005E09E9"/>
    <w:rsid w:val="005E0A41"/>
    <w:rsid w:val="005E0AD3"/>
    <w:rsid w:val="005E1058"/>
    <w:rsid w:val="005E1FEA"/>
    <w:rsid w:val="005E20A9"/>
    <w:rsid w:val="005E2403"/>
    <w:rsid w:val="005E2D79"/>
    <w:rsid w:val="005E32E9"/>
    <w:rsid w:val="005E3A29"/>
    <w:rsid w:val="005E4519"/>
    <w:rsid w:val="005E4937"/>
    <w:rsid w:val="005E51B1"/>
    <w:rsid w:val="005E5D23"/>
    <w:rsid w:val="005E6985"/>
    <w:rsid w:val="005E6986"/>
    <w:rsid w:val="005E717E"/>
    <w:rsid w:val="005E724E"/>
    <w:rsid w:val="005E789F"/>
    <w:rsid w:val="005F021C"/>
    <w:rsid w:val="005F0E75"/>
    <w:rsid w:val="005F13EA"/>
    <w:rsid w:val="005F1575"/>
    <w:rsid w:val="005F1809"/>
    <w:rsid w:val="005F24F3"/>
    <w:rsid w:val="005F2659"/>
    <w:rsid w:val="005F2867"/>
    <w:rsid w:val="005F2C01"/>
    <w:rsid w:val="005F3164"/>
    <w:rsid w:val="005F3AD2"/>
    <w:rsid w:val="005F4079"/>
    <w:rsid w:val="005F4BD8"/>
    <w:rsid w:val="005F512A"/>
    <w:rsid w:val="005F5A91"/>
    <w:rsid w:val="005F5CD9"/>
    <w:rsid w:val="005F617E"/>
    <w:rsid w:val="005F6370"/>
    <w:rsid w:val="005F65FE"/>
    <w:rsid w:val="005F6BF3"/>
    <w:rsid w:val="005F7288"/>
    <w:rsid w:val="005F7A29"/>
    <w:rsid w:val="005F7DAD"/>
    <w:rsid w:val="006002EF"/>
    <w:rsid w:val="006006C3"/>
    <w:rsid w:val="00600D28"/>
    <w:rsid w:val="006012BB"/>
    <w:rsid w:val="006017EA"/>
    <w:rsid w:val="00601D55"/>
    <w:rsid w:val="00602007"/>
    <w:rsid w:val="00603AD0"/>
    <w:rsid w:val="00603FD5"/>
    <w:rsid w:val="006045CF"/>
    <w:rsid w:val="006046DE"/>
    <w:rsid w:val="00604861"/>
    <w:rsid w:val="00604A6B"/>
    <w:rsid w:val="00605608"/>
    <w:rsid w:val="00605766"/>
    <w:rsid w:val="006058C4"/>
    <w:rsid w:val="00605A69"/>
    <w:rsid w:val="00606597"/>
    <w:rsid w:val="006067C0"/>
    <w:rsid w:val="00606BF5"/>
    <w:rsid w:val="006072D8"/>
    <w:rsid w:val="006073D0"/>
    <w:rsid w:val="00607B12"/>
    <w:rsid w:val="00607E3F"/>
    <w:rsid w:val="006101EB"/>
    <w:rsid w:val="00610C2A"/>
    <w:rsid w:val="006114C1"/>
    <w:rsid w:val="00611B8B"/>
    <w:rsid w:val="006121BB"/>
    <w:rsid w:val="00612C24"/>
    <w:rsid w:val="006132FD"/>
    <w:rsid w:val="0061338C"/>
    <w:rsid w:val="006134DB"/>
    <w:rsid w:val="00613842"/>
    <w:rsid w:val="00613FC8"/>
    <w:rsid w:val="006140C6"/>
    <w:rsid w:val="00614323"/>
    <w:rsid w:val="00614BA8"/>
    <w:rsid w:val="00614C05"/>
    <w:rsid w:val="00614DA6"/>
    <w:rsid w:val="00614E9B"/>
    <w:rsid w:val="00615A44"/>
    <w:rsid w:val="00615B4D"/>
    <w:rsid w:val="00615B6F"/>
    <w:rsid w:val="00615F1C"/>
    <w:rsid w:val="006162C2"/>
    <w:rsid w:val="0061686C"/>
    <w:rsid w:val="00616DC8"/>
    <w:rsid w:val="00617768"/>
    <w:rsid w:val="006179C1"/>
    <w:rsid w:val="00617D66"/>
    <w:rsid w:val="006200EC"/>
    <w:rsid w:val="006201C4"/>
    <w:rsid w:val="0062093D"/>
    <w:rsid w:val="00620965"/>
    <w:rsid w:val="006217B4"/>
    <w:rsid w:val="006219E7"/>
    <w:rsid w:val="00621C0A"/>
    <w:rsid w:val="00621C27"/>
    <w:rsid w:val="00622191"/>
    <w:rsid w:val="0062280E"/>
    <w:rsid w:val="006236B5"/>
    <w:rsid w:val="00623960"/>
    <w:rsid w:val="00623A45"/>
    <w:rsid w:val="00623D42"/>
    <w:rsid w:val="00624806"/>
    <w:rsid w:val="0062480D"/>
    <w:rsid w:val="0062560A"/>
    <w:rsid w:val="006259AD"/>
    <w:rsid w:val="00625A95"/>
    <w:rsid w:val="0062701D"/>
    <w:rsid w:val="00627487"/>
    <w:rsid w:val="00631203"/>
    <w:rsid w:val="00631500"/>
    <w:rsid w:val="006319D3"/>
    <w:rsid w:val="006319F7"/>
    <w:rsid w:val="00631DBE"/>
    <w:rsid w:val="006322DB"/>
    <w:rsid w:val="006326B7"/>
    <w:rsid w:val="00632ACD"/>
    <w:rsid w:val="00632ADB"/>
    <w:rsid w:val="00632B33"/>
    <w:rsid w:val="00632BB1"/>
    <w:rsid w:val="00633DB1"/>
    <w:rsid w:val="00633E10"/>
    <w:rsid w:val="00634C73"/>
    <w:rsid w:val="0063529F"/>
    <w:rsid w:val="006355B2"/>
    <w:rsid w:val="00635F17"/>
    <w:rsid w:val="006362A5"/>
    <w:rsid w:val="00636365"/>
    <w:rsid w:val="00636606"/>
    <w:rsid w:val="006369C9"/>
    <w:rsid w:val="00636AC6"/>
    <w:rsid w:val="006374BA"/>
    <w:rsid w:val="006402CD"/>
    <w:rsid w:val="006403AF"/>
    <w:rsid w:val="006411C0"/>
    <w:rsid w:val="006419A8"/>
    <w:rsid w:val="00641AA4"/>
    <w:rsid w:val="006424E2"/>
    <w:rsid w:val="00642660"/>
    <w:rsid w:val="00642675"/>
    <w:rsid w:val="006433C5"/>
    <w:rsid w:val="00643593"/>
    <w:rsid w:val="0064368A"/>
    <w:rsid w:val="00644914"/>
    <w:rsid w:val="00644A35"/>
    <w:rsid w:val="00644AE2"/>
    <w:rsid w:val="00644B78"/>
    <w:rsid w:val="00644CA8"/>
    <w:rsid w:val="00644F84"/>
    <w:rsid w:val="006455C4"/>
    <w:rsid w:val="006455F0"/>
    <w:rsid w:val="00645D70"/>
    <w:rsid w:val="00645ED4"/>
    <w:rsid w:val="00646289"/>
    <w:rsid w:val="00646456"/>
    <w:rsid w:val="00646713"/>
    <w:rsid w:val="00646729"/>
    <w:rsid w:val="00646895"/>
    <w:rsid w:val="00646DBF"/>
    <w:rsid w:val="00646FFD"/>
    <w:rsid w:val="0064727D"/>
    <w:rsid w:val="00647317"/>
    <w:rsid w:val="0064751E"/>
    <w:rsid w:val="00647A53"/>
    <w:rsid w:val="00650187"/>
    <w:rsid w:val="006506E2"/>
    <w:rsid w:val="00650C0D"/>
    <w:rsid w:val="00651146"/>
    <w:rsid w:val="006511AC"/>
    <w:rsid w:val="0065169B"/>
    <w:rsid w:val="006520EF"/>
    <w:rsid w:val="0065253C"/>
    <w:rsid w:val="00652D54"/>
    <w:rsid w:val="00652FAA"/>
    <w:rsid w:val="0065312E"/>
    <w:rsid w:val="0065330C"/>
    <w:rsid w:val="00653DD1"/>
    <w:rsid w:val="006549A1"/>
    <w:rsid w:val="0065530B"/>
    <w:rsid w:val="006558D4"/>
    <w:rsid w:val="00655905"/>
    <w:rsid w:val="006565B2"/>
    <w:rsid w:val="00657B42"/>
    <w:rsid w:val="00660004"/>
    <w:rsid w:val="00660191"/>
    <w:rsid w:val="00660E94"/>
    <w:rsid w:val="0066118E"/>
    <w:rsid w:val="00661A27"/>
    <w:rsid w:val="00661B59"/>
    <w:rsid w:val="00662135"/>
    <w:rsid w:val="0066222A"/>
    <w:rsid w:val="00662AF1"/>
    <w:rsid w:val="00662B4E"/>
    <w:rsid w:val="00663190"/>
    <w:rsid w:val="00664126"/>
    <w:rsid w:val="006648FC"/>
    <w:rsid w:val="00664EDE"/>
    <w:rsid w:val="00665C71"/>
    <w:rsid w:val="00665DF6"/>
    <w:rsid w:val="006664CB"/>
    <w:rsid w:val="006672A3"/>
    <w:rsid w:val="006673B4"/>
    <w:rsid w:val="00667D66"/>
    <w:rsid w:val="00670356"/>
    <w:rsid w:val="0067096A"/>
    <w:rsid w:val="00670AC4"/>
    <w:rsid w:val="00670C31"/>
    <w:rsid w:val="00670FA5"/>
    <w:rsid w:val="006714D1"/>
    <w:rsid w:val="00671BC8"/>
    <w:rsid w:val="00671C9D"/>
    <w:rsid w:val="006729B9"/>
    <w:rsid w:val="00672B31"/>
    <w:rsid w:val="00673C47"/>
    <w:rsid w:val="00674470"/>
    <w:rsid w:val="00674EDA"/>
    <w:rsid w:val="00675822"/>
    <w:rsid w:val="00676311"/>
    <w:rsid w:val="00676F56"/>
    <w:rsid w:val="00677370"/>
    <w:rsid w:val="006774C5"/>
    <w:rsid w:val="006774C9"/>
    <w:rsid w:val="006775A7"/>
    <w:rsid w:val="00677ECF"/>
    <w:rsid w:val="00680A6F"/>
    <w:rsid w:val="00680C4E"/>
    <w:rsid w:val="00682926"/>
    <w:rsid w:val="0068313E"/>
    <w:rsid w:val="006834A0"/>
    <w:rsid w:val="00683523"/>
    <w:rsid w:val="0068459E"/>
    <w:rsid w:val="00684630"/>
    <w:rsid w:val="0068516B"/>
    <w:rsid w:val="006855CB"/>
    <w:rsid w:val="00685D1F"/>
    <w:rsid w:val="00685FBD"/>
    <w:rsid w:val="00686075"/>
    <w:rsid w:val="0068631F"/>
    <w:rsid w:val="006863C4"/>
    <w:rsid w:val="00687069"/>
    <w:rsid w:val="0068724F"/>
    <w:rsid w:val="0068787D"/>
    <w:rsid w:val="00687AE3"/>
    <w:rsid w:val="00690049"/>
    <w:rsid w:val="00690313"/>
    <w:rsid w:val="00690DCA"/>
    <w:rsid w:val="00690F3F"/>
    <w:rsid w:val="0069109A"/>
    <w:rsid w:val="00691D16"/>
    <w:rsid w:val="00691FA2"/>
    <w:rsid w:val="00691FDB"/>
    <w:rsid w:val="0069215F"/>
    <w:rsid w:val="0069233B"/>
    <w:rsid w:val="00692E47"/>
    <w:rsid w:val="006934C8"/>
    <w:rsid w:val="00693F0F"/>
    <w:rsid w:val="00694117"/>
    <w:rsid w:val="00694803"/>
    <w:rsid w:val="00694A4B"/>
    <w:rsid w:val="00695250"/>
    <w:rsid w:val="0069565C"/>
    <w:rsid w:val="00695697"/>
    <w:rsid w:val="00695BDF"/>
    <w:rsid w:val="00695D0D"/>
    <w:rsid w:val="00695F93"/>
    <w:rsid w:val="00696EDC"/>
    <w:rsid w:val="006972C3"/>
    <w:rsid w:val="006977B6"/>
    <w:rsid w:val="00697A46"/>
    <w:rsid w:val="006A00F9"/>
    <w:rsid w:val="006A0F37"/>
    <w:rsid w:val="006A10AD"/>
    <w:rsid w:val="006A1DEF"/>
    <w:rsid w:val="006A1E18"/>
    <w:rsid w:val="006A2F82"/>
    <w:rsid w:val="006A3800"/>
    <w:rsid w:val="006A4BF9"/>
    <w:rsid w:val="006A5734"/>
    <w:rsid w:val="006A69DB"/>
    <w:rsid w:val="006A6A94"/>
    <w:rsid w:val="006A6E3F"/>
    <w:rsid w:val="006A7002"/>
    <w:rsid w:val="006A7172"/>
    <w:rsid w:val="006A7AC6"/>
    <w:rsid w:val="006B154B"/>
    <w:rsid w:val="006B2534"/>
    <w:rsid w:val="006B2C2B"/>
    <w:rsid w:val="006B318B"/>
    <w:rsid w:val="006B31A8"/>
    <w:rsid w:val="006B33C0"/>
    <w:rsid w:val="006B40ED"/>
    <w:rsid w:val="006B4154"/>
    <w:rsid w:val="006B4410"/>
    <w:rsid w:val="006B4596"/>
    <w:rsid w:val="006B4D7E"/>
    <w:rsid w:val="006B5956"/>
    <w:rsid w:val="006B5A51"/>
    <w:rsid w:val="006B5F5F"/>
    <w:rsid w:val="006B62B4"/>
    <w:rsid w:val="006B69B3"/>
    <w:rsid w:val="006B6C94"/>
    <w:rsid w:val="006B705E"/>
    <w:rsid w:val="006B760C"/>
    <w:rsid w:val="006B7DFA"/>
    <w:rsid w:val="006C0389"/>
    <w:rsid w:val="006C0874"/>
    <w:rsid w:val="006C12F2"/>
    <w:rsid w:val="006C36F3"/>
    <w:rsid w:val="006C48B4"/>
    <w:rsid w:val="006C49C6"/>
    <w:rsid w:val="006C4AF4"/>
    <w:rsid w:val="006C4AF5"/>
    <w:rsid w:val="006C5139"/>
    <w:rsid w:val="006C5B5C"/>
    <w:rsid w:val="006C708D"/>
    <w:rsid w:val="006D00F0"/>
    <w:rsid w:val="006D04F3"/>
    <w:rsid w:val="006D0C0F"/>
    <w:rsid w:val="006D15CF"/>
    <w:rsid w:val="006D18A9"/>
    <w:rsid w:val="006D1915"/>
    <w:rsid w:val="006D2A70"/>
    <w:rsid w:val="006D2C8C"/>
    <w:rsid w:val="006D2ED1"/>
    <w:rsid w:val="006D3F2F"/>
    <w:rsid w:val="006D3FE8"/>
    <w:rsid w:val="006D4066"/>
    <w:rsid w:val="006D4974"/>
    <w:rsid w:val="006D513E"/>
    <w:rsid w:val="006D5968"/>
    <w:rsid w:val="006D59AD"/>
    <w:rsid w:val="006D6346"/>
    <w:rsid w:val="006D65D7"/>
    <w:rsid w:val="006D685A"/>
    <w:rsid w:val="006D694F"/>
    <w:rsid w:val="006D7176"/>
    <w:rsid w:val="006D77DE"/>
    <w:rsid w:val="006E00EE"/>
    <w:rsid w:val="006E0782"/>
    <w:rsid w:val="006E1112"/>
    <w:rsid w:val="006E194A"/>
    <w:rsid w:val="006E1CA3"/>
    <w:rsid w:val="006E2347"/>
    <w:rsid w:val="006E23D6"/>
    <w:rsid w:val="006E270D"/>
    <w:rsid w:val="006E2DAA"/>
    <w:rsid w:val="006E3536"/>
    <w:rsid w:val="006E3E73"/>
    <w:rsid w:val="006E4987"/>
    <w:rsid w:val="006E5A5A"/>
    <w:rsid w:val="006E5EB4"/>
    <w:rsid w:val="006E63A7"/>
    <w:rsid w:val="006E66D6"/>
    <w:rsid w:val="006E6913"/>
    <w:rsid w:val="006E6A27"/>
    <w:rsid w:val="006E712E"/>
    <w:rsid w:val="006E727D"/>
    <w:rsid w:val="006E72BA"/>
    <w:rsid w:val="006F02F9"/>
    <w:rsid w:val="006F0743"/>
    <w:rsid w:val="006F0A3F"/>
    <w:rsid w:val="006F0CBE"/>
    <w:rsid w:val="006F121B"/>
    <w:rsid w:val="006F147D"/>
    <w:rsid w:val="006F1576"/>
    <w:rsid w:val="006F1815"/>
    <w:rsid w:val="006F18A5"/>
    <w:rsid w:val="006F2A7F"/>
    <w:rsid w:val="006F2B33"/>
    <w:rsid w:val="006F301F"/>
    <w:rsid w:val="006F316C"/>
    <w:rsid w:val="006F3671"/>
    <w:rsid w:val="006F36DF"/>
    <w:rsid w:val="006F416C"/>
    <w:rsid w:val="006F4AA5"/>
    <w:rsid w:val="006F4E04"/>
    <w:rsid w:val="006F4F56"/>
    <w:rsid w:val="006F5051"/>
    <w:rsid w:val="006F53C4"/>
    <w:rsid w:val="006F5BD8"/>
    <w:rsid w:val="006F5E85"/>
    <w:rsid w:val="006F6721"/>
    <w:rsid w:val="006F6E22"/>
    <w:rsid w:val="006F733E"/>
    <w:rsid w:val="006F767D"/>
    <w:rsid w:val="006F7802"/>
    <w:rsid w:val="006F7C9E"/>
    <w:rsid w:val="007000B8"/>
    <w:rsid w:val="00700AFF"/>
    <w:rsid w:val="007013AC"/>
    <w:rsid w:val="0070169A"/>
    <w:rsid w:val="00701D55"/>
    <w:rsid w:val="0070221B"/>
    <w:rsid w:val="0070374E"/>
    <w:rsid w:val="007044FB"/>
    <w:rsid w:val="007046DD"/>
    <w:rsid w:val="00704F8C"/>
    <w:rsid w:val="007060C8"/>
    <w:rsid w:val="00706438"/>
    <w:rsid w:val="00706D31"/>
    <w:rsid w:val="00706F66"/>
    <w:rsid w:val="00706FF3"/>
    <w:rsid w:val="00707915"/>
    <w:rsid w:val="007109B1"/>
    <w:rsid w:val="00710EF3"/>
    <w:rsid w:val="00711405"/>
    <w:rsid w:val="0071257C"/>
    <w:rsid w:val="007132EE"/>
    <w:rsid w:val="007137E0"/>
    <w:rsid w:val="00714488"/>
    <w:rsid w:val="00715C97"/>
    <w:rsid w:val="007161FD"/>
    <w:rsid w:val="00716385"/>
    <w:rsid w:val="00716EF2"/>
    <w:rsid w:val="00717831"/>
    <w:rsid w:val="0071786D"/>
    <w:rsid w:val="00717C12"/>
    <w:rsid w:val="00717D5D"/>
    <w:rsid w:val="00717FB2"/>
    <w:rsid w:val="0072016C"/>
    <w:rsid w:val="00720542"/>
    <w:rsid w:val="007206A5"/>
    <w:rsid w:val="007209AE"/>
    <w:rsid w:val="007219DE"/>
    <w:rsid w:val="007220FC"/>
    <w:rsid w:val="007227E2"/>
    <w:rsid w:val="007227FC"/>
    <w:rsid w:val="00723285"/>
    <w:rsid w:val="00723472"/>
    <w:rsid w:val="0072381A"/>
    <w:rsid w:val="00724819"/>
    <w:rsid w:val="00724CF8"/>
    <w:rsid w:val="00725056"/>
    <w:rsid w:val="00725454"/>
    <w:rsid w:val="007259CB"/>
    <w:rsid w:val="00725B39"/>
    <w:rsid w:val="007264A4"/>
    <w:rsid w:val="00726645"/>
    <w:rsid w:val="007266C9"/>
    <w:rsid w:val="00726F2A"/>
    <w:rsid w:val="0072772A"/>
    <w:rsid w:val="00727803"/>
    <w:rsid w:val="00727842"/>
    <w:rsid w:val="0073001A"/>
    <w:rsid w:val="00730A5D"/>
    <w:rsid w:val="00730BA1"/>
    <w:rsid w:val="00731745"/>
    <w:rsid w:val="0073196C"/>
    <w:rsid w:val="00731D06"/>
    <w:rsid w:val="0073209A"/>
    <w:rsid w:val="00732128"/>
    <w:rsid w:val="00732160"/>
    <w:rsid w:val="00732370"/>
    <w:rsid w:val="007328AB"/>
    <w:rsid w:val="007328B8"/>
    <w:rsid w:val="00732953"/>
    <w:rsid w:val="00732C2A"/>
    <w:rsid w:val="007333C6"/>
    <w:rsid w:val="00733524"/>
    <w:rsid w:val="007338AE"/>
    <w:rsid w:val="00733CD9"/>
    <w:rsid w:val="0073423B"/>
    <w:rsid w:val="00735270"/>
    <w:rsid w:val="00735426"/>
    <w:rsid w:val="00735D37"/>
    <w:rsid w:val="00736936"/>
    <w:rsid w:val="00736A00"/>
    <w:rsid w:val="007370C5"/>
    <w:rsid w:val="00737995"/>
    <w:rsid w:val="00737E5F"/>
    <w:rsid w:val="00737E77"/>
    <w:rsid w:val="00740309"/>
    <w:rsid w:val="00740D44"/>
    <w:rsid w:val="00741262"/>
    <w:rsid w:val="007412BD"/>
    <w:rsid w:val="00741600"/>
    <w:rsid w:val="00742063"/>
    <w:rsid w:val="0074255F"/>
    <w:rsid w:val="0074270E"/>
    <w:rsid w:val="00742CCD"/>
    <w:rsid w:val="00743353"/>
    <w:rsid w:val="00743BCD"/>
    <w:rsid w:val="00743BFC"/>
    <w:rsid w:val="00744581"/>
    <w:rsid w:val="007445EC"/>
    <w:rsid w:val="00744871"/>
    <w:rsid w:val="00744F6A"/>
    <w:rsid w:val="007454E3"/>
    <w:rsid w:val="007454EE"/>
    <w:rsid w:val="00745A7F"/>
    <w:rsid w:val="00745D3C"/>
    <w:rsid w:val="0074613B"/>
    <w:rsid w:val="007461B1"/>
    <w:rsid w:val="00746976"/>
    <w:rsid w:val="00747042"/>
    <w:rsid w:val="0074720D"/>
    <w:rsid w:val="0074751B"/>
    <w:rsid w:val="00747543"/>
    <w:rsid w:val="00747FC1"/>
    <w:rsid w:val="007500AC"/>
    <w:rsid w:val="00751938"/>
    <w:rsid w:val="00751E40"/>
    <w:rsid w:val="00752368"/>
    <w:rsid w:val="00752520"/>
    <w:rsid w:val="007527F7"/>
    <w:rsid w:val="00752C0A"/>
    <w:rsid w:val="00752F75"/>
    <w:rsid w:val="007532E6"/>
    <w:rsid w:val="007537DA"/>
    <w:rsid w:val="007544D0"/>
    <w:rsid w:val="00754EE3"/>
    <w:rsid w:val="00755273"/>
    <w:rsid w:val="00755357"/>
    <w:rsid w:val="007553B2"/>
    <w:rsid w:val="00755A01"/>
    <w:rsid w:val="00755B97"/>
    <w:rsid w:val="0075606E"/>
    <w:rsid w:val="007562B0"/>
    <w:rsid w:val="00756F07"/>
    <w:rsid w:val="00757048"/>
    <w:rsid w:val="007605CC"/>
    <w:rsid w:val="007607B8"/>
    <w:rsid w:val="00760BF5"/>
    <w:rsid w:val="0076132A"/>
    <w:rsid w:val="00761443"/>
    <w:rsid w:val="00761CAF"/>
    <w:rsid w:val="00762857"/>
    <w:rsid w:val="00762A02"/>
    <w:rsid w:val="00762F7C"/>
    <w:rsid w:val="00763B63"/>
    <w:rsid w:val="00763E12"/>
    <w:rsid w:val="007640DA"/>
    <w:rsid w:val="0076420E"/>
    <w:rsid w:val="00764FBC"/>
    <w:rsid w:val="00765665"/>
    <w:rsid w:val="007658B6"/>
    <w:rsid w:val="00765CA5"/>
    <w:rsid w:val="00766120"/>
    <w:rsid w:val="00766293"/>
    <w:rsid w:val="0076658F"/>
    <w:rsid w:val="00766962"/>
    <w:rsid w:val="007669DC"/>
    <w:rsid w:val="00766A82"/>
    <w:rsid w:val="00766BE5"/>
    <w:rsid w:val="00766EE3"/>
    <w:rsid w:val="00767715"/>
    <w:rsid w:val="007707CC"/>
    <w:rsid w:val="00771034"/>
    <w:rsid w:val="0077138E"/>
    <w:rsid w:val="007713E9"/>
    <w:rsid w:val="00771483"/>
    <w:rsid w:val="00771D98"/>
    <w:rsid w:val="00772085"/>
    <w:rsid w:val="0077220A"/>
    <w:rsid w:val="007724FA"/>
    <w:rsid w:val="00772A90"/>
    <w:rsid w:val="00772E7F"/>
    <w:rsid w:val="0077305F"/>
    <w:rsid w:val="00774A3C"/>
    <w:rsid w:val="00774BE4"/>
    <w:rsid w:val="00774D7F"/>
    <w:rsid w:val="00774FBC"/>
    <w:rsid w:val="0077560D"/>
    <w:rsid w:val="007756E2"/>
    <w:rsid w:val="007757EE"/>
    <w:rsid w:val="00776442"/>
    <w:rsid w:val="007767FE"/>
    <w:rsid w:val="00776BD5"/>
    <w:rsid w:val="007770A4"/>
    <w:rsid w:val="007771EE"/>
    <w:rsid w:val="007807EE"/>
    <w:rsid w:val="007809D8"/>
    <w:rsid w:val="00780B2E"/>
    <w:rsid w:val="007827C3"/>
    <w:rsid w:val="00782C89"/>
    <w:rsid w:val="0078307B"/>
    <w:rsid w:val="0078314E"/>
    <w:rsid w:val="00783362"/>
    <w:rsid w:val="007835DF"/>
    <w:rsid w:val="00783B96"/>
    <w:rsid w:val="00783CBC"/>
    <w:rsid w:val="007848EC"/>
    <w:rsid w:val="00784A6A"/>
    <w:rsid w:val="00785A24"/>
    <w:rsid w:val="00786897"/>
    <w:rsid w:val="00786AFA"/>
    <w:rsid w:val="00786F50"/>
    <w:rsid w:val="007908CA"/>
    <w:rsid w:val="0079118A"/>
    <w:rsid w:val="007919E1"/>
    <w:rsid w:val="00792218"/>
    <w:rsid w:val="007924E6"/>
    <w:rsid w:val="007925A9"/>
    <w:rsid w:val="007926A2"/>
    <w:rsid w:val="00792AEB"/>
    <w:rsid w:val="00792B83"/>
    <w:rsid w:val="007934CD"/>
    <w:rsid w:val="0079393B"/>
    <w:rsid w:val="00795155"/>
    <w:rsid w:val="0079537B"/>
    <w:rsid w:val="00795BE9"/>
    <w:rsid w:val="00795F53"/>
    <w:rsid w:val="0079746C"/>
    <w:rsid w:val="00797C1B"/>
    <w:rsid w:val="007A0111"/>
    <w:rsid w:val="007A0363"/>
    <w:rsid w:val="007A0FD5"/>
    <w:rsid w:val="007A1323"/>
    <w:rsid w:val="007A1BA7"/>
    <w:rsid w:val="007A1E95"/>
    <w:rsid w:val="007A1EF1"/>
    <w:rsid w:val="007A224A"/>
    <w:rsid w:val="007A2483"/>
    <w:rsid w:val="007A31CD"/>
    <w:rsid w:val="007A3441"/>
    <w:rsid w:val="007A36CD"/>
    <w:rsid w:val="007A4552"/>
    <w:rsid w:val="007A4A14"/>
    <w:rsid w:val="007A5237"/>
    <w:rsid w:val="007A5801"/>
    <w:rsid w:val="007A652A"/>
    <w:rsid w:val="007A6A87"/>
    <w:rsid w:val="007A6AE9"/>
    <w:rsid w:val="007A6CF9"/>
    <w:rsid w:val="007A71BF"/>
    <w:rsid w:val="007A7995"/>
    <w:rsid w:val="007B0391"/>
    <w:rsid w:val="007B0E92"/>
    <w:rsid w:val="007B111B"/>
    <w:rsid w:val="007B22EC"/>
    <w:rsid w:val="007B2FB4"/>
    <w:rsid w:val="007B349C"/>
    <w:rsid w:val="007B431D"/>
    <w:rsid w:val="007B43B7"/>
    <w:rsid w:val="007B490B"/>
    <w:rsid w:val="007B4D3F"/>
    <w:rsid w:val="007B5287"/>
    <w:rsid w:val="007B5302"/>
    <w:rsid w:val="007B533A"/>
    <w:rsid w:val="007B5AF6"/>
    <w:rsid w:val="007B5F05"/>
    <w:rsid w:val="007B66D4"/>
    <w:rsid w:val="007B6A70"/>
    <w:rsid w:val="007B6C82"/>
    <w:rsid w:val="007B6F10"/>
    <w:rsid w:val="007B710C"/>
    <w:rsid w:val="007C01B7"/>
    <w:rsid w:val="007C0986"/>
    <w:rsid w:val="007C09CD"/>
    <w:rsid w:val="007C19B8"/>
    <w:rsid w:val="007C19E9"/>
    <w:rsid w:val="007C285F"/>
    <w:rsid w:val="007C2CCD"/>
    <w:rsid w:val="007C378B"/>
    <w:rsid w:val="007C40BC"/>
    <w:rsid w:val="007C4AC7"/>
    <w:rsid w:val="007C4CBD"/>
    <w:rsid w:val="007C4E20"/>
    <w:rsid w:val="007C5171"/>
    <w:rsid w:val="007C5DE3"/>
    <w:rsid w:val="007C5ED7"/>
    <w:rsid w:val="007C5F6B"/>
    <w:rsid w:val="007C6404"/>
    <w:rsid w:val="007C6805"/>
    <w:rsid w:val="007C684B"/>
    <w:rsid w:val="007C70BF"/>
    <w:rsid w:val="007C7BB2"/>
    <w:rsid w:val="007D0363"/>
    <w:rsid w:val="007D241F"/>
    <w:rsid w:val="007D2E5A"/>
    <w:rsid w:val="007D3089"/>
    <w:rsid w:val="007D3108"/>
    <w:rsid w:val="007D31FF"/>
    <w:rsid w:val="007D4358"/>
    <w:rsid w:val="007D5129"/>
    <w:rsid w:val="007D5A1D"/>
    <w:rsid w:val="007D5A54"/>
    <w:rsid w:val="007D6121"/>
    <w:rsid w:val="007D63E1"/>
    <w:rsid w:val="007D7468"/>
    <w:rsid w:val="007D7E0D"/>
    <w:rsid w:val="007E0084"/>
    <w:rsid w:val="007E059D"/>
    <w:rsid w:val="007E0D71"/>
    <w:rsid w:val="007E146E"/>
    <w:rsid w:val="007E1976"/>
    <w:rsid w:val="007E1982"/>
    <w:rsid w:val="007E1A61"/>
    <w:rsid w:val="007E207C"/>
    <w:rsid w:val="007E27B8"/>
    <w:rsid w:val="007E3BFD"/>
    <w:rsid w:val="007E48EF"/>
    <w:rsid w:val="007E4BD4"/>
    <w:rsid w:val="007E4D29"/>
    <w:rsid w:val="007E5436"/>
    <w:rsid w:val="007E6F30"/>
    <w:rsid w:val="007E7085"/>
    <w:rsid w:val="007E74A2"/>
    <w:rsid w:val="007F004D"/>
    <w:rsid w:val="007F02FE"/>
    <w:rsid w:val="007F0D72"/>
    <w:rsid w:val="007F0ED1"/>
    <w:rsid w:val="007F1754"/>
    <w:rsid w:val="007F1858"/>
    <w:rsid w:val="007F1D70"/>
    <w:rsid w:val="007F21BD"/>
    <w:rsid w:val="007F2793"/>
    <w:rsid w:val="007F2A64"/>
    <w:rsid w:val="007F36F2"/>
    <w:rsid w:val="007F37A6"/>
    <w:rsid w:val="007F3A2A"/>
    <w:rsid w:val="007F3FF7"/>
    <w:rsid w:val="007F41E0"/>
    <w:rsid w:val="007F4368"/>
    <w:rsid w:val="007F4E34"/>
    <w:rsid w:val="007F561F"/>
    <w:rsid w:val="007F5763"/>
    <w:rsid w:val="007F57B3"/>
    <w:rsid w:val="007F5CE0"/>
    <w:rsid w:val="007F5DC6"/>
    <w:rsid w:val="007F60BB"/>
    <w:rsid w:val="007F6135"/>
    <w:rsid w:val="007F6582"/>
    <w:rsid w:val="007F6B7F"/>
    <w:rsid w:val="007F731D"/>
    <w:rsid w:val="007F7597"/>
    <w:rsid w:val="007F7C89"/>
    <w:rsid w:val="008001D2"/>
    <w:rsid w:val="00800679"/>
    <w:rsid w:val="00800E1D"/>
    <w:rsid w:val="00800EE5"/>
    <w:rsid w:val="0080126D"/>
    <w:rsid w:val="008018E0"/>
    <w:rsid w:val="008019DD"/>
    <w:rsid w:val="00801EE1"/>
    <w:rsid w:val="008028CD"/>
    <w:rsid w:val="008032CE"/>
    <w:rsid w:val="0080358A"/>
    <w:rsid w:val="00804329"/>
    <w:rsid w:val="00804933"/>
    <w:rsid w:val="00804A67"/>
    <w:rsid w:val="0080515F"/>
    <w:rsid w:val="00805252"/>
    <w:rsid w:val="00805443"/>
    <w:rsid w:val="008054F7"/>
    <w:rsid w:val="008056EA"/>
    <w:rsid w:val="00805E4A"/>
    <w:rsid w:val="008061D7"/>
    <w:rsid w:val="008065BD"/>
    <w:rsid w:val="008068A8"/>
    <w:rsid w:val="00806EF9"/>
    <w:rsid w:val="008075C7"/>
    <w:rsid w:val="00807CE5"/>
    <w:rsid w:val="008108A2"/>
    <w:rsid w:val="0081117F"/>
    <w:rsid w:val="00811D20"/>
    <w:rsid w:val="008121A9"/>
    <w:rsid w:val="008128AD"/>
    <w:rsid w:val="008139EB"/>
    <w:rsid w:val="00814D84"/>
    <w:rsid w:val="00814DAF"/>
    <w:rsid w:val="00814F2D"/>
    <w:rsid w:val="00814FA8"/>
    <w:rsid w:val="0081533C"/>
    <w:rsid w:val="00815688"/>
    <w:rsid w:val="00815987"/>
    <w:rsid w:val="00816C64"/>
    <w:rsid w:val="00816ECD"/>
    <w:rsid w:val="00817C20"/>
    <w:rsid w:val="00817E40"/>
    <w:rsid w:val="00817E61"/>
    <w:rsid w:val="00820E94"/>
    <w:rsid w:val="0082131E"/>
    <w:rsid w:val="008214D8"/>
    <w:rsid w:val="00821E23"/>
    <w:rsid w:val="00822179"/>
    <w:rsid w:val="008224AD"/>
    <w:rsid w:val="008227FD"/>
    <w:rsid w:val="008229BF"/>
    <w:rsid w:val="00823330"/>
    <w:rsid w:val="008248E2"/>
    <w:rsid w:val="00824979"/>
    <w:rsid w:val="00825773"/>
    <w:rsid w:val="00825900"/>
    <w:rsid w:val="00825D6B"/>
    <w:rsid w:val="0082619C"/>
    <w:rsid w:val="008269EE"/>
    <w:rsid w:val="00827645"/>
    <w:rsid w:val="00827916"/>
    <w:rsid w:val="00827A58"/>
    <w:rsid w:val="00827FB5"/>
    <w:rsid w:val="0083001B"/>
    <w:rsid w:val="00830D45"/>
    <w:rsid w:val="00830E3C"/>
    <w:rsid w:val="00831712"/>
    <w:rsid w:val="008319F5"/>
    <w:rsid w:val="00831CF9"/>
    <w:rsid w:val="00831F59"/>
    <w:rsid w:val="008322A1"/>
    <w:rsid w:val="008323AA"/>
    <w:rsid w:val="008330EB"/>
    <w:rsid w:val="00833DFD"/>
    <w:rsid w:val="0083500D"/>
    <w:rsid w:val="008354C0"/>
    <w:rsid w:val="008355D2"/>
    <w:rsid w:val="00835970"/>
    <w:rsid w:val="00835982"/>
    <w:rsid w:val="00836605"/>
    <w:rsid w:val="00837263"/>
    <w:rsid w:val="00837554"/>
    <w:rsid w:val="00837DB8"/>
    <w:rsid w:val="00840979"/>
    <w:rsid w:val="00840D7B"/>
    <w:rsid w:val="00840D9E"/>
    <w:rsid w:val="00841FF7"/>
    <w:rsid w:val="008427C8"/>
    <w:rsid w:val="00843047"/>
    <w:rsid w:val="00843ABA"/>
    <w:rsid w:val="00843BDB"/>
    <w:rsid w:val="00843DD3"/>
    <w:rsid w:val="00843FAC"/>
    <w:rsid w:val="008445AF"/>
    <w:rsid w:val="0084492B"/>
    <w:rsid w:val="00844C69"/>
    <w:rsid w:val="008452B0"/>
    <w:rsid w:val="00845726"/>
    <w:rsid w:val="00846DE6"/>
    <w:rsid w:val="00847CCD"/>
    <w:rsid w:val="00847F37"/>
    <w:rsid w:val="008505ED"/>
    <w:rsid w:val="00850B0A"/>
    <w:rsid w:val="00850DA4"/>
    <w:rsid w:val="00851BB1"/>
    <w:rsid w:val="008529E3"/>
    <w:rsid w:val="00852CF5"/>
    <w:rsid w:val="00852DA7"/>
    <w:rsid w:val="008533A0"/>
    <w:rsid w:val="0085439B"/>
    <w:rsid w:val="00854F70"/>
    <w:rsid w:val="00855174"/>
    <w:rsid w:val="00856249"/>
    <w:rsid w:val="008569B2"/>
    <w:rsid w:val="00857309"/>
    <w:rsid w:val="00857368"/>
    <w:rsid w:val="00857478"/>
    <w:rsid w:val="00857EA6"/>
    <w:rsid w:val="00857F07"/>
    <w:rsid w:val="00857FED"/>
    <w:rsid w:val="00860EF3"/>
    <w:rsid w:val="00861914"/>
    <w:rsid w:val="00861A6F"/>
    <w:rsid w:val="00861FAE"/>
    <w:rsid w:val="008622CF"/>
    <w:rsid w:val="008629AB"/>
    <w:rsid w:val="00862B01"/>
    <w:rsid w:val="00863422"/>
    <w:rsid w:val="00863474"/>
    <w:rsid w:val="00863C13"/>
    <w:rsid w:val="008642E5"/>
    <w:rsid w:val="00864912"/>
    <w:rsid w:val="00864AF9"/>
    <w:rsid w:val="00864D34"/>
    <w:rsid w:val="00864ECD"/>
    <w:rsid w:val="00865574"/>
    <w:rsid w:val="00870738"/>
    <w:rsid w:val="0087089C"/>
    <w:rsid w:val="00870B7C"/>
    <w:rsid w:val="008729EC"/>
    <w:rsid w:val="00873E2B"/>
    <w:rsid w:val="00875E45"/>
    <w:rsid w:val="00877271"/>
    <w:rsid w:val="00877BAA"/>
    <w:rsid w:val="00877DDA"/>
    <w:rsid w:val="00877FDA"/>
    <w:rsid w:val="00880442"/>
    <w:rsid w:val="0088059A"/>
    <w:rsid w:val="00880741"/>
    <w:rsid w:val="0088146A"/>
    <w:rsid w:val="00881916"/>
    <w:rsid w:val="00881924"/>
    <w:rsid w:val="00881B60"/>
    <w:rsid w:val="00882023"/>
    <w:rsid w:val="00882141"/>
    <w:rsid w:val="00882855"/>
    <w:rsid w:val="00882965"/>
    <w:rsid w:val="00882C47"/>
    <w:rsid w:val="00882DC1"/>
    <w:rsid w:val="00883C12"/>
    <w:rsid w:val="00884951"/>
    <w:rsid w:val="00884ACB"/>
    <w:rsid w:val="00885338"/>
    <w:rsid w:val="0088560D"/>
    <w:rsid w:val="0088619D"/>
    <w:rsid w:val="00886B82"/>
    <w:rsid w:val="00886DB2"/>
    <w:rsid w:val="00886DE1"/>
    <w:rsid w:val="00887254"/>
    <w:rsid w:val="00887932"/>
    <w:rsid w:val="00887A8D"/>
    <w:rsid w:val="00887DC8"/>
    <w:rsid w:val="00887FF8"/>
    <w:rsid w:val="00890923"/>
    <w:rsid w:val="00890EEB"/>
    <w:rsid w:val="0089102A"/>
    <w:rsid w:val="0089140A"/>
    <w:rsid w:val="0089157B"/>
    <w:rsid w:val="008919A7"/>
    <w:rsid w:val="00891A43"/>
    <w:rsid w:val="00892A36"/>
    <w:rsid w:val="00892AC0"/>
    <w:rsid w:val="00893011"/>
    <w:rsid w:val="008933EB"/>
    <w:rsid w:val="0089415C"/>
    <w:rsid w:val="0089479E"/>
    <w:rsid w:val="00894B5F"/>
    <w:rsid w:val="0089525F"/>
    <w:rsid w:val="00895B87"/>
    <w:rsid w:val="00895FC8"/>
    <w:rsid w:val="00895FF4"/>
    <w:rsid w:val="008960D4"/>
    <w:rsid w:val="008964BA"/>
    <w:rsid w:val="008967BC"/>
    <w:rsid w:val="00896BDF"/>
    <w:rsid w:val="008A005C"/>
    <w:rsid w:val="008A014C"/>
    <w:rsid w:val="008A2162"/>
    <w:rsid w:val="008A22B1"/>
    <w:rsid w:val="008A25C8"/>
    <w:rsid w:val="008A3D14"/>
    <w:rsid w:val="008A3F36"/>
    <w:rsid w:val="008A4B33"/>
    <w:rsid w:val="008A5302"/>
    <w:rsid w:val="008A5C3F"/>
    <w:rsid w:val="008A68AB"/>
    <w:rsid w:val="008A6BE3"/>
    <w:rsid w:val="008A6DDD"/>
    <w:rsid w:val="008A6F61"/>
    <w:rsid w:val="008A6F7F"/>
    <w:rsid w:val="008A759E"/>
    <w:rsid w:val="008A78BD"/>
    <w:rsid w:val="008B0127"/>
    <w:rsid w:val="008B05C3"/>
    <w:rsid w:val="008B0EE3"/>
    <w:rsid w:val="008B1D01"/>
    <w:rsid w:val="008B2583"/>
    <w:rsid w:val="008B27EF"/>
    <w:rsid w:val="008B2863"/>
    <w:rsid w:val="008B31F5"/>
    <w:rsid w:val="008B3E7E"/>
    <w:rsid w:val="008B4965"/>
    <w:rsid w:val="008B4A37"/>
    <w:rsid w:val="008B524C"/>
    <w:rsid w:val="008B52D4"/>
    <w:rsid w:val="008B5975"/>
    <w:rsid w:val="008B6116"/>
    <w:rsid w:val="008B6696"/>
    <w:rsid w:val="008B68A0"/>
    <w:rsid w:val="008B694D"/>
    <w:rsid w:val="008B770F"/>
    <w:rsid w:val="008B7E4D"/>
    <w:rsid w:val="008C0C8E"/>
    <w:rsid w:val="008C0F1A"/>
    <w:rsid w:val="008C15B3"/>
    <w:rsid w:val="008C186C"/>
    <w:rsid w:val="008C1B7A"/>
    <w:rsid w:val="008C1C37"/>
    <w:rsid w:val="008C2871"/>
    <w:rsid w:val="008C2AA9"/>
    <w:rsid w:val="008C305C"/>
    <w:rsid w:val="008C31B2"/>
    <w:rsid w:val="008C33F2"/>
    <w:rsid w:val="008C40B6"/>
    <w:rsid w:val="008C4141"/>
    <w:rsid w:val="008C4604"/>
    <w:rsid w:val="008C4648"/>
    <w:rsid w:val="008C46B6"/>
    <w:rsid w:val="008C4716"/>
    <w:rsid w:val="008C4AAD"/>
    <w:rsid w:val="008C64FB"/>
    <w:rsid w:val="008C6C68"/>
    <w:rsid w:val="008C76CB"/>
    <w:rsid w:val="008D04B4"/>
    <w:rsid w:val="008D123E"/>
    <w:rsid w:val="008D133B"/>
    <w:rsid w:val="008D1ABD"/>
    <w:rsid w:val="008D211F"/>
    <w:rsid w:val="008D221C"/>
    <w:rsid w:val="008D24E3"/>
    <w:rsid w:val="008D25A8"/>
    <w:rsid w:val="008D2943"/>
    <w:rsid w:val="008D2A61"/>
    <w:rsid w:val="008D2D18"/>
    <w:rsid w:val="008D2F42"/>
    <w:rsid w:val="008D3F23"/>
    <w:rsid w:val="008D47A5"/>
    <w:rsid w:val="008D60D2"/>
    <w:rsid w:val="008D719D"/>
    <w:rsid w:val="008D77A6"/>
    <w:rsid w:val="008D7851"/>
    <w:rsid w:val="008D7D45"/>
    <w:rsid w:val="008E08E9"/>
    <w:rsid w:val="008E0DF8"/>
    <w:rsid w:val="008E0E81"/>
    <w:rsid w:val="008E15B3"/>
    <w:rsid w:val="008E16C2"/>
    <w:rsid w:val="008E17DD"/>
    <w:rsid w:val="008E1D6E"/>
    <w:rsid w:val="008E23E6"/>
    <w:rsid w:val="008E2B14"/>
    <w:rsid w:val="008E2E03"/>
    <w:rsid w:val="008E2F6C"/>
    <w:rsid w:val="008E3B3C"/>
    <w:rsid w:val="008E3FAB"/>
    <w:rsid w:val="008E53FF"/>
    <w:rsid w:val="008E55A5"/>
    <w:rsid w:val="008E5639"/>
    <w:rsid w:val="008E58BB"/>
    <w:rsid w:val="008E5BA6"/>
    <w:rsid w:val="008E73EE"/>
    <w:rsid w:val="008E7649"/>
    <w:rsid w:val="008E776B"/>
    <w:rsid w:val="008F0E11"/>
    <w:rsid w:val="008F1C17"/>
    <w:rsid w:val="008F1D09"/>
    <w:rsid w:val="008F2185"/>
    <w:rsid w:val="008F3CB9"/>
    <w:rsid w:val="008F3D5D"/>
    <w:rsid w:val="008F4D6D"/>
    <w:rsid w:val="008F5D6A"/>
    <w:rsid w:val="008F63DD"/>
    <w:rsid w:val="008F75CD"/>
    <w:rsid w:val="008F7B9F"/>
    <w:rsid w:val="0090056B"/>
    <w:rsid w:val="0090137A"/>
    <w:rsid w:val="0090182A"/>
    <w:rsid w:val="00901B6A"/>
    <w:rsid w:val="00901E06"/>
    <w:rsid w:val="0090234F"/>
    <w:rsid w:val="009028CE"/>
    <w:rsid w:val="00902B7D"/>
    <w:rsid w:val="009032E1"/>
    <w:rsid w:val="0090338D"/>
    <w:rsid w:val="00903742"/>
    <w:rsid w:val="00903791"/>
    <w:rsid w:val="00903842"/>
    <w:rsid w:val="0090449A"/>
    <w:rsid w:val="00904500"/>
    <w:rsid w:val="00905828"/>
    <w:rsid w:val="00906DB9"/>
    <w:rsid w:val="0090786C"/>
    <w:rsid w:val="00907EE4"/>
    <w:rsid w:val="009104F6"/>
    <w:rsid w:val="00910737"/>
    <w:rsid w:val="00910B76"/>
    <w:rsid w:val="00910B8A"/>
    <w:rsid w:val="00910C49"/>
    <w:rsid w:val="00910E82"/>
    <w:rsid w:val="00911156"/>
    <w:rsid w:val="009111A2"/>
    <w:rsid w:val="009114D9"/>
    <w:rsid w:val="0091197E"/>
    <w:rsid w:val="00911F77"/>
    <w:rsid w:val="00912075"/>
    <w:rsid w:val="0091212C"/>
    <w:rsid w:val="00912441"/>
    <w:rsid w:val="00912820"/>
    <w:rsid w:val="00912CF7"/>
    <w:rsid w:val="00912FE5"/>
    <w:rsid w:val="0091301D"/>
    <w:rsid w:val="00914B03"/>
    <w:rsid w:val="00914CA2"/>
    <w:rsid w:val="0091517B"/>
    <w:rsid w:val="00915BAD"/>
    <w:rsid w:val="00916300"/>
    <w:rsid w:val="00917143"/>
    <w:rsid w:val="009172EC"/>
    <w:rsid w:val="009173C0"/>
    <w:rsid w:val="00917D8F"/>
    <w:rsid w:val="00917F86"/>
    <w:rsid w:val="00920DE4"/>
    <w:rsid w:val="00921F7F"/>
    <w:rsid w:val="0092273E"/>
    <w:rsid w:val="00923F89"/>
    <w:rsid w:val="00924A5B"/>
    <w:rsid w:val="0092555B"/>
    <w:rsid w:val="00925B90"/>
    <w:rsid w:val="00925CDD"/>
    <w:rsid w:val="00925E0C"/>
    <w:rsid w:val="00926866"/>
    <w:rsid w:val="00926B4D"/>
    <w:rsid w:val="00927165"/>
    <w:rsid w:val="0092726E"/>
    <w:rsid w:val="00927470"/>
    <w:rsid w:val="009274E4"/>
    <w:rsid w:val="00927A23"/>
    <w:rsid w:val="00927B81"/>
    <w:rsid w:val="00927CEF"/>
    <w:rsid w:val="00927D54"/>
    <w:rsid w:val="00930A05"/>
    <w:rsid w:val="00932039"/>
    <w:rsid w:val="00932129"/>
    <w:rsid w:val="0093253A"/>
    <w:rsid w:val="0093290C"/>
    <w:rsid w:val="009332D9"/>
    <w:rsid w:val="00934048"/>
    <w:rsid w:val="00934373"/>
    <w:rsid w:val="00934623"/>
    <w:rsid w:val="00934D88"/>
    <w:rsid w:val="00935703"/>
    <w:rsid w:val="0093571C"/>
    <w:rsid w:val="00935BB3"/>
    <w:rsid w:val="00936068"/>
    <w:rsid w:val="00936830"/>
    <w:rsid w:val="00936889"/>
    <w:rsid w:val="00936C94"/>
    <w:rsid w:val="00936EC4"/>
    <w:rsid w:val="00936FC9"/>
    <w:rsid w:val="00937364"/>
    <w:rsid w:val="009376EB"/>
    <w:rsid w:val="00937914"/>
    <w:rsid w:val="00937DEE"/>
    <w:rsid w:val="00940050"/>
    <w:rsid w:val="0094030A"/>
    <w:rsid w:val="009409C3"/>
    <w:rsid w:val="00940FF0"/>
    <w:rsid w:val="00941004"/>
    <w:rsid w:val="0094219F"/>
    <w:rsid w:val="009421AF"/>
    <w:rsid w:val="009424B1"/>
    <w:rsid w:val="00942500"/>
    <w:rsid w:val="00942BFF"/>
    <w:rsid w:val="00942C07"/>
    <w:rsid w:val="00942E26"/>
    <w:rsid w:val="00943076"/>
    <w:rsid w:val="009431E9"/>
    <w:rsid w:val="00943444"/>
    <w:rsid w:val="00943A76"/>
    <w:rsid w:val="00943BE1"/>
    <w:rsid w:val="00944253"/>
    <w:rsid w:val="009446B9"/>
    <w:rsid w:val="009474F6"/>
    <w:rsid w:val="00947D61"/>
    <w:rsid w:val="00947DBB"/>
    <w:rsid w:val="00950307"/>
    <w:rsid w:val="009505D1"/>
    <w:rsid w:val="00950611"/>
    <w:rsid w:val="009517CC"/>
    <w:rsid w:val="0095273D"/>
    <w:rsid w:val="00952BA8"/>
    <w:rsid w:val="00952E61"/>
    <w:rsid w:val="009532E7"/>
    <w:rsid w:val="0095417D"/>
    <w:rsid w:val="00954B6A"/>
    <w:rsid w:val="009555A7"/>
    <w:rsid w:val="009559F7"/>
    <w:rsid w:val="009560B4"/>
    <w:rsid w:val="00956A24"/>
    <w:rsid w:val="00957381"/>
    <w:rsid w:val="009575C5"/>
    <w:rsid w:val="0095763F"/>
    <w:rsid w:val="009577B7"/>
    <w:rsid w:val="009578CC"/>
    <w:rsid w:val="009602A3"/>
    <w:rsid w:val="00960A7A"/>
    <w:rsid w:val="00960A82"/>
    <w:rsid w:val="00960F6A"/>
    <w:rsid w:val="009615D4"/>
    <w:rsid w:val="00961A0E"/>
    <w:rsid w:val="00962046"/>
    <w:rsid w:val="0096222F"/>
    <w:rsid w:val="00962988"/>
    <w:rsid w:val="0096332D"/>
    <w:rsid w:val="0096348A"/>
    <w:rsid w:val="009635CD"/>
    <w:rsid w:val="0096389F"/>
    <w:rsid w:val="009639FF"/>
    <w:rsid w:val="009642DC"/>
    <w:rsid w:val="00964563"/>
    <w:rsid w:val="009646A5"/>
    <w:rsid w:val="00964736"/>
    <w:rsid w:val="009651B8"/>
    <w:rsid w:val="00965A41"/>
    <w:rsid w:val="00966FD9"/>
    <w:rsid w:val="009678BE"/>
    <w:rsid w:val="00967C34"/>
    <w:rsid w:val="009706A5"/>
    <w:rsid w:val="0097097F"/>
    <w:rsid w:val="0097112B"/>
    <w:rsid w:val="00971CAF"/>
    <w:rsid w:val="00971EC9"/>
    <w:rsid w:val="00972662"/>
    <w:rsid w:val="009727ED"/>
    <w:rsid w:val="00972BF4"/>
    <w:rsid w:val="00972F3D"/>
    <w:rsid w:val="0097330D"/>
    <w:rsid w:val="00973976"/>
    <w:rsid w:val="00973DA9"/>
    <w:rsid w:val="00974066"/>
    <w:rsid w:val="00974297"/>
    <w:rsid w:val="009742E9"/>
    <w:rsid w:val="00974677"/>
    <w:rsid w:val="009751CA"/>
    <w:rsid w:val="00975DE8"/>
    <w:rsid w:val="0097621D"/>
    <w:rsid w:val="009762C6"/>
    <w:rsid w:val="00976BA4"/>
    <w:rsid w:val="00976CBE"/>
    <w:rsid w:val="00977C6F"/>
    <w:rsid w:val="00977E25"/>
    <w:rsid w:val="009809B3"/>
    <w:rsid w:val="009811F5"/>
    <w:rsid w:val="00981286"/>
    <w:rsid w:val="009814F9"/>
    <w:rsid w:val="00981C0F"/>
    <w:rsid w:val="009824D3"/>
    <w:rsid w:val="0098260A"/>
    <w:rsid w:val="009827D3"/>
    <w:rsid w:val="00983E17"/>
    <w:rsid w:val="00983ECC"/>
    <w:rsid w:val="0098497F"/>
    <w:rsid w:val="00984B48"/>
    <w:rsid w:val="009854BB"/>
    <w:rsid w:val="009856E2"/>
    <w:rsid w:val="00985FE3"/>
    <w:rsid w:val="00985FE4"/>
    <w:rsid w:val="009860F4"/>
    <w:rsid w:val="00986209"/>
    <w:rsid w:val="00986B0A"/>
    <w:rsid w:val="00986B12"/>
    <w:rsid w:val="00986C2B"/>
    <w:rsid w:val="00986EAF"/>
    <w:rsid w:val="009878C0"/>
    <w:rsid w:val="009903B4"/>
    <w:rsid w:val="009918C7"/>
    <w:rsid w:val="00993623"/>
    <w:rsid w:val="00994073"/>
    <w:rsid w:val="009942A7"/>
    <w:rsid w:val="00994525"/>
    <w:rsid w:val="00994E24"/>
    <w:rsid w:val="00994F61"/>
    <w:rsid w:val="00995495"/>
    <w:rsid w:val="00995AB5"/>
    <w:rsid w:val="00996034"/>
    <w:rsid w:val="00996727"/>
    <w:rsid w:val="00996E2A"/>
    <w:rsid w:val="00997CD8"/>
    <w:rsid w:val="00997DE6"/>
    <w:rsid w:val="009A0655"/>
    <w:rsid w:val="009A12CD"/>
    <w:rsid w:val="009A1E08"/>
    <w:rsid w:val="009A240A"/>
    <w:rsid w:val="009A2809"/>
    <w:rsid w:val="009A2B14"/>
    <w:rsid w:val="009A2F17"/>
    <w:rsid w:val="009A3314"/>
    <w:rsid w:val="009A33C9"/>
    <w:rsid w:val="009A364B"/>
    <w:rsid w:val="009A36C3"/>
    <w:rsid w:val="009A39E6"/>
    <w:rsid w:val="009A46A3"/>
    <w:rsid w:val="009A4D44"/>
    <w:rsid w:val="009A4D79"/>
    <w:rsid w:val="009A507E"/>
    <w:rsid w:val="009A526A"/>
    <w:rsid w:val="009A53F3"/>
    <w:rsid w:val="009A6605"/>
    <w:rsid w:val="009A73E3"/>
    <w:rsid w:val="009A746C"/>
    <w:rsid w:val="009A78A1"/>
    <w:rsid w:val="009A7F15"/>
    <w:rsid w:val="009B0344"/>
    <w:rsid w:val="009B0C24"/>
    <w:rsid w:val="009B0C31"/>
    <w:rsid w:val="009B12AD"/>
    <w:rsid w:val="009B1759"/>
    <w:rsid w:val="009B1DFF"/>
    <w:rsid w:val="009B2810"/>
    <w:rsid w:val="009B2938"/>
    <w:rsid w:val="009B2A84"/>
    <w:rsid w:val="009B2BC5"/>
    <w:rsid w:val="009B32B1"/>
    <w:rsid w:val="009B40CC"/>
    <w:rsid w:val="009B4B90"/>
    <w:rsid w:val="009B5005"/>
    <w:rsid w:val="009B5B7E"/>
    <w:rsid w:val="009B5F23"/>
    <w:rsid w:val="009B5F72"/>
    <w:rsid w:val="009B7062"/>
    <w:rsid w:val="009B76ED"/>
    <w:rsid w:val="009B7B82"/>
    <w:rsid w:val="009C0CA7"/>
    <w:rsid w:val="009C1111"/>
    <w:rsid w:val="009C11BF"/>
    <w:rsid w:val="009C134C"/>
    <w:rsid w:val="009C1418"/>
    <w:rsid w:val="009C1A0A"/>
    <w:rsid w:val="009C1E2D"/>
    <w:rsid w:val="009C28DB"/>
    <w:rsid w:val="009C3AF2"/>
    <w:rsid w:val="009C3AF6"/>
    <w:rsid w:val="009C3C82"/>
    <w:rsid w:val="009C3CC9"/>
    <w:rsid w:val="009C3CE4"/>
    <w:rsid w:val="009C400C"/>
    <w:rsid w:val="009C4319"/>
    <w:rsid w:val="009C4642"/>
    <w:rsid w:val="009C56B9"/>
    <w:rsid w:val="009C6421"/>
    <w:rsid w:val="009C67CF"/>
    <w:rsid w:val="009C68A5"/>
    <w:rsid w:val="009C69C7"/>
    <w:rsid w:val="009C6E36"/>
    <w:rsid w:val="009C7A24"/>
    <w:rsid w:val="009D102C"/>
    <w:rsid w:val="009D1175"/>
    <w:rsid w:val="009D12CE"/>
    <w:rsid w:val="009D180E"/>
    <w:rsid w:val="009D1C4A"/>
    <w:rsid w:val="009D24F5"/>
    <w:rsid w:val="009D2DDA"/>
    <w:rsid w:val="009D2ED6"/>
    <w:rsid w:val="009D30F6"/>
    <w:rsid w:val="009D31ED"/>
    <w:rsid w:val="009D394F"/>
    <w:rsid w:val="009D3B98"/>
    <w:rsid w:val="009D4AD4"/>
    <w:rsid w:val="009D5863"/>
    <w:rsid w:val="009D5A26"/>
    <w:rsid w:val="009D5B0D"/>
    <w:rsid w:val="009D5FF3"/>
    <w:rsid w:val="009D6C8C"/>
    <w:rsid w:val="009D7024"/>
    <w:rsid w:val="009D70FB"/>
    <w:rsid w:val="009D7FD6"/>
    <w:rsid w:val="009E0111"/>
    <w:rsid w:val="009E0E88"/>
    <w:rsid w:val="009E1822"/>
    <w:rsid w:val="009E22EF"/>
    <w:rsid w:val="009E2916"/>
    <w:rsid w:val="009E2A10"/>
    <w:rsid w:val="009E3229"/>
    <w:rsid w:val="009E3377"/>
    <w:rsid w:val="009E3841"/>
    <w:rsid w:val="009E3B1C"/>
    <w:rsid w:val="009E3D40"/>
    <w:rsid w:val="009E4432"/>
    <w:rsid w:val="009E48EE"/>
    <w:rsid w:val="009E52D8"/>
    <w:rsid w:val="009E5555"/>
    <w:rsid w:val="009E5D57"/>
    <w:rsid w:val="009E5FA0"/>
    <w:rsid w:val="009E60C9"/>
    <w:rsid w:val="009E68A3"/>
    <w:rsid w:val="009E6FF2"/>
    <w:rsid w:val="009E7DCE"/>
    <w:rsid w:val="009F007D"/>
    <w:rsid w:val="009F0EBE"/>
    <w:rsid w:val="009F0F90"/>
    <w:rsid w:val="009F172C"/>
    <w:rsid w:val="009F1D63"/>
    <w:rsid w:val="009F1F94"/>
    <w:rsid w:val="009F2BD2"/>
    <w:rsid w:val="009F3493"/>
    <w:rsid w:val="009F3888"/>
    <w:rsid w:val="009F388D"/>
    <w:rsid w:val="009F3EF5"/>
    <w:rsid w:val="009F419D"/>
    <w:rsid w:val="009F4C6E"/>
    <w:rsid w:val="009F4ED0"/>
    <w:rsid w:val="009F5D69"/>
    <w:rsid w:val="009F6351"/>
    <w:rsid w:val="009F659C"/>
    <w:rsid w:val="009F65BF"/>
    <w:rsid w:val="009F689E"/>
    <w:rsid w:val="009F6ABC"/>
    <w:rsid w:val="009F6CD9"/>
    <w:rsid w:val="009F7120"/>
    <w:rsid w:val="009F7E44"/>
    <w:rsid w:val="00A008CB"/>
    <w:rsid w:val="00A00CA0"/>
    <w:rsid w:val="00A01132"/>
    <w:rsid w:val="00A0253B"/>
    <w:rsid w:val="00A02F6E"/>
    <w:rsid w:val="00A03061"/>
    <w:rsid w:val="00A039F9"/>
    <w:rsid w:val="00A03C1C"/>
    <w:rsid w:val="00A04E1E"/>
    <w:rsid w:val="00A0525B"/>
    <w:rsid w:val="00A058DC"/>
    <w:rsid w:val="00A05901"/>
    <w:rsid w:val="00A05B69"/>
    <w:rsid w:val="00A0697C"/>
    <w:rsid w:val="00A06BED"/>
    <w:rsid w:val="00A077EF"/>
    <w:rsid w:val="00A103EA"/>
    <w:rsid w:val="00A107F4"/>
    <w:rsid w:val="00A11B55"/>
    <w:rsid w:val="00A11BE7"/>
    <w:rsid w:val="00A11CEB"/>
    <w:rsid w:val="00A11CFD"/>
    <w:rsid w:val="00A12303"/>
    <w:rsid w:val="00A1292C"/>
    <w:rsid w:val="00A12FB9"/>
    <w:rsid w:val="00A12FC6"/>
    <w:rsid w:val="00A13664"/>
    <w:rsid w:val="00A1378A"/>
    <w:rsid w:val="00A13B22"/>
    <w:rsid w:val="00A13C75"/>
    <w:rsid w:val="00A13D73"/>
    <w:rsid w:val="00A1419D"/>
    <w:rsid w:val="00A14E13"/>
    <w:rsid w:val="00A14F4B"/>
    <w:rsid w:val="00A1577C"/>
    <w:rsid w:val="00A15E67"/>
    <w:rsid w:val="00A16F0B"/>
    <w:rsid w:val="00A174CE"/>
    <w:rsid w:val="00A17558"/>
    <w:rsid w:val="00A17FB6"/>
    <w:rsid w:val="00A215DF"/>
    <w:rsid w:val="00A21CE5"/>
    <w:rsid w:val="00A21EB1"/>
    <w:rsid w:val="00A2269E"/>
    <w:rsid w:val="00A23F9E"/>
    <w:rsid w:val="00A241F5"/>
    <w:rsid w:val="00A24320"/>
    <w:rsid w:val="00A246F9"/>
    <w:rsid w:val="00A24D9E"/>
    <w:rsid w:val="00A24EF4"/>
    <w:rsid w:val="00A25A01"/>
    <w:rsid w:val="00A25BE8"/>
    <w:rsid w:val="00A25F1C"/>
    <w:rsid w:val="00A268E9"/>
    <w:rsid w:val="00A26F85"/>
    <w:rsid w:val="00A2784E"/>
    <w:rsid w:val="00A27A25"/>
    <w:rsid w:val="00A27DCE"/>
    <w:rsid w:val="00A302B8"/>
    <w:rsid w:val="00A303C6"/>
    <w:rsid w:val="00A3042B"/>
    <w:rsid w:val="00A30F76"/>
    <w:rsid w:val="00A30FD0"/>
    <w:rsid w:val="00A31033"/>
    <w:rsid w:val="00A31456"/>
    <w:rsid w:val="00A31AEB"/>
    <w:rsid w:val="00A328F8"/>
    <w:rsid w:val="00A32B42"/>
    <w:rsid w:val="00A32D35"/>
    <w:rsid w:val="00A3337E"/>
    <w:rsid w:val="00A33784"/>
    <w:rsid w:val="00A33836"/>
    <w:rsid w:val="00A339B1"/>
    <w:rsid w:val="00A34E9A"/>
    <w:rsid w:val="00A34FDC"/>
    <w:rsid w:val="00A3522A"/>
    <w:rsid w:val="00A35687"/>
    <w:rsid w:val="00A35803"/>
    <w:rsid w:val="00A36334"/>
    <w:rsid w:val="00A37095"/>
    <w:rsid w:val="00A37E5C"/>
    <w:rsid w:val="00A404FD"/>
    <w:rsid w:val="00A40FB3"/>
    <w:rsid w:val="00A41608"/>
    <w:rsid w:val="00A41D7E"/>
    <w:rsid w:val="00A42F16"/>
    <w:rsid w:val="00A43322"/>
    <w:rsid w:val="00A436FD"/>
    <w:rsid w:val="00A4383C"/>
    <w:rsid w:val="00A443A8"/>
    <w:rsid w:val="00A449E7"/>
    <w:rsid w:val="00A44A3E"/>
    <w:rsid w:val="00A44B56"/>
    <w:rsid w:val="00A44E3C"/>
    <w:rsid w:val="00A44F06"/>
    <w:rsid w:val="00A4505F"/>
    <w:rsid w:val="00A45A93"/>
    <w:rsid w:val="00A45A95"/>
    <w:rsid w:val="00A501BC"/>
    <w:rsid w:val="00A5029C"/>
    <w:rsid w:val="00A50B12"/>
    <w:rsid w:val="00A51228"/>
    <w:rsid w:val="00A5125A"/>
    <w:rsid w:val="00A51423"/>
    <w:rsid w:val="00A51AB5"/>
    <w:rsid w:val="00A51B96"/>
    <w:rsid w:val="00A5276A"/>
    <w:rsid w:val="00A52DAF"/>
    <w:rsid w:val="00A52E47"/>
    <w:rsid w:val="00A53166"/>
    <w:rsid w:val="00A53B42"/>
    <w:rsid w:val="00A53D31"/>
    <w:rsid w:val="00A53E92"/>
    <w:rsid w:val="00A5451E"/>
    <w:rsid w:val="00A5477A"/>
    <w:rsid w:val="00A54A23"/>
    <w:rsid w:val="00A55462"/>
    <w:rsid w:val="00A56BC2"/>
    <w:rsid w:val="00A56D22"/>
    <w:rsid w:val="00A5733D"/>
    <w:rsid w:val="00A57B92"/>
    <w:rsid w:val="00A57E58"/>
    <w:rsid w:val="00A60007"/>
    <w:rsid w:val="00A60069"/>
    <w:rsid w:val="00A60E33"/>
    <w:rsid w:val="00A63451"/>
    <w:rsid w:val="00A63675"/>
    <w:rsid w:val="00A6387D"/>
    <w:rsid w:val="00A63D9F"/>
    <w:rsid w:val="00A63E31"/>
    <w:rsid w:val="00A64CA7"/>
    <w:rsid w:val="00A64EB2"/>
    <w:rsid w:val="00A66DBF"/>
    <w:rsid w:val="00A70473"/>
    <w:rsid w:val="00A708DC"/>
    <w:rsid w:val="00A72276"/>
    <w:rsid w:val="00A7271F"/>
    <w:rsid w:val="00A72A5A"/>
    <w:rsid w:val="00A72E48"/>
    <w:rsid w:val="00A735FA"/>
    <w:rsid w:val="00A7365E"/>
    <w:rsid w:val="00A7389A"/>
    <w:rsid w:val="00A738DE"/>
    <w:rsid w:val="00A7417D"/>
    <w:rsid w:val="00A74E99"/>
    <w:rsid w:val="00A756A6"/>
    <w:rsid w:val="00A75797"/>
    <w:rsid w:val="00A764B1"/>
    <w:rsid w:val="00A76CEE"/>
    <w:rsid w:val="00A76D65"/>
    <w:rsid w:val="00A77850"/>
    <w:rsid w:val="00A77A34"/>
    <w:rsid w:val="00A80BEC"/>
    <w:rsid w:val="00A8126D"/>
    <w:rsid w:val="00A81A11"/>
    <w:rsid w:val="00A81C38"/>
    <w:rsid w:val="00A822AF"/>
    <w:rsid w:val="00A8297E"/>
    <w:rsid w:val="00A82AFD"/>
    <w:rsid w:val="00A8303A"/>
    <w:rsid w:val="00A834DC"/>
    <w:rsid w:val="00A83890"/>
    <w:rsid w:val="00A84BC1"/>
    <w:rsid w:val="00A84EED"/>
    <w:rsid w:val="00A84FE0"/>
    <w:rsid w:val="00A85492"/>
    <w:rsid w:val="00A85C7F"/>
    <w:rsid w:val="00A86164"/>
    <w:rsid w:val="00A87641"/>
    <w:rsid w:val="00A87841"/>
    <w:rsid w:val="00A87B6D"/>
    <w:rsid w:val="00A87D41"/>
    <w:rsid w:val="00A90151"/>
    <w:rsid w:val="00A9094B"/>
    <w:rsid w:val="00A90B07"/>
    <w:rsid w:val="00A917B7"/>
    <w:rsid w:val="00A917D4"/>
    <w:rsid w:val="00A9230D"/>
    <w:rsid w:val="00A92952"/>
    <w:rsid w:val="00A92D0B"/>
    <w:rsid w:val="00A933AC"/>
    <w:rsid w:val="00A9359B"/>
    <w:rsid w:val="00A93D61"/>
    <w:rsid w:val="00A942F7"/>
    <w:rsid w:val="00A949EB"/>
    <w:rsid w:val="00A9535C"/>
    <w:rsid w:val="00A95B44"/>
    <w:rsid w:val="00A96F61"/>
    <w:rsid w:val="00A971AF"/>
    <w:rsid w:val="00A971F7"/>
    <w:rsid w:val="00A97B1D"/>
    <w:rsid w:val="00A97E65"/>
    <w:rsid w:val="00AA0206"/>
    <w:rsid w:val="00AA0564"/>
    <w:rsid w:val="00AA0A0A"/>
    <w:rsid w:val="00AA11AF"/>
    <w:rsid w:val="00AA163B"/>
    <w:rsid w:val="00AA1D73"/>
    <w:rsid w:val="00AA2040"/>
    <w:rsid w:val="00AA20D4"/>
    <w:rsid w:val="00AA2906"/>
    <w:rsid w:val="00AA3B25"/>
    <w:rsid w:val="00AA3BCE"/>
    <w:rsid w:val="00AA3EBF"/>
    <w:rsid w:val="00AA4CA1"/>
    <w:rsid w:val="00AA5241"/>
    <w:rsid w:val="00AA563C"/>
    <w:rsid w:val="00AA6803"/>
    <w:rsid w:val="00AA705D"/>
    <w:rsid w:val="00AA7D36"/>
    <w:rsid w:val="00AB0523"/>
    <w:rsid w:val="00AB0CB7"/>
    <w:rsid w:val="00AB0F97"/>
    <w:rsid w:val="00AB16F4"/>
    <w:rsid w:val="00AB17D4"/>
    <w:rsid w:val="00AB19D6"/>
    <w:rsid w:val="00AB21F4"/>
    <w:rsid w:val="00AB277A"/>
    <w:rsid w:val="00AB2894"/>
    <w:rsid w:val="00AB312C"/>
    <w:rsid w:val="00AB31CF"/>
    <w:rsid w:val="00AB335A"/>
    <w:rsid w:val="00AB33DB"/>
    <w:rsid w:val="00AB37FE"/>
    <w:rsid w:val="00AB3B28"/>
    <w:rsid w:val="00AB3E64"/>
    <w:rsid w:val="00AB503F"/>
    <w:rsid w:val="00AB553E"/>
    <w:rsid w:val="00AB58AA"/>
    <w:rsid w:val="00AB61D5"/>
    <w:rsid w:val="00AB6930"/>
    <w:rsid w:val="00AB6D09"/>
    <w:rsid w:val="00AB7417"/>
    <w:rsid w:val="00AB7774"/>
    <w:rsid w:val="00AB7F8D"/>
    <w:rsid w:val="00AC0558"/>
    <w:rsid w:val="00AC06B9"/>
    <w:rsid w:val="00AC077B"/>
    <w:rsid w:val="00AC0CE8"/>
    <w:rsid w:val="00AC0D7E"/>
    <w:rsid w:val="00AC0FBF"/>
    <w:rsid w:val="00AC112E"/>
    <w:rsid w:val="00AC1501"/>
    <w:rsid w:val="00AC18CE"/>
    <w:rsid w:val="00AC1C0B"/>
    <w:rsid w:val="00AC21FF"/>
    <w:rsid w:val="00AC22FA"/>
    <w:rsid w:val="00AC2DFF"/>
    <w:rsid w:val="00AC2FF3"/>
    <w:rsid w:val="00AC3631"/>
    <w:rsid w:val="00AC4043"/>
    <w:rsid w:val="00AC4804"/>
    <w:rsid w:val="00AC4C25"/>
    <w:rsid w:val="00AC50D2"/>
    <w:rsid w:val="00AC570B"/>
    <w:rsid w:val="00AC58CC"/>
    <w:rsid w:val="00AC5CAC"/>
    <w:rsid w:val="00AC5E60"/>
    <w:rsid w:val="00AC637F"/>
    <w:rsid w:val="00AC6486"/>
    <w:rsid w:val="00AC663E"/>
    <w:rsid w:val="00AC7380"/>
    <w:rsid w:val="00AC73A3"/>
    <w:rsid w:val="00AC7795"/>
    <w:rsid w:val="00AC782C"/>
    <w:rsid w:val="00AC7B8F"/>
    <w:rsid w:val="00AC7B90"/>
    <w:rsid w:val="00AD0720"/>
    <w:rsid w:val="00AD0F31"/>
    <w:rsid w:val="00AD12CA"/>
    <w:rsid w:val="00AD13A1"/>
    <w:rsid w:val="00AD1609"/>
    <w:rsid w:val="00AD1A55"/>
    <w:rsid w:val="00AD306B"/>
    <w:rsid w:val="00AD311C"/>
    <w:rsid w:val="00AD32CB"/>
    <w:rsid w:val="00AD3562"/>
    <w:rsid w:val="00AD35D2"/>
    <w:rsid w:val="00AD48BC"/>
    <w:rsid w:val="00AD49D8"/>
    <w:rsid w:val="00AD4E25"/>
    <w:rsid w:val="00AD5986"/>
    <w:rsid w:val="00AD5A7D"/>
    <w:rsid w:val="00AD5F77"/>
    <w:rsid w:val="00AD6303"/>
    <w:rsid w:val="00AD6429"/>
    <w:rsid w:val="00AD69A5"/>
    <w:rsid w:val="00AD7DBC"/>
    <w:rsid w:val="00AD7E18"/>
    <w:rsid w:val="00AE0612"/>
    <w:rsid w:val="00AE1069"/>
    <w:rsid w:val="00AE1189"/>
    <w:rsid w:val="00AE1F69"/>
    <w:rsid w:val="00AE2866"/>
    <w:rsid w:val="00AE2E4F"/>
    <w:rsid w:val="00AE34BE"/>
    <w:rsid w:val="00AE390E"/>
    <w:rsid w:val="00AE3B5B"/>
    <w:rsid w:val="00AE44D8"/>
    <w:rsid w:val="00AE4525"/>
    <w:rsid w:val="00AE4663"/>
    <w:rsid w:val="00AE470C"/>
    <w:rsid w:val="00AE4FE3"/>
    <w:rsid w:val="00AE5046"/>
    <w:rsid w:val="00AE5509"/>
    <w:rsid w:val="00AE550D"/>
    <w:rsid w:val="00AE6243"/>
    <w:rsid w:val="00AE62C2"/>
    <w:rsid w:val="00AE646E"/>
    <w:rsid w:val="00AE6BD3"/>
    <w:rsid w:val="00AE6D52"/>
    <w:rsid w:val="00AE7B6C"/>
    <w:rsid w:val="00AF16DC"/>
    <w:rsid w:val="00AF1812"/>
    <w:rsid w:val="00AF192D"/>
    <w:rsid w:val="00AF1E19"/>
    <w:rsid w:val="00AF1F12"/>
    <w:rsid w:val="00AF2058"/>
    <w:rsid w:val="00AF21D3"/>
    <w:rsid w:val="00AF24D4"/>
    <w:rsid w:val="00AF2D8C"/>
    <w:rsid w:val="00AF3C07"/>
    <w:rsid w:val="00AF3EB9"/>
    <w:rsid w:val="00AF42BA"/>
    <w:rsid w:val="00AF5384"/>
    <w:rsid w:val="00AF54A3"/>
    <w:rsid w:val="00AF5AF3"/>
    <w:rsid w:val="00AF70D9"/>
    <w:rsid w:val="00B00442"/>
    <w:rsid w:val="00B00ACB"/>
    <w:rsid w:val="00B00D2B"/>
    <w:rsid w:val="00B00FEE"/>
    <w:rsid w:val="00B01C03"/>
    <w:rsid w:val="00B01E69"/>
    <w:rsid w:val="00B02D0B"/>
    <w:rsid w:val="00B02F99"/>
    <w:rsid w:val="00B03279"/>
    <w:rsid w:val="00B037C4"/>
    <w:rsid w:val="00B03900"/>
    <w:rsid w:val="00B03D3C"/>
    <w:rsid w:val="00B03D8E"/>
    <w:rsid w:val="00B04965"/>
    <w:rsid w:val="00B04A5B"/>
    <w:rsid w:val="00B04B9D"/>
    <w:rsid w:val="00B05179"/>
    <w:rsid w:val="00B054BC"/>
    <w:rsid w:val="00B059C7"/>
    <w:rsid w:val="00B06054"/>
    <w:rsid w:val="00B06B24"/>
    <w:rsid w:val="00B073B9"/>
    <w:rsid w:val="00B077AC"/>
    <w:rsid w:val="00B12005"/>
    <w:rsid w:val="00B1212E"/>
    <w:rsid w:val="00B123FC"/>
    <w:rsid w:val="00B12B34"/>
    <w:rsid w:val="00B12E4E"/>
    <w:rsid w:val="00B12FAC"/>
    <w:rsid w:val="00B140E2"/>
    <w:rsid w:val="00B1444B"/>
    <w:rsid w:val="00B147DD"/>
    <w:rsid w:val="00B14AD8"/>
    <w:rsid w:val="00B1516F"/>
    <w:rsid w:val="00B162AF"/>
    <w:rsid w:val="00B1642B"/>
    <w:rsid w:val="00B16CAA"/>
    <w:rsid w:val="00B173CB"/>
    <w:rsid w:val="00B174AE"/>
    <w:rsid w:val="00B17F49"/>
    <w:rsid w:val="00B20CDA"/>
    <w:rsid w:val="00B20D0D"/>
    <w:rsid w:val="00B20DC0"/>
    <w:rsid w:val="00B21050"/>
    <w:rsid w:val="00B217D2"/>
    <w:rsid w:val="00B22030"/>
    <w:rsid w:val="00B22848"/>
    <w:rsid w:val="00B22A01"/>
    <w:rsid w:val="00B22E04"/>
    <w:rsid w:val="00B2307B"/>
    <w:rsid w:val="00B23603"/>
    <w:rsid w:val="00B237D6"/>
    <w:rsid w:val="00B23EB9"/>
    <w:rsid w:val="00B24751"/>
    <w:rsid w:val="00B24FBA"/>
    <w:rsid w:val="00B253FA"/>
    <w:rsid w:val="00B256EF"/>
    <w:rsid w:val="00B2650F"/>
    <w:rsid w:val="00B26737"/>
    <w:rsid w:val="00B267C6"/>
    <w:rsid w:val="00B2683C"/>
    <w:rsid w:val="00B269CD"/>
    <w:rsid w:val="00B27785"/>
    <w:rsid w:val="00B278B3"/>
    <w:rsid w:val="00B27DAD"/>
    <w:rsid w:val="00B3029D"/>
    <w:rsid w:val="00B306B3"/>
    <w:rsid w:val="00B30863"/>
    <w:rsid w:val="00B30936"/>
    <w:rsid w:val="00B30A0B"/>
    <w:rsid w:val="00B30CB3"/>
    <w:rsid w:val="00B32737"/>
    <w:rsid w:val="00B3276C"/>
    <w:rsid w:val="00B32D6C"/>
    <w:rsid w:val="00B3357D"/>
    <w:rsid w:val="00B33B46"/>
    <w:rsid w:val="00B33F80"/>
    <w:rsid w:val="00B34116"/>
    <w:rsid w:val="00B34215"/>
    <w:rsid w:val="00B34831"/>
    <w:rsid w:val="00B34E53"/>
    <w:rsid w:val="00B35277"/>
    <w:rsid w:val="00B353E7"/>
    <w:rsid w:val="00B35763"/>
    <w:rsid w:val="00B357C6"/>
    <w:rsid w:val="00B35911"/>
    <w:rsid w:val="00B35BAB"/>
    <w:rsid w:val="00B36888"/>
    <w:rsid w:val="00B36C40"/>
    <w:rsid w:val="00B36E3F"/>
    <w:rsid w:val="00B36EDB"/>
    <w:rsid w:val="00B36F2E"/>
    <w:rsid w:val="00B37315"/>
    <w:rsid w:val="00B3749D"/>
    <w:rsid w:val="00B40011"/>
    <w:rsid w:val="00B4047C"/>
    <w:rsid w:val="00B40786"/>
    <w:rsid w:val="00B40851"/>
    <w:rsid w:val="00B40875"/>
    <w:rsid w:val="00B40CA7"/>
    <w:rsid w:val="00B41123"/>
    <w:rsid w:val="00B42738"/>
    <w:rsid w:val="00B430E9"/>
    <w:rsid w:val="00B43F30"/>
    <w:rsid w:val="00B43F46"/>
    <w:rsid w:val="00B4427B"/>
    <w:rsid w:val="00B44AC8"/>
    <w:rsid w:val="00B45E91"/>
    <w:rsid w:val="00B46C67"/>
    <w:rsid w:val="00B474C3"/>
    <w:rsid w:val="00B474C8"/>
    <w:rsid w:val="00B47758"/>
    <w:rsid w:val="00B47D9E"/>
    <w:rsid w:val="00B501FC"/>
    <w:rsid w:val="00B50371"/>
    <w:rsid w:val="00B50AFE"/>
    <w:rsid w:val="00B50CED"/>
    <w:rsid w:val="00B5103F"/>
    <w:rsid w:val="00B51B58"/>
    <w:rsid w:val="00B51EA9"/>
    <w:rsid w:val="00B5275F"/>
    <w:rsid w:val="00B52E79"/>
    <w:rsid w:val="00B53109"/>
    <w:rsid w:val="00B53FC8"/>
    <w:rsid w:val="00B54377"/>
    <w:rsid w:val="00B54895"/>
    <w:rsid w:val="00B54EAE"/>
    <w:rsid w:val="00B553F5"/>
    <w:rsid w:val="00B554EB"/>
    <w:rsid w:val="00B5556B"/>
    <w:rsid w:val="00B5586A"/>
    <w:rsid w:val="00B5601F"/>
    <w:rsid w:val="00B56036"/>
    <w:rsid w:val="00B563DB"/>
    <w:rsid w:val="00B56869"/>
    <w:rsid w:val="00B56A7B"/>
    <w:rsid w:val="00B56AD6"/>
    <w:rsid w:val="00B5732B"/>
    <w:rsid w:val="00B603C8"/>
    <w:rsid w:val="00B6043E"/>
    <w:rsid w:val="00B6072E"/>
    <w:rsid w:val="00B60C14"/>
    <w:rsid w:val="00B610C3"/>
    <w:rsid w:val="00B6168A"/>
    <w:rsid w:val="00B633D4"/>
    <w:rsid w:val="00B636A9"/>
    <w:rsid w:val="00B63BAA"/>
    <w:rsid w:val="00B63CC5"/>
    <w:rsid w:val="00B6453D"/>
    <w:rsid w:val="00B64A99"/>
    <w:rsid w:val="00B65063"/>
    <w:rsid w:val="00B65122"/>
    <w:rsid w:val="00B651CC"/>
    <w:rsid w:val="00B65575"/>
    <w:rsid w:val="00B6591B"/>
    <w:rsid w:val="00B65D2F"/>
    <w:rsid w:val="00B65DAA"/>
    <w:rsid w:val="00B66563"/>
    <w:rsid w:val="00B66B2F"/>
    <w:rsid w:val="00B66F3B"/>
    <w:rsid w:val="00B671E0"/>
    <w:rsid w:val="00B6783E"/>
    <w:rsid w:val="00B678C2"/>
    <w:rsid w:val="00B7018C"/>
    <w:rsid w:val="00B70329"/>
    <w:rsid w:val="00B704AF"/>
    <w:rsid w:val="00B7057D"/>
    <w:rsid w:val="00B705F6"/>
    <w:rsid w:val="00B70989"/>
    <w:rsid w:val="00B70EF9"/>
    <w:rsid w:val="00B717BA"/>
    <w:rsid w:val="00B71BA5"/>
    <w:rsid w:val="00B71C7A"/>
    <w:rsid w:val="00B721AF"/>
    <w:rsid w:val="00B72583"/>
    <w:rsid w:val="00B72B74"/>
    <w:rsid w:val="00B72BAE"/>
    <w:rsid w:val="00B73076"/>
    <w:rsid w:val="00B73171"/>
    <w:rsid w:val="00B7323A"/>
    <w:rsid w:val="00B73842"/>
    <w:rsid w:val="00B73D84"/>
    <w:rsid w:val="00B74141"/>
    <w:rsid w:val="00B74483"/>
    <w:rsid w:val="00B74ACC"/>
    <w:rsid w:val="00B74B9E"/>
    <w:rsid w:val="00B74F7F"/>
    <w:rsid w:val="00B7536C"/>
    <w:rsid w:val="00B754AE"/>
    <w:rsid w:val="00B75B08"/>
    <w:rsid w:val="00B766BD"/>
    <w:rsid w:val="00B766D1"/>
    <w:rsid w:val="00B76BBF"/>
    <w:rsid w:val="00B77B5C"/>
    <w:rsid w:val="00B77EEC"/>
    <w:rsid w:val="00B8017F"/>
    <w:rsid w:val="00B80E0B"/>
    <w:rsid w:val="00B819EE"/>
    <w:rsid w:val="00B846F2"/>
    <w:rsid w:val="00B84797"/>
    <w:rsid w:val="00B84B8C"/>
    <w:rsid w:val="00B85581"/>
    <w:rsid w:val="00B857B1"/>
    <w:rsid w:val="00B85801"/>
    <w:rsid w:val="00B859CF"/>
    <w:rsid w:val="00B85A22"/>
    <w:rsid w:val="00B86E48"/>
    <w:rsid w:val="00B87859"/>
    <w:rsid w:val="00B87A83"/>
    <w:rsid w:val="00B87A84"/>
    <w:rsid w:val="00B900DC"/>
    <w:rsid w:val="00B909BA"/>
    <w:rsid w:val="00B90BF3"/>
    <w:rsid w:val="00B90D8F"/>
    <w:rsid w:val="00B90E62"/>
    <w:rsid w:val="00B91D47"/>
    <w:rsid w:val="00B92040"/>
    <w:rsid w:val="00B92816"/>
    <w:rsid w:val="00B9297E"/>
    <w:rsid w:val="00B92B0A"/>
    <w:rsid w:val="00B93135"/>
    <w:rsid w:val="00B93A8F"/>
    <w:rsid w:val="00B93D70"/>
    <w:rsid w:val="00B94402"/>
    <w:rsid w:val="00B94A6B"/>
    <w:rsid w:val="00B960D6"/>
    <w:rsid w:val="00B96263"/>
    <w:rsid w:val="00B96A5C"/>
    <w:rsid w:val="00B96FD0"/>
    <w:rsid w:val="00B97DFE"/>
    <w:rsid w:val="00B97F29"/>
    <w:rsid w:val="00B97F82"/>
    <w:rsid w:val="00B97FB5"/>
    <w:rsid w:val="00BA0434"/>
    <w:rsid w:val="00BA08B6"/>
    <w:rsid w:val="00BA0ADA"/>
    <w:rsid w:val="00BA0DCF"/>
    <w:rsid w:val="00BA0FFE"/>
    <w:rsid w:val="00BA1434"/>
    <w:rsid w:val="00BA14F2"/>
    <w:rsid w:val="00BA1648"/>
    <w:rsid w:val="00BA1687"/>
    <w:rsid w:val="00BA29AC"/>
    <w:rsid w:val="00BA29E0"/>
    <w:rsid w:val="00BA2B05"/>
    <w:rsid w:val="00BA2C6F"/>
    <w:rsid w:val="00BA2EDE"/>
    <w:rsid w:val="00BA37BC"/>
    <w:rsid w:val="00BA3831"/>
    <w:rsid w:val="00BA3CB8"/>
    <w:rsid w:val="00BA3F2D"/>
    <w:rsid w:val="00BA41A3"/>
    <w:rsid w:val="00BA5138"/>
    <w:rsid w:val="00BA5C89"/>
    <w:rsid w:val="00BA65DB"/>
    <w:rsid w:val="00BA6F4A"/>
    <w:rsid w:val="00BA7623"/>
    <w:rsid w:val="00BA7A74"/>
    <w:rsid w:val="00BA7D0B"/>
    <w:rsid w:val="00BB0672"/>
    <w:rsid w:val="00BB14FF"/>
    <w:rsid w:val="00BB1857"/>
    <w:rsid w:val="00BB2426"/>
    <w:rsid w:val="00BB25AC"/>
    <w:rsid w:val="00BB268F"/>
    <w:rsid w:val="00BB2A05"/>
    <w:rsid w:val="00BB2BB5"/>
    <w:rsid w:val="00BB2F46"/>
    <w:rsid w:val="00BB3451"/>
    <w:rsid w:val="00BB38D0"/>
    <w:rsid w:val="00BB47BA"/>
    <w:rsid w:val="00BB4E95"/>
    <w:rsid w:val="00BB4F2F"/>
    <w:rsid w:val="00BB60BB"/>
    <w:rsid w:val="00BB62C1"/>
    <w:rsid w:val="00BB7841"/>
    <w:rsid w:val="00BB7852"/>
    <w:rsid w:val="00BB7CE7"/>
    <w:rsid w:val="00BB7D8E"/>
    <w:rsid w:val="00BC073B"/>
    <w:rsid w:val="00BC075E"/>
    <w:rsid w:val="00BC189F"/>
    <w:rsid w:val="00BC1F42"/>
    <w:rsid w:val="00BC2672"/>
    <w:rsid w:val="00BC2E47"/>
    <w:rsid w:val="00BC2ED1"/>
    <w:rsid w:val="00BC2FC6"/>
    <w:rsid w:val="00BC370A"/>
    <w:rsid w:val="00BC38BA"/>
    <w:rsid w:val="00BC3FF6"/>
    <w:rsid w:val="00BC445A"/>
    <w:rsid w:val="00BC4501"/>
    <w:rsid w:val="00BC518C"/>
    <w:rsid w:val="00BC5B36"/>
    <w:rsid w:val="00BC6442"/>
    <w:rsid w:val="00BC6E90"/>
    <w:rsid w:val="00BC7979"/>
    <w:rsid w:val="00BD05BF"/>
    <w:rsid w:val="00BD095E"/>
    <w:rsid w:val="00BD0DAD"/>
    <w:rsid w:val="00BD11C7"/>
    <w:rsid w:val="00BD31E9"/>
    <w:rsid w:val="00BD3CF6"/>
    <w:rsid w:val="00BD3D1D"/>
    <w:rsid w:val="00BD422B"/>
    <w:rsid w:val="00BD4253"/>
    <w:rsid w:val="00BD42A0"/>
    <w:rsid w:val="00BD5A4D"/>
    <w:rsid w:val="00BD5F45"/>
    <w:rsid w:val="00BD6051"/>
    <w:rsid w:val="00BD6D9D"/>
    <w:rsid w:val="00BD784C"/>
    <w:rsid w:val="00BD7DE2"/>
    <w:rsid w:val="00BE1376"/>
    <w:rsid w:val="00BE1A68"/>
    <w:rsid w:val="00BE1BA5"/>
    <w:rsid w:val="00BE1CBB"/>
    <w:rsid w:val="00BE1DE4"/>
    <w:rsid w:val="00BE2031"/>
    <w:rsid w:val="00BE249C"/>
    <w:rsid w:val="00BE27CE"/>
    <w:rsid w:val="00BE387E"/>
    <w:rsid w:val="00BE44FE"/>
    <w:rsid w:val="00BE46DC"/>
    <w:rsid w:val="00BE4ACE"/>
    <w:rsid w:val="00BE554E"/>
    <w:rsid w:val="00BE570C"/>
    <w:rsid w:val="00BE5711"/>
    <w:rsid w:val="00BE5762"/>
    <w:rsid w:val="00BE6412"/>
    <w:rsid w:val="00BE74E5"/>
    <w:rsid w:val="00BE7B8D"/>
    <w:rsid w:val="00BE7CE0"/>
    <w:rsid w:val="00BF127F"/>
    <w:rsid w:val="00BF1656"/>
    <w:rsid w:val="00BF1904"/>
    <w:rsid w:val="00BF33B3"/>
    <w:rsid w:val="00BF3607"/>
    <w:rsid w:val="00BF3AAA"/>
    <w:rsid w:val="00BF3EAA"/>
    <w:rsid w:val="00BF48D4"/>
    <w:rsid w:val="00BF4D45"/>
    <w:rsid w:val="00BF5136"/>
    <w:rsid w:val="00BF58E9"/>
    <w:rsid w:val="00BF5F0C"/>
    <w:rsid w:val="00BF6332"/>
    <w:rsid w:val="00BF6388"/>
    <w:rsid w:val="00BF68C8"/>
    <w:rsid w:val="00BF73EE"/>
    <w:rsid w:val="00C01099"/>
    <w:rsid w:val="00C01D93"/>
    <w:rsid w:val="00C01E68"/>
    <w:rsid w:val="00C02013"/>
    <w:rsid w:val="00C02160"/>
    <w:rsid w:val="00C022E9"/>
    <w:rsid w:val="00C028EB"/>
    <w:rsid w:val="00C03071"/>
    <w:rsid w:val="00C03861"/>
    <w:rsid w:val="00C03FCA"/>
    <w:rsid w:val="00C04A4B"/>
    <w:rsid w:val="00C04C71"/>
    <w:rsid w:val="00C0546F"/>
    <w:rsid w:val="00C05488"/>
    <w:rsid w:val="00C060D1"/>
    <w:rsid w:val="00C06104"/>
    <w:rsid w:val="00C0647F"/>
    <w:rsid w:val="00C06DA2"/>
    <w:rsid w:val="00C078CF"/>
    <w:rsid w:val="00C07ADD"/>
    <w:rsid w:val="00C07C40"/>
    <w:rsid w:val="00C101F4"/>
    <w:rsid w:val="00C105BB"/>
    <w:rsid w:val="00C10908"/>
    <w:rsid w:val="00C10B2D"/>
    <w:rsid w:val="00C10D79"/>
    <w:rsid w:val="00C11924"/>
    <w:rsid w:val="00C11D23"/>
    <w:rsid w:val="00C121B9"/>
    <w:rsid w:val="00C12582"/>
    <w:rsid w:val="00C12E8E"/>
    <w:rsid w:val="00C1309B"/>
    <w:rsid w:val="00C1389C"/>
    <w:rsid w:val="00C146D6"/>
    <w:rsid w:val="00C14D8C"/>
    <w:rsid w:val="00C15161"/>
    <w:rsid w:val="00C15623"/>
    <w:rsid w:val="00C15787"/>
    <w:rsid w:val="00C15A9B"/>
    <w:rsid w:val="00C16189"/>
    <w:rsid w:val="00C16293"/>
    <w:rsid w:val="00C16A02"/>
    <w:rsid w:val="00C1700C"/>
    <w:rsid w:val="00C17042"/>
    <w:rsid w:val="00C17238"/>
    <w:rsid w:val="00C172B2"/>
    <w:rsid w:val="00C17F64"/>
    <w:rsid w:val="00C20242"/>
    <w:rsid w:val="00C215E2"/>
    <w:rsid w:val="00C21E9C"/>
    <w:rsid w:val="00C21F04"/>
    <w:rsid w:val="00C227AE"/>
    <w:rsid w:val="00C22C65"/>
    <w:rsid w:val="00C23158"/>
    <w:rsid w:val="00C23541"/>
    <w:rsid w:val="00C23DD0"/>
    <w:rsid w:val="00C24856"/>
    <w:rsid w:val="00C2530F"/>
    <w:rsid w:val="00C25538"/>
    <w:rsid w:val="00C25D5A"/>
    <w:rsid w:val="00C25E35"/>
    <w:rsid w:val="00C2676A"/>
    <w:rsid w:val="00C2746B"/>
    <w:rsid w:val="00C27475"/>
    <w:rsid w:val="00C27CE4"/>
    <w:rsid w:val="00C27DA1"/>
    <w:rsid w:val="00C27EF8"/>
    <w:rsid w:val="00C30329"/>
    <w:rsid w:val="00C30ADB"/>
    <w:rsid w:val="00C316B9"/>
    <w:rsid w:val="00C3177F"/>
    <w:rsid w:val="00C326F9"/>
    <w:rsid w:val="00C32E8C"/>
    <w:rsid w:val="00C338FD"/>
    <w:rsid w:val="00C34A6E"/>
    <w:rsid w:val="00C35159"/>
    <w:rsid w:val="00C35284"/>
    <w:rsid w:val="00C3554A"/>
    <w:rsid w:val="00C357BC"/>
    <w:rsid w:val="00C35C84"/>
    <w:rsid w:val="00C36133"/>
    <w:rsid w:val="00C36173"/>
    <w:rsid w:val="00C369BC"/>
    <w:rsid w:val="00C37A29"/>
    <w:rsid w:val="00C37EC6"/>
    <w:rsid w:val="00C4144D"/>
    <w:rsid w:val="00C416AD"/>
    <w:rsid w:val="00C41D3C"/>
    <w:rsid w:val="00C41DE9"/>
    <w:rsid w:val="00C437CB"/>
    <w:rsid w:val="00C43BD7"/>
    <w:rsid w:val="00C44011"/>
    <w:rsid w:val="00C4485C"/>
    <w:rsid w:val="00C44CA8"/>
    <w:rsid w:val="00C45113"/>
    <w:rsid w:val="00C46185"/>
    <w:rsid w:val="00C4627E"/>
    <w:rsid w:val="00C4653D"/>
    <w:rsid w:val="00C47A6A"/>
    <w:rsid w:val="00C47D98"/>
    <w:rsid w:val="00C47E4B"/>
    <w:rsid w:val="00C501D0"/>
    <w:rsid w:val="00C50AE2"/>
    <w:rsid w:val="00C513F4"/>
    <w:rsid w:val="00C52052"/>
    <w:rsid w:val="00C522C2"/>
    <w:rsid w:val="00C5265A"/>
    <w:rsid w:val="00C52833"/>
    <w:rsid w:val="00C529CA"/>
    <w:rsid w:val="00C52D9E"/>
    <w:rsid w:val="00C52E91"/>
    <w:rsid w:val="00C52F15"/>
    <w:rsid w:val="00C52F30"/>
    <w:rsid w:val="00C53235"/>
    <w:rsid w:val="00C537F0"/>
    <w:rsid w:val="00C5430C"/>
    <w:rsid w:val="00C54539"/>
    <w:rsid w:val="00C5457E"/>
    <w:rsid w:val="00C5473F"/>
    <w:rsid w:val="00C54FC0"/>
    <w:rsid w:val="00C552AA"/>
    <w:rsid w:val="00C55496"/>
    <w:rsid w:val="00C55E03"/>
    <w:rsid w:val="00C56000"/>
    <w:rsid w:val="00C56561"/>
    <w:rsid w:val="00C565D9"/>
    <w:rsid w:val="00C56663"/>
    <w:rsid w:val="00C56F91"/>
    <w:rsid w:val="00C572BA"/>
    <w:rsid w:val="00C60B14"/>
    <w:rsid w:val="00C6178B"/>
    <w:rsid w:val="00C61F74"/>
    <w:rsid w:val="00C62083"/>
    <w:rsid w:val="00C6220D"/>
    <w:rsid w:val="00C62AFE"/>
    <w:rsid w:val="00C62D53"/>
    <w:rsid w:val="00C6306C"/>
    <w:rsid w:val="00C63172"/>
    <w:rsid w:val="00C6356A"/>
    <w:rsid w:val="00C64314"/>
    <w:rsid w:val="00C64345"/>
    <w:rsid w:val="00C64C63"/>
    <w:rsid w:val="00C653EA"/>
    <w:rsid w:val="00C65509"/>
    <w:rsid w:val="00C65C0A"/>
    <w:rsid w:val="00C661F3"/>
    <w:rsid w:val="00C66C00"/>
    <w:rsid w:val="00C66DC6"/>
    <w:rsid w:val="00C67060"/>
    <w:rsid w:val="00C67EBF"/>
    <w:rsid w:val="00C70794"/>
    <w:rsid w:val="00C70B3F"/>
    <w:rsid w:val="00C70EFC"/>
    <w:rsid w:val="00C70F0D"/>
    <w:rsid w:val="00C7128B"/>
    <w:rsid w:val="00C7244F"/>
    <w:rsid w:val="00C73A49"/>
    <w:rsid w:val="00C73AD3"/>
    <w:rsid w:val="00C73AFB"/>
    <w:rsid w:val="00C73C37"/>
    <w:rsid w:val="00C74797"/>
    <w:rsid w:val="00C74BB7"/>
    <w:rsid w:val="00C74E61"/>
    <w:rsid w:val="00C75352"/>
    <w:rsid w:val="00C75518"/>
    <w:rsid w:val="00C778E3"/>
    <w:rsid w:val="00C77BAB"/>
    <w:rsid w:val="00C77E58"/>
    <w:rsid w:val="00C8049A"/>
    <w:rsid w:val="00C81650"/>
    <w:rsid w:val="00C81A0E"/>
    <w:rsid w:val="00C81E8B"/>
    <w:rsid w:val="00C8256E"/>
    <w:rsid w:val="00C82ACA"/>
    <w:rsid w:val="00C82AF1"/>
    <w:rsid w:val="00C82BBC"/>
    <w:rsid w:val="00C8409C"/>
    <w:rsid w:val="00C84D79"/>
    <w:rsid w:val="00C84F73"/>
    <w:rsid w:val="00C85803"/>
    <w:rsid w:val="00C85E02"/>
    <w:rsid w:val="00C87065"/>
    <w:rsid w:val="00C87997"/>
    <w:rsid w:val="00C87D9F"/>
    <w:rsid w:val="00C90821"/>
    <w:rsid w:val="00C90E75"/>
    <w:rsid w:val="00C911F3"/>
    <w:rsid w:val="00C91A64"/>
    <w:rsid w:val="00C92006"/>
    <w:rsid w:val="00C92029"/>
    <w:rsid w:val="00C932F3"/>
    <w:rsid w:val="00C93385"/>
    <w:rsid w:val="00C933DB"/>
    <w:rsid w:val="00C93A71"/>
    <w:rsid w:val="00C93B28"/>
    <w:rsid w:val="00C93C9E"/>
    <w:rsid w:val="00C93E26"/>
    <w:rsid w:val="00C940F4"/>
    <w:rsid w:val="00C944A1"/>
    <w:rsid w:val="00C953FD"/>
    <w:rsid w:val="00C95DD0"/>
    <w:rsid w:val="00C96BFD"/>
    <w:rsid w:val="00C97022"/>
    <w:rsid w:val="00C9717F"/>
    <w:rsid w:val="00C975EF"/>
    <w:rsid w:val="00C976B1"/>
    <w:rsid w:val="00CA03DA"/>
    <w:rsid w:val="00CA142A"/>
    <w:rsid w:val="00CA15F4"/>
    <w:rsid w:val="00CA1602"/>
    <w:rsid w:val="00CA19E9"/>
    <w:rsid w:val="00CA1EFB"/>
    <w:rsid w:val="00CA1FCE"/>
    <w:rsid w:val="00CA22C1"/>
    <w:rsid w:val="00CA2F03"/>
    <w:rsid w:val="00CA347A"/>
    <w:rsid w:val="00CA4574"/>
    <w:rsid w:val="00CA4950"/>
    <w:rsid w:val="00CA4ED4"/>
    <w:rsid w:val="00CA4ED7"/>
    <w:rsid w:val="00CA62EC"/>
    <w:rsid w:val="00CA63E6"/>
    <w:rsid w:val="00CA64D4"/>
    <w:rsid w:val="00CA66B1"/>
    <w:rsid w:val="00CA7138"/>
    <w:rsid w:val="00CA76CA"/>
    <w:rsid w:val="00CB0272"/>
    <w:rsid w:val="00CB05DC"/>
    <w:rsid w:val="00CB0722"/>
    <w:rsid w:val="00CB172E"/>
    <w:rsid w:val="00CB1BE0"/>
    <w:rsid w:val="00CB1BFA"/>
    <w:rsid w:val="00CB2D3C"/>
    <w:rsid w:val="00CB3B56"/>
    <w:rsid w:val="00CB3BD8"/>
    <w:rsid w:val="00CB3E7F"/>
    <w:rsid w:val="00CB519D"/>
    <w:rsid w:val="00CB51DD"/>
    <w:rsid w:val="00CB53D6"/>
    <w:rsid w:val="00CB53E1"/>
    <w:rsid w:val="00CB5CC1"/>
    <w:rsid w:val="00CB5D82"/>
    <w:rsid w:val="00CB6042"/>
    <w:rsid w:val="00CB6F01"/>
    <w:rsid w:val="00CC0079"/>
    <w:rsid w:val="00CC0453"/>
    <w:rsid w:val="00CC0D76"/>
    <w:rsid w:val="00CC12B8"/>
    <w:rsid w:val="00CC134A"/>
    <w:rsid w:val="00CC1591"/>
    <w:rsid w:val="00CC2ABC"/>
    <w:rsid w:val="00CC3591"/>
    <w:rsid w:val="00CC3C80"/>
    <w:rsid w:val="00CC3CAC"/>
    <w:rsid w:val="00CC51C4"/>
    <w:rsid w:val="00CC51DC"/>
    <w:rsid w:val="00CC54DB"/>
    <w:rsid w:val="00CC6896"/>
    <w:rsid w:val="00CC6A46"/>
    <w:rsid w:val="00CC6D22"/>
    <w:rsid w:val="00CC6DC1"/>
    <w:rsid w:val="00CC6DCF"/>
    <w:rsid w:val="00CC6EDF"/>
    <w:rsid w:val="00CC717D"/>
    <w:rsid w:val="00CC7231"/>
    <w:rsid w:val="00CC7A06"/>
    <w:rsid w:val="00CD0027"/>
    <w:rsid w:val="00CD01B5"/>
    <w:rsid w:val="00CD0E80"/>
    <w:rsid w:val="00CD1C34"/>
    <w:rsid w:val="00CD2EEA"/>
    <w:rsid w:val="00CD3066"/>
    <w:rsid w:val="00CD32E3"/>
    <w:rsid w:val="00CD36FE"/>
    <w:rsid w:val="00CD47B8"/>
    <w:rsid w:val="00CD491B"/>
    <w:rsid w:val="00CD4A5A"/>
    <w:rsid w:val="00CD58C1"/>
    <w:rsid w:val="00CD5B29"/>
    <w:rsid w:val="00CD61EB"/>
    <w:rsid w:val="00CD6B5B"/>
    <w:rsid w:val="00CD6F13"/>
    <w:rsid w:val="00CD7474"/>
    <w:rsid w:val="00CD7702"/>
    <w:rsid w:val="00CE0228"/>
    <w:rsid w:val="00CE090B"/>
    <w:rsid w:val="00CE0CDA"/>
    <w:rsid w:val="00CE122C"/>
    <w:rsid w:val="00CE1803"/>
    <w:rsid w:val="00CE1947"/>
    <w:rsid w:val="00CE25FE"/>
    <w:rsid w:val="00CE3021"/>
    <w:rsid w:val="00CE3024"/>
    <w:rsid w:val="00CE30C8"/>
    <w:rsid w:val="00CE33F2"/>
    <w:rsid w:val="00CE3C6C"/>
    <w:rsid w:val="00CE3F9B"/>
    <w:rsid w:val="00CE41B1"/>
    <w:rsid w:val="00CE4A37"/>
    <w:rsid w:val="00CE50D2"/>
    <w:rsid w:val="00CE5552"/>
    <w:rsid w:val="00CE639C"/>
    <w:rsid w:val="00CE712E"/>
    <w:rsid w:val="00CE7388"/>
    <w:rsid w:val="00CE758E"/>
    <w:rsid w:val="00CE7711"/>
    <w:rsid w:val="00CE78F2"/>
    <w:rsid w:val="00CE79C3"/>
    <w:rsid w:val="00CF02F0"/>
    <w:rsid w:val="00CF065B"/>
    <w:rsid w:val="00CF1099"/>
    <w:rsid w:val="00CF11EA"/>
    <w:rsid w:val="00CF194B"/>
    <w:rsid w:val="00CF1E39"/>
    <w:rsid w:val="00CF2074"/>
    <w:rsid w:val="00CF268C"/>
    <w:rsid w:val="00CF275E"/>
    <w:rsid w:val="00CF3B81"/>
    <w:rsid w:val="00CF3C96"/>
    <w:rsid w:val="00CF3E38"/>
    <w:rsid w:val="00CF3E4F"/>
    <w:rsid w:val="00CF4200"/>
    <w:rsid w:val="00CF44B1"/>
    <w:rsid w:val="00CF49BE"/>
    <w:rsid w:val="00CF502E"/>
    <w:rsid w:val="00CF54FD"/>
    <w:rsid w:val="00CF5585"/>
    <w:rsid w:val="00CF603C"/>
    <w:rsid w:val="00CF673D"/>
    <w:rsid w:val="00CF7681"/>
    <w:rsid w:val="00CF7883"/>
    <w:rsid w:val="00D00BD0"/>
    <w:rsid w:val="00D00C67"/>
    <w:rsid w:val="00D01574"/>
    <w:rsid w:val="00D01C08"/>
    <w:rsid w:val="00D01E4D"/>
    <w:rsid w:val="00D01E7E"/>
    <w:rsid w:val="00D02046"/>
    <w:rsid w:val="00D0208B"/>
    <w:rsid w:val="00D021CD"/>
    <w:rsid w:val="00D04485"/>
    <w:rsid w:val="00D04E77"/>
    <w:rsid w:val="00D0518D"/>
    <w:rsid w:val="00D06546"/>
    <w:rsid w:val="00D074AC"/>
    <w:rsid w:val="00D07944"/>
    <w:rsid w:val="00D07A7C"/>
    <w:rsid w:val="00D10056"/>
    <w:rsid w:val="00D10821"/>
    <w:rsid w:val="00D10DD4"/>
    <w:rsid w:val="00D10E58"/>
    <w:rsid w:val="00D11B80"/>
    <w:rsid w:val="00D11C36"/>
    <w:rsid w:val="00D11DDA"/>
    <w:rsid w:val="00D11FCB"/>
    <w:rsid w:val="00D14EAE"/>
    <w:rsid w:val="00D14ED6"/>
    <w:rsid w:val="00D15BAD"/>
    <w:rsid w:val="00D1635E"/>
    <w:rsid w:val="00D16610"/>
    <w:rsid w:val="00D16F74"/>
    <w:rsid w:val="00D17ADE"/>
    <w:rsid w:val="00D2022A"/>
    <w:rsid w:val="00D20B00"/>
    <w:rsid w:val="00D21021"/>
    <w:rsid w:val="00D2120A"/>
    <w:rsid w:val="00D21F2F"/>
    <w:rsid w:val="00D233F6"/>
    <w:rsid w:val="00D23468"/>
    <w:rsid w:val="00D238E0"/>
    <w:rsid w:val="00D2403C"/>
    <w:rsid w:val="00D24297"/>
    <w:rsid w:val="00D25291"/>
    <w:rsid w:val="00D26545"/>
    <w:rsid w:val="00D27532"/>
    <w:rsid w:val="00D27869"/>
    <w:rsid w:val="00D304E6"/>
    <w:rsid w:val="00D30B1C"/>
    <w:rsid w:val="00D316C2"/>
    <w:rsid w:val="00D31861"/>
    <w:rsid w:val="00D32C3B"/>
    <w:rsid w:val="00D33A95"/>
    <w:rsid w:val="00D33D48"/>
    <w:rsid w:val="00D33ED3"/>
    <w:rsid w:val="00D34294"/>
    <w:rsid w:val="00D34A17"/>
    <w:rsid w:val="00D355BF"/>
    <w:rsid w:val="00D36EEC"/>
    <w:rsid w:val="00D37247"/>
    <w:rsid w:val="00D37768"/>
    <w:rsid w:val="00D37CBA"/>
    <w:rsid w:val="00D41FE4"/>
    <w:rsid w:val="00D426BD"/>
    <w:rsid w:val="00D42933"/>
    <w:rsid w:val="00D42B9B"/>
    <w:rsid w:val="00D4327F"/>
    <w:rsid w:val="00D43B07"/>
    <w:rsid w:val="00D43D9A"/>
    <w:rsid w:val="00D44220"/>
    <w:rsid w:val="00D44502"/>
    <w:rsid w:val="00D445BB"/>
    <w:rsid w:val="00D44D80"/>
    <w:rsid w:val="00D45575"/>
    <w:rsid w:val="00D457F1"/>
    <w:rsid w:val="00D45E85"/>
    <w:rsid w:val="00D46134"/>
    <w:rsid w:val="00D4651C"/>
    <w:rsid w:val="00D46835"/>
    <w:rsid w:val="00D46A48"/>
    <w:rsid w:val="00D46FC8"/>
    <w:rsid w:val="00D47458"/>
    <w:rsid w:val="00D47872"/>
    <w:rsid w:val="00D50463"/>
    <w:rsid w:val="00D516AE"/>
    <w:rsid w:val="00D51A13"/>
    <w:rsid w:val="00D51A59"/>
    <w:rsid w:val="00D51B92"/>
    <w:rsid w:val="00D51FD0"/>
    <w:rsid w:val="00D5205A"/>
    <w:rsid w:val="00D5237E"/>
    <w:rsid w:val="00D52CB1"/>
    <w:rsid w:val="00D530FB"/>
    <w:rsid w:val="00D553B8"/>
    <w:rsid w:val="00D5565F"/>
    <w:rsid w:val="00D55A4A"/>
    <w:rsid w:val="00D55C24"/>
    <w:rsid w:val="00D55C97"/>
    <w:rsid w:val="00D56166"/>
    <w:rsid w:val="00D56A6F"/>
    <w:rsid w:val="00D56FFB"/>
    <w:rsid w:val="00D5736C"/>
    <w:rsid w:val="00D575C7"/>
    <w:rsid w:val="00D6020E"/>
    <w:rsid w:val="00D60324"/>
    <w:rsid w:val="00D60649"/>
    <w:rsid w:val="00D607A5"/>
    <w:rsid w:val="00D609A9"/>
    <w:rsid w:val="00D60D92"/>
    <w:rsid w:val="00D60EBC"/>
    <w:rsid w:val="00D61126"/>
    <w:rsid w:val="00D61974"/>
    <w:rsid w:val="00D61E88"/>
    <w:rsid w:val="00D62003"/>
    <w:rsid w:val="00D6281D"/>
    <w:rsid w:val="00D629DB"/>
    <w:rsid w:val="00D630D3"/>
    <w:rsid w:val="00D631E4"/>
    <w:rsid w:val="00D644A2"/>
    <w:rsid w:val="00D644DF"/>
    <w:rsid w:val="00D64B6D"/>
    <w:rsid w:val="00D64B9A"/>
    <w:rsid w:val="00D65783"/>
    <w:rsid w:val="00D65C78"/>
    <w:rsid w:val="00D6672F"/>
    <w:rsid w:val="00D6697A"/>
    <w:rsid w:val="00D669A5"/>
    <w:rsid w:val="00D67F8E"/>
    <w:rsid w:val="00D705C5"/>
    <w:rsid w:val="00D714AF"/>
    <w:rsid w:val="00D714CE"/>
    <w:rsid w:val="00D7206F"/>
    <w:rsid w:val="00D73C79"/>
    <w:rsid w:val="00D7436B"/>
    <w:rsid w:val="00D746A5"/>
    <w:rsid w:val="00D749AB"/>
    <w:rsid w:val="00D74A73"/>
    <w:rsid w:val="00D74C80"/>
    <w:rsid w:val="00D75BD4"/>
    <w:rsid w:val="00D75C60"/>
    <w:rsid w:val="00D75E9E"/>
    <w:rsid w:val="00D76186"/>
    <w:rsid w:val="00D76720"/>
    <w:rsid w:val="00D774BD"/>
    <w:rsid w:val="00D77A3D"/>
    <w:rsid w:val="00D77EDE"/>
    <w:rsid w:val="00D800BC"/>
    <w:rsid w:val="00D80404"/>
    <w:rsid w:val="00D809DF"/>
    <w:rsid w:val="00D81BD7"/>
    <w:rsid w:val="00D821FE"/>
    <w:rsid w:val="00D824E2"/>
    <w:rsid w:val="00D826EE"/>
    <w:rsid w:val="00D82A10"/>
    <w:rsid w:val="00D8333B"/>
    <w:rsid w:val="00D83923"/>
    <w:rsid w:val="00D840E1"/>
    <w:rsid w:val="00D84269"/>
    <w:rsid w:val="00D84576"/>
    <w:rsid w:val="00D84B2D"/>
    <w:rsid w:val="00D85053"/>
    <w:rsid w:val="00D8618E"/>
    <w:rsid w:val="00D864BA"/>
    <w:rsid w:val="00D86A5E"/>
    <w:rsid w:val="00D87092"/>
    <w:rsid w:val="00D915F0"/>
    <w:rsid w:val="00D9174A"/>
    <w:rsid w:val="00D917CE"/>
    <w:rsid w:val="00D918D6"/>
    <w:rsid w:val="00D92857"/>
    <w:rsid w:val="00D92A43"/>
    <w:rsid w:val="00D92ACF"/>
    <w:rsid w:val="00D93073"/>
    <w:rsid w:val="00D9396D"/>
    <w:rsid w:val="00D93A2E"/>
    <w:rsid w:val="00D93D84"/>
    <w:rsid w:val="00D93E08"/>
    <w:rsid w:val="00D9419D"/>
    <w:rsid w:val="00D94734"/>
    <w:rsid w:val="00D948C3"/>
    <w:rsid w:val="00D94CA8"/>
    <w:rsid w:val="00D95F7F"/>
    <w:rsid w:val="00D9639C"/>
    <w:rsid w:val="00D96BE7"/>
    <w:rsid w:val="00D96CD5"/>
    <w:rsid w:val="00D97091"/>
    <w:rsid w:val="00D975EB"/>
    <w:rsid w:val="00D979FA"/>
    <w:rsid w:val="00D97B0B"/>
    <w:rsid w:val="00D97C20"/>
    <w:rsid w:val="00D97CB3"/>
    <w:rsid w:val="00D97CD8"/>
    <w:rsid w:val="00D97F8B"/>
    <w:rsid w:val="00D97FDC"/>
    <w:rsid w:val="00DA00A8"/>
    <w:rsid w:val="00DA0578"/>
    <w:rsid w:val="00DA086C"/>
    <w:rsid w:val="00DA1538"/>
    <w:rsid w:val="00DA2841"/>
    <w:rsid w:val="00DA2A7F"/>
    <w:rsid w:val="00DA3EC6"/>
    <w:rsid w:val="00DA5029"/>
    <w:rsid w:val="00DA5628"/>
    <w:rsid w:val="00DA57DA"/>
    <w:rsid w:val="00DA5869"/>
    <w:rsid w:val="00DA5B39"/>
    <w:rsid w:val="00DA5C50"/>
    <w:rsid w:val="00DA611F"/>
    <w:rsid w:val="00DA6320"/>
    <w:rsid w:val="00DA6390"/>
    <w:rsid w:val="00DA6482"/>
    <w:rsid w:val="00DA72D3"/>
    <w:rsid w:val="00DB0286"/>
    <w:rsid w:val="00DB07C1"/>
    <w:rsid w:val="00DB090F"/>
    <w:rsid w:val="00DB0A7A"/>
    <w:rsid w:val="00DB12A3"/>
    <w:rsid w:val="00DB1BBC"/>
    <w:rsid w:val="00DB1C68"/>
    <w:rsid w:val="00DB2501"/>
    <w:rsid w:val="00DB270E"/>
    <w:rsid w:val="00DB295B"/>
    <w:rsid w:val="00DB353D"/>
    <w:rsid w:val="00DB35DA"/>
    <w:rsid w:val="00DB3BAB"/>
    <w:rsid w:val="00DB45DA"/>
    <w:rsid w:val="00DB4A6B"/>
    <w:rsid w:val="00DB4B5C"/>
    <w:rsid w:val="00DB4CF9"/>
    <w:rsid w:val="00DB64CF"/>
    <w:rsid w:val="00DB65EF"/>
    <w:rsid w:val="00DB7501"/>
    <w:rsid w:val="00DB7C67"/>
    <w:rsid w:val="00DB7FE4"/>
    <w:rsid w:val="00DC0517"/>
    <w:rsid w:val="00DC0895"/>
    <w:rsid w:val="00DC0BC3"/>
    <w:rsid w:val="00DC0E4A"/>
    <w:rsid w:val="00DC0F0E"/>
    <w:rsid w:val="00DC1F28"/>
    <w:rsid w:val="00DC3408"/>
    <w:rsid w:val="00DC481D"/>
    <w:rsid w:val="00DC583A"/>
    <w:rsid w:val="00DC640A"/>
    <w:rsid w:val="00DC6968"/>
    <w:rsid w:val="00DC69F0"/>
    <w:rsid w:val="00DC6B0B"/>
    <w:rsid w:val="00DC74AA"/>
    <w:rsid w:val="00DD08ED"/>
    <w:rsid w:val="00DD179E"/>
    <w:rsid w:val="00DD1FE0"/>
    <w:rsid w:val="00DD24B4"/>
    <w:rsid w:val="00DD30B0"/>
    <w:rsid w:val="00DD32EF"/>
    <w:rsid w:val="00DD35B0"/>
    <w:rsid w:val="00DD3B94"/>
    <w:rsid w:val="00DD4169"/>
    <w:rsid w:val="00DD4CA5"/>
    <w:rsid w:val="00DD4E19"/>
    <w:rsid w:val="00DD4E29"/>
    <w:rsid w:val="00DD58BF"/>
    <w:rsid w:val="00DD6147"/>
    <w:rsid w:val="00DD64A9"/>
    <w:rsid w:val="00DD6AA0"/>
    <w:rsid w:val="00DD6D42"/>
    <w:rsid w:val="00DD715E"/>
    <w:rsid w:val="00DD7E9D"/>
    <w:rsid w:val="00DD7F7B"/>
    <w:rsid w:val="00DD7F99"/>
    <w:rsid w:val="00DE054D"/>
    <w:rsid w:val="00DE0808"/>
    <w:rsid w:val="00DE1172"/>
    <w:rsid w:val="00DE19DC"/>
    <w:rsid w:val="00DE1C15"/>
    <w:rsid w:val="00DE2A59"/>
    <w:rsid w:val="00DE2DD8"/>
    <w:rsid w:val="00DE3CD5"/>
    <w:rsid w:val="00DE40FB"/>
    <w:rsid w:val="00DE421A"/>
    <w:rsid w:val="00DE42EB"/>
    <w:rsid w:val="00DE4C66"/>
    <w:rsid w:val="00DE500C"/>
    <w:rsid w:val="00DE5CAA"/>
    <w:rsid w:val="00DE6336"/>
    <w:rsid w:val="00DE6362"/>
    <w:rsid w:val="00DE6540"/>
    <w:rsid w:val="00DE66AA"/>
    <w:rsid w:val="00DE6A7A"/>
    <w:rsid w:val="00DE6C41"/>
    <w:rsid w:val="00DE7313"/>
    <w:rsid w:val="00DE740C"/>
    <w:rsid w:val="00DE7EAE"/>
    <w:rsid w:val="00DE7F3B"/>
    <w:rsid w:val="00DF03AA"/>
    <w:rsid w:val="00DF1B10"/>
    <w:rsid w:val="00DF23F0"/>
    <w:rsid w:val="00DF272B"/>
    <w:rsid w:val="00DF2A5D"/>
    <w:rsid w:val="00DF2EEC"/>
    <w:rsid w:val="00DF3033"/>
    <w:rsid w:val="00DF367A"/>
    <w:rsid w:val="00DF39CA"/>
    <w:rsid w:val="00DF4265"/>
    <w:rsid w:val="00DF4644"/>
    <w:rsid w:val="00DF4C90"/>
    <w:rsid w:val="00DF4E3E"/>
    <w:rsid w:val="00DF4EC9"/>
    <w:rsid w:val="00DF503E"/>
    <w:rsid w:val="00DF546D"/>
    <w:rsid w:val="00DF64E6"/>
    <w:rsid w:val="00DF66BE"/>
    <w:rsid w:val="00DF674E"/>
    <w:rsid w:val="00DF69FD"/>
    <w:rsid w:val="00DF6AA4"/>
    <w:rsid w:val="00DF7407"/>
    <w:rsid w:val="00DF7729"/>
    <w:rsid w:val="00DF7E7E"/>
    <w:rsid w:val="00E0063D"/>
    <w:rsid w:val="00E00867"/>
    <w:rsid w:val="00E00C56"/>
    <w:rsid w:val="00E01034"/>
    <w:rsid w:val="00E01421"/>
    <w:rsid w:val="00E01720"/>
    <w:rsid w:val="00E01AF5"/>
    <w:rsid w:val="00E01ED1"/>
    <w:rsid w:val="00E01F9C"/>
    <w:rsid w:val="00E02758"/>
    <w:rsid w:val="00E0331E"/>
    <w:rsid w:val="00E03CC6"/>
    <w:rsid w:val="00E0453D"/>
    <w:rsid w:val="00E04D3C"/>
    <w:rsid w:val="00E05120"/>
    <w:rsid w:val="00E05FA6"/>
    <w:rsid w:val="00E064C0"/>
    <w:rsid w:val="00E07995"/>
    <w:rsid w:val="00E10A46"/>
    <w:rsid w:val="00E10B0D"/>
    <w:rsid w:val="00E114D5"/>
    <w:rsid w:val="00E123FA"/>
    <w:rsid w:val="00E12625"/>
    <w:rsid w:val="00E13EA4"/>
    <w:rsid w:val="00E142EF"/>
    <w:rsid w:val="00E150A1"/>
    <w:rsid w:val="00E1527B"/>
    <w:rsid w:val="00E158AE"/>
    <w:rsid w:val="00E166A0"/>
    <w:rsid w:val="00E16E83"/>
    <w:rsid w:val="00E17265"/>
    <w:rsid w:val="00E20A4F"/>
    <w:rsid w:val="00E20ACA"/>
    <w:rsid w:val="00E20E21"/>
    <w:rsid w:val="00E21284"/>
    <w:rsid w:val="00E21402"/>
    <w:rsid w:val="00E2159F"/>
    <w:rsid w:val="00E21F01"/>
    <w:rsid w:val="00E22332"/>
    <w:rsid w:val="00E22A6C"/>
    <w:rsid w:val="00E23DB3"/>
    <w:rsid w:val="00E24506"/>
    <w:rsid w:val="00E24AB4"/>
    <w:rsid w:val="00E24E95"/>
    <w:rsid w:val="00E25474"/>
    <w:rsid w:val="00E2554C"/>
    <w:rsid w:val="00E25771"/>
    <w:rsid w:val="00E25E95"/>
    <w:rsid w:val="00E27106"/>
    <w:rsid w:val="00E27188"/>
    <w:rsid w:val="00E3083D"/>
    <w:rsid w:val="00E30C32"/>
    <w:rsid w:val="00E31149"/>
    <w:rsid w:val="00E3171F"/>
    <w:rsid w:val="00E31ACA"/>
    <w:rsid w:val="00E32F93"/>
    <w:rsid w:val="00E35932"/>
    <w:rsid w:val="00E35A3E"/>
    <w:rsid w:val="00E36803"/>
    <w:rsid w:val="00E3777F"/>
    <w:rsid w:val="00E37C93"/>
    <w:rsid w:val="00E37D2F"/>
    <w:rsid w:val="00E37D64"/>
    <w:rsid w:val="00E4005A"/>
    <w:rsid w:val="00E4028E"/>
    <w:rsid w:val="00E409BB"/>
    <w:rsid w:val="00E4128A"/>
    <w:rsid w:val="00E41683"/>
    <w:rsid w:val="00E422DD"/>
    <w:rsid w:val="00E42EB1"/>
    <w:rsid w:val="00E43209"/>
    <w:rsid w:val="00E43826"/>
    <w:rsid w:val="00E4389E"/>
    <w:rsid w:val="00E43C2C"/>
    <w:rsid w:val="00E43E95"/>
    <w:rsid w:val="00E4401B"/>
    <w:rsid w:val="00E444A4"/>
    <w:rsid w:val="00E44C2F"/>
    <w:rsid w:val="00E45E1D"/>
    <w:rsid w:val="00E45FE8"/>
    <w:rsid w:val="00E469C6"/>
    <w:rsid w:val="00E46E0F"/>
    <w:rsid w:val="00E479A4"/>
    <w:rsid w:val="00E50932"/>
    <w:rsid w:val="00E509D2"/>
    <w:rsid w:val="00E50CAE"/>
    <w:rsid w:val="00E51AA2"/>
    <w:rsid w:val="00E526B0"/>
    <w:rsid w:val="00E526EA"/>
    <w:rsid w:val="00E52B2C"/>
    <w:rsid w:val="00E52BCA"/>
    <w:rsid w:val="00E52D25"/>
    <w:rsid w:val="00E52E28"/>
    <w:rsid w:val="00E539D1"/>
    <w:rsid w:val="00E54716"/>
    <w:rsid w:val="00E54B2B"/>
    <w:rsid w:val="00E54F2E"/>
    <w:rsid w:val="00E54F71"/>
    <w:rsid w:val="00E552D7"/>
    <w:rsid w:val="00E55599"/>
    <w:rsid w:val="00E55ECC"/>
    <w:rsid w:val="00E56606"/>
    <w:rsid w:val="00E60594"/>
    <w:rsid w:val="00E6076C"/>
    <w:rsid w:val="00E60F18"/>
    <w:rsid w:val="00E61147"/>
    <w:rsid w:val="00E6183E"/>
    <w:rsid w:val="00E62192"/>
    <w:rsid w:val="00E625DA"/>
    <w:rsid w:val="00E626E7"/>
    <w:rsid w:val="00E62748"/>
    <w:rsid w:val="00E62AA7"/>
    <w:rsid w:val="00E62B4C"/>
    <w:rsid w:val="00E64301"/>
    <w:rsid w:val="00E643D5"/>
    <w:rsid w:val="00E64929"/>
    <w:rsid w:val="00E64C7B"/>
    <w:rsid w:val="00E64CAB"/>
    <w:rsid w:val="00E64F09"/>
    <w:rsid w:val="00E651CE"/>
    <w:rsid w:val="00E65781"/>
    <w:rsid w:val="00E665F3"/>
    <w:rsid w:val="00E666FD"/>
    <w:rsid w:val="00E66745"/>
    <w:rsid w:val="00E67327"/>
    <w:rsid w:val="00E67A09"/>
    <w:rsid w:val="00E70675"/>
    <w:rsid w:val="00E71160"/>
    <w:rsid w:val="00E716F0"/>
    <w:rsid w:val="00E71890"/>
    <w:rsid w:val="00E724E9"/>
    <w:rsid w:val="00E728FB"/>
    <w:rsid w:val="00E72DB6"/>
    <w:rsid w:val="00E7412E"/>
    <w:rsid w:val="00E748B1"/>
    <w:rsid w:val="00E74BED"/>
    <w:rsid w:val="00E756DB"/>
    <w:rsid w:val="00E757D6"/>
    <w:rsid w:val="00E75916"/>
    <w:rsid w:val="00E75EAD"/>
    <w:rsid w:val="00E75EE9"/>
    <w:rsid w:val="00E76F07"/>
    <w:rsid w:val="00E7715E"/>
    <w:rsid w:val="00E77748"/>
    <w:rsid w:val="00E77A9B"/>
    <w:rsid w:val="00E800EB"/>
    <w:rsid w:val="00E806F9"/>
    <w:rsid w:val="00E80B03"/>
    <w:rsid w:val="00E8165A"/>
    <w:rsid w:val="00E81C72"/>
    <w:rsid w:val="00E81F98"/>
    <w:rsid w:val="00E822DA"/>
    <w:rsid w:val="00E82977"/>
    <w:rsid w:val="00E82CE6"/>
    <w:rsid w:val="00E84056"/>
    <w:rsid w:val="00E840D3"/>
    <w:rsid w:val="00E8424F"/>
    <w:rsid w:val="00E849B9"/>
    <w:rsid w:val="00E84E57"/>
    <w:rsid w:val="00E85125"/>
    <w:rsid w:val="00E8529A"/>
    <w:rsid w:val="00E85A7D"/>
    <w:rsid w:val="00E86252"/>
    <w:rsid w:val="00E86356"/>
    <w:rsid w:val="00E86650"/>
    <w:rsid w:val="00E87832"/>
    <w:rsid w:val="00E87ABE"/>
    <w:rsid w:val="00E87ABF"/>
    <w:rsid w:val="00E87E90"/>
    <w:rsid w:val="00E90712"/>
    <w:rsid w:val="00E91345"/>
    <w:rsid w:val="00E91942"/>
    <w:rsid w:val="00E91AB8"/>
    <w:rsid w:val="00E91B3B"/>
    <w:rsid w:val="00E91D7A"/>
    <w:rsid w:val="00E929F4"/>
    <w:rsid w:val="00E92D1E"/>
    <w:rsid w:val="00E92DE6"/>
    <w:rsid w:val="00E94DDE"/>
    <w:rsid w:val="00E94F83"/>
    <w:rsid w:val="00E95655"/>
    <w:rsid w:val="00E95665"/>
    <w:rsid w:val="00E957E9"/>
    <w:rsid w:val="00E95B21"/>
    <w:rsid w:val="00E95E4B"/>
    <w:rsid w:val="00E961BA"/>
    <w:rsid w:val="00E96826"/>
    <w:rsid w:val="00E96914"/>
    <w:rsid w:val="00E96CB6"/>
    <w:rsid w:val="00E97BA0"/>
    <w:rsid w:val="00EA01C7"/>
    <w:rsid w:val="00EA05EA"/>
    <w:rsid w:val="00EA0731"/>
    <w:rsid w:val="00EA09A4"/>
    <w:rsid w:val="00EA1629"/>
    <w:rsid w:val="00EA173F"/>
    <w:rsid w:val="00EA1943"/>
    <w:rsid w:val="00EA197A"/>
    <w:rsid w:val="00EA29CE"/>
    <w:rsid w:val="00EA36BE"/>
    <w:rsid w:val="00EA3A25"/>
    <w:rsid w:val="00EA3D16"/>
    <w:rsid w:val="00EA4431"/>
    <w:rsid w:val="00EA5601"/>
    <w:rsid w:val="00EA5A57"/>
    <w:rsid w:val="00EA5DC9"/>
    <w:rsid w:val="00EA69AC"/>
    <w:rsid w:val="00EA793A"/>
    <w:rsid w:val="00EA7A81"/>
    <w:rsid w:val="00EB056B"/>
    <w:rsid w:val="00EB079B"/>
    <w:rsid w:val="00EB0E6C"/>
    <w:rsid w:val="00EB149D"/>
    <w:rsid w:val="00EB1A11"/>
    <w:rsid w:val="00EB3176"/>
    <w:rsid w:val="00EB3AB0"/>
    <w:rsid w:val="00EB440E"/>
    <w:rsid w:val="00EB484C"/>
    <w:rsid w:val="00EB4DAB"/>
    <w:rsid w:val="00EB500E"/>
    <w:rsid w:val="00EB5041"/>
    <w:rsid w:val="00EB52DB"/>
    <w:rsid w:val="00EB5CDB"/>
    <w:rsid w:val="00EB604C"/>
    <w:rsid w:val="00EB6667"/>
    <w:rsid w:val="00EB7263"/>
    <w:rsid w:val="00EB7503"/>
    <w:rsid w:val="00EB78A7"/>
    <w:rsid w:val="00EB78E0"/>
    <w:rsid w:val="00EB7E13"/>
    <w:rsid w:val="00EC0843"/>
    <w:rsid w:val="00EC0F41"/>
    <w:rsid w:val="00EC1929"/>
    <w:rsid w:val="00EC1985"/>
    <w:rsid w:val="00EC1F65"/>
    <w:rsid w:val="00EC2325"/>
    <w:rsid w:val="00EC2614"/>
    <w:rsid w:val="00EC2703"/>
    <w:rsid w:val="00EC2F6C"/>
    <w:rsid w:val="00EC415B"/>
    <w:rsid w:val="00EC429E"/>
    <w:rsid w:val="00EC4780"/>
    <w:rsid w:val="00EC49A8"/>
    <w:rsid w:val="00EC57F0"/>
    <w:rsid w:val="00EC67CB"/>
    <w:rsid w:val="00EC795B"/>
    <w:rsid w:val="00EC7A4C"/>
    <w:rsid w:val="00EC7C4A"/>
    <w:rsid w:val="00ED0001"/>
    <w:rsid w:val="00ED03AB"/>
    <w:rsid w:val="00ED03C7"/>
    <w:rsid w:val="00ED116B"/>
    <w:rsid w:val="00ED11CF"/>
    <w:rsid w:val="00ED1425"/>
    <w:rsid w:val="00ED17FB"/>
    <w:rsid w:val="00ED253B"/>
    <w:rsid w:val="00ED269A"/>
    <w:rsid w:val="00ED26BF"/>
    <w:rsid w:val="00ED2753"/>
    <w:rsid w:val="00ED2C17"/>
    <w:rsid w:val="00ED2C9D"/>
    <w:rsid w:val="00ED3394"/>
    <w:rsid w:val="00ED38F6"/>
    <w:rsid w:val="00ED3E03"/>
    <w:rsid w:val="00ED4321"/>
    <w:rsid w:val="00ED4407"/>
    <w:rsid w:val="00ED46A8"/>
    <w:rsid w:val="00ED4B00"/>
    <w:rsid w:val="00ED4E1E"/>
    <w:rsid w:val="00ED54E5"/>
    <w:rsid w:val="00ED5797"/>
    <w:rsid w:val="00ED57A6"/>
    <w:rsid w:val="00ED58F8"/>
    <w:rsid w:val="00ED650D"/>
    <w:rsid w:val="00ED660C"/>
    <w:rsid w:val="00ED706B"/>
    <w:rsid w:val="00ED7F44"/>
    <w:rsid w:val="00ED7F70"/>
    <w:rsid w:val="00EE0064"/>
    <w:rsid w:val="00EE0721"/>
    <w:rsid w:val="00EE0DE4"/>
    <w:rsid w:val="00EE17AE"/>
    <w:rsid w:val="00EE3042"/>
    <w:rsid w:val="00EE357D"/>
    <w:rsid w:val="00EE379B"/>
    <w:rsid w:val="00EE38B7"/>
    <w:rsid w:val="00EE390B"/>
    <w:rsid w:val="00EE3ACE"/>
    <w:rsid w:val="00EE3E8B"/>
    <w:rsid w:val="00EE45F5"/>
    <w:rsid w:val="00EE5DAE"/>
    <w:rsid w:val="00EE62AF"/>
    <w:rsid w:val="00EE6E07"/>
    <w:rsid w:val="00EE6F14"/>
    <w:rsid w:val="00EE7823"/>
    <w:rsid w:val="00EE79DB"/>
    <w:rsid w:val="00EF0F82"/>
    <w:rsid w:val="00EF105D"/>
    <w:rsid w:val="00EF1490"/>
    <w:rsid w:val="00EF16DE"/>
    <w:rsid w:val="00EF1BAF"/>
    <w:rsid w:val="00EF1FEB"/>
    <w:rsid w:val="00EF327E"/>
    <w:rsid w:val="00EF3EAD"/>
    <w:rsid w:val="00EF3F23"/>
    <w:rsid w:val="00EF4295"/>
    <w:rsid w:val="00EF4683"/>
    <w:rsid w:val="00EF516E"/>
    <w:rsid w:val="00EF52D8"/>
    <w:rsid w:val="00EF57E2"/>
    <w:rsid w:val="00EF5937"/>
    <w:rsid w:val="00EF5E95"/>
    <w:rsid w:val="00EF609C"/>
    <w:rsid w:val="00EF6AA7"/>
    <w:rsid w:val="00EF6BB4"/>
    <w:rsid w:val="00F00445"/>
    <w:rsid w:val="00F013D5"/>
    <w:rsid w:val="00F016EB"/>
    <w:rsid w:val="00F01809"/>
    <w:rsid w:val="00F01AE4"/>
    <w:rsid w:val="00F0229D"/>
    <w:rsid w:val="00F02E15"/>
    <w:rsid w:val="00F04842"/>
    <w:rsid w:val="00F04982"/>
    <w:rsid w:val="00F0499E"/>
    <w:rsid w:val="00F05398"/>
    <w:rsid w:val="00F05438"/>
    <w:rsid w:val="00F05CD7"/>
    <w:rsid w:val="00F05EB5"/>
    <w:rsid w:val="00F06172"/>
    <w:rsid w:val="00F07B0B"/>
    <w:rsid w:val="00F07D86"/>
    <w:rsid w:val="00F109EA"/>
    <w:rsid w:val="00F10BBB"/>
    <w:rsid w:val="00F10BED"/>
    <w:rsid w:val="00F111AF"/>
    <w:rsid w:val="00F119A8"/>
    <w:rsid w:val="00F11C03"/>
    <w:rsid w:val="00F11E68"/>
    <w:rsid w:val="00F12F4D"/>
    <w:rsid w:val="00F132DF"/>
    <w:rsid w:val="00F13462"/>
    <w:rsid w:val="00F135C1"/>
    <w:rsid w:val="00F135E1"/>
    <w:rsid w:val="00F13B86"/>
    <w:rsid w:val="00F13EFE"/>
    <w:rsid w:val="00F146EA"/>
    <w:rsid w:val="00F14F6F"/>
    <w:rsid w:val="00F162D4"/>
    <w:rsid w:val="00F16A65"/>
    <w:rsid w:val="00F21C0E"/>
    <w:rsid w:val="00F21DF2"/>
    <w:rsid w:val="00F22466"/>
    <w:rsid w:val="00F22A54"/>
    <w:rsid w:val="00F23212"/>
    <w:rsid w:val="00F233BC"/>
    <w:rsid w:val="00F2346C"/>
    <w:rsid w:val="00F234B9"/>
    <w:rsid w:val="00F23814"/>
    <w:rsid w:val="00F24FC4"/>
    <w:rsid w:val="00F25412"/>
    <w:rsid w:val="00F25FE8"/>
    <w:rsid w:val="00F26033"/>
    <w:rsid w:val="00F26358"/>
    <w:rsid w:val="00F265EB"/>
    <w:rsid w:val="00F266E3"/>
    <w:rsid w:val="00F27460"/>
    <w:rsid w:val="00F27A81"/>
    <w:rsid w:val="00F3022A"/>
    <w:rsid w:val="00F3022E"/>
    <w:rsid w:val="00F302A5"/>
    <w:rsid w:val="00F30371"/>
    <w:rsid w:val="00F30740"/>
    <w:rsid w:val="00F30E5F"/>
    <w:rsid w:val="00F31767"/>
    <w:rsid w:val="00F3176B"/>
    <w:rsid w:val="00F32467"/>
    <w:rsid w:val="00F32693"/>
    <w:rsid w:val="00F338C4"/>
    <w:rsid w:val="00F33966"/>
    <w:rsid w:val="00F33AE7"/>
    <w:rsid w:val="00F34E13"/>
    <w:rsid w:val="00F35882"/>
    <w:rsid w:val="00F35946"/>
    <w:rsid w:val="00F36303"/>
    <w:rsid w:val="00F363A5"/>
    <w:rsid w:val="00F364B7"/>
    <w:rsid w:val="00F3677F"/>
    <w:rsid w:val="00F36AAE"/>
    <w:rsid w:val="00F36F66"/>
    <w:rsid w:val="00F370C7"/>
    <w:rsid w:val="00F3747C"/>
    <w:rsid w:val="00F377AA"/>
    <w:rsid w:val="00F378A2"/>
    <w:rsid w:val="00F37E42"/>
    <w:rsid w:val="00F4010B"/>
    <w:rsid w:val="00F40630"/>
    <w:rsid w:val="00F4083A"/>
    <w:rsid w:val="00F40CF1"/>
    <w:rsid w:val="00F40DC8"/>
    <w:rsid w:val="00F40FAD"/>
    <w:rsid w:val="00F40FFA"/>
    <w:rsid w:val="00F41863"/>
    <w:rsid w:val="00F422AC"/>
    <w:rsid w:val="00F423D3"/>
    <w:rsid w:val="00F42A9C"/>
    <w:rsid w:val="00F42AED"/>
    <w:rsid w:val="00F42D6D"/>
    <w:rsid w:val="00F42FEB"/>
    <w:rsid w:val="00F4450C"/>
    <w:rsid w:val="00F4460F"/>
    <w:rsid w:val="00F44663"/>
    <w:rsid w:val="00F45604"/>
    <w:rsid w:val="00F4605A"/>
    <w:rsid w:val="00F462C9"/>
    <w:rsid w:val="00F46D3D"/>
    <w:rsid w:val="00F4702C"/>
    <w:rsid w:val="00F470DB"/>
    <w:rsid w:val="00F47EA1"/>
    <w:rsid w:val="00F505B8"/>
    <w:rsid w:val="00F50849"/>
    <w:rsid w:val="00F50AD9"/>
    <w:rsid w:val="00F50D18"/>
    <w:rsid w:val="00F50DDB"/>
    <w:rsid w:val="00F50E41"/>
    <w:rsid w:val="00F51200"/>
    <w:rsid w:val="00F532DF"/>
    <w:rsid w:val="00F53341"/>
    <w:rsid w:val="00F5459C"/>
    <w:rsid w:val="00F55C35"/>
    <w:rsid w:val="00F55F0D"/>
    <w:rsid w:val="00F56166"/>
    <w:rsid w:val="00F564B6"/>
    <w:rsid w:val="00F56EC9"/>
    <w:rsid w:val="00F570B7"/>
    <w:rsid w:val="00F574E8"/>
    <w:rsid w:val="00F57EFB"/>
    <w:rsid w:val="00F57F9E"/>
    <w:rsid w:val="00F60246"/>
    <w:rsid w:val="00F6094A"/>
    <w:rsid w:val="00F60C55"/>
    <w:rsid w:val="00F61218"/>
    <w:rsid w:val="00F62868"/>
    <w:rsid w:val="00F62C94"/>
    <w:rsid w:val="00F62CD8"/>
    <w:rsid w:val="00F62D93"/>
    <w:rsid w:val="00F634F6"/>
    <w:rsid w:val="00F637A2"/>
    <w:rsid w:val="00F63F9D"/>
    <w:rsid w:val="00F653FC"/>
    <w:rsid w:val="00F662C8"/>
    <w:rsid w:val="00F66C77"/>
    <w:rsid w:val="00F6730E"/>
    <w:rsid w:val="00F6782A"/>
    <w:rsid w:val="00F679CF"/>
    <w:rsid w:val="00F67D37"/>
    <w:rsid w:val="00F70886"/>
    <w:rsid w:val="00F71131"/>
    <w:rsid w:val="00F711C6"/>
    <w:rsid w:val="00F7134E"/>
    <w:rsid w:val="00F720A2"/>
    <w:rsid w:val="00F724AC"/>
    <w:rsid w:val="00F72704"/>
    <w:rsid w:val="00F72D1C"/>
    <w:rsid w:val="00F737AC"/>
    <w:rsid w:val="00F738B5"/>
    <w:rsid w:val="00F74645"/>
    <w:rsid w:val="00F74A51"/>
    <w:rsid w:val="00F75635"/>
    <w:rsid w:val="00F75732"/>
    <w:rsid w:val="00F75883"/>
    <w:rsid w:val="00F7661D"/>
    <w:rsid w:val="00F76AE7"/>
    <w:rsid w:val="00F76C07"/>
    <w:rsid w:val="00F77283"/>
    <w:rsid w:val="00F77715"/>
    <w:rsid w:val="00F80546"/>
    <w:rsid w:val="00F811C3"/>
    <w:rsid w:val="00F816BA"/>
    <w:rsid w:val="00F82D45"/>
    <w:rsid w:val="00F8324B"/>
    <w:rsid w:val="00F83A28"/>
    <w:rsid w:val="00F841A8"/>
    <w:rsid w:val="00F842CE"/>
    <w:rsid w:val="00F850A0"/>
    <w:rsid w:val="00F85BBE"/>
    <w:rsid w:val="00F8633C"/>
    <w:rsid w:val="00F86981"/>
    <w:rsid w:val="00F86ABA"/>
    <w:rsid w:val="00F86D90"/>
    <w:rsid w:val="00F86F4F"/>
    <w:rsid w:val="00F874BB"/>
    <w:rsid w:val="00F8782F"/>
    <w:rsid w:val="00F87906"/>
    <w:rsid w:val="00F87B07"/>
    <w:rsid w:val="00F87E24"/>
    <w:rsid w:val="00F90A3C"/>
    <w:rsid w:val="00F91A3F"/>
    <w:rsid w:val="00F91F5C"/>
    <w:rsid w:val="00F92336"/>
    <w:rsid w:val="00F92830"/>
    <w:rsid w:val="00F92C1C"/>
    <w:rsid w:val="00F92C85"/>
    <w:rsid w:val="00F92DCA"/>
    <w:rsid w:val="00F93B1B"/>
    <w:rsid w:val="00F9410F"/>
    <w:rsid w:val="00F9451D"/>
    <w:rsid w:val="00F945E3"/>
    <w:rsid w:val="00F94880"/>
    <w:rsid w:val="00F95B4E"/>
    <w:rsid w:val="00F95C68"/>
    <w:rsid w:val="00F95EEA"/>
    <w:rsid w:val="00F967A5"/>
    <w:rsid w:val="00F9727A"/>
    <w:rsid w:val="00F974C3"/>
    <w:rsid w:val="00F97783"/>
    <w:rsid w:val="00F97ED2"/>
    <w:rsid w:val="00FA0486"/>
    <w:rsid w:val="00FA09FC"/>
    <w:rsid w:val="00FA19D9"/>
    <w:rsid w:val="00FA1C85"/>
    <w:rsid w:val="00FA2763"/>
    <w:rsid w:val="00FA28D7"/>
    <w:rsid w:val="00FA300A"/>
    <w:rsid w:val="00FA336D"/>
    <w:rsid w:val="00FA3717"/>
    <w:rsid w:val="00FA37D7"/>
    <w:rsid w:val="00FA38FD"/>
    <w:rsid w:val="00FA4A7B"/>
    <w:rsid w:val="00FA4D43"/>
    <w:rsid w:val="00FA5430"/>
    <w:rsid w:val="00FA5552"/>
    <w:rsid w:val="00FA5840"/>
    <w:rsid w:val="00FA596B"/>
    <w:rsid w:val="00FA5CC5"/>
    <w:rsid w:val="00FA5D59"/>
    <w:rsid w:val="00FA7794"/>
    <w:rsid w:val="00FA7C0B"/>
    <w:rsid w:val="00FA7E42"/>
    <w:rsid w:val="00FB014F"/>
    <w:rsid w:val="00FB026F"/>
    <w:rsid w:val="00FB02A7"/>
    <w:rsid w:val="00FB0804"/>
    <w:rsid w:val="00FB0D65"/>
    <w:rsid w:val="00FB140A"/>
    <w:rsid w:val="00FB16A5"/>
    <w:rsid w:val="00FB17DE"/>
    <w:rsid w:val="00FB1A2B"/>
    <w:rsid w:val="00FB220D"/>
    <w:rsid w:val="00FB2767"/>
    <w:rsid w:val="00FB2780"/>
    <w:rsid w:val="00FB2B7C"/>
    <w:rsid w:val="00FB3291"/>
    <w:rsid w:val="00FB37D7"/>
    <w:rsid w:val="00FB40AF"/>
    <w:rsid w:val="00FB4B87"/>
    <w:rsid w:val="00FB5FAB"/>
    <w:rsid w:val="00FB6828"/>
    <w:rsid w:val="00FB6A09"/>
    <w:rsid w:val="00FB78F1"/>
    <w:rsid w:val="00FC00F4"/>
    <w:rsid w:val="00FC038C"/>
    <w:rsid w:val="00FC099C"/>
    <w:rsid w:val="00FC1531"/>
    <w:rsid w:val="00FC1728"/>
    <w:rsid w:val="00FC1BCE"/>
    <w:rsid w:val="00FC1C36"/>
    <w:rsid w:val="00FC2D8B"/>
    <w:rsid w:val="00FC3DF0"/>
    <w:rsid w:val="00FC3EBA"/>
    <w:rsid w:val="00FC46B8"/>
    <w:rsid w:val="00FC4714"/>
    <w:rsid w:val="00FC52A8"/>
    <w:rsid w:val="00FC5FDA"/>
    <w:rsid w:val="00FC679E"/>
    <w:rsid w:val="00FC6FA2"/>
    <w:rsid w:val="00FD0391"/>
    <w:rsid w:val="00FD0527"/>
    <w:rsid w:val="00FD0BF3"/>
    <w:rsid w:val="00FD1100"/>
    <w:rsid w:val="00FD12B0"/>
    <w:rsid w:val="00FD2374"/>
    <w:rsid w:val="00FD2BC0"/>
    <w:rsid w:val="00FD3306"/>
    <w:rsid w:val="00FD332F"/>
    <w:rsid w:val="00FD3841"/>
    <w:rsid w:val="00FD3BC9"/>
    <w:rsid w:val="00FD4AD7"/>
    <w:rsid w:val="00FD4C28"/>
    <w:rsid w:val="00FD5382"/>
    <w:rsid w:val="00FD5D60"/>
    <w:rsid w:val="00FD6703"/>
    <w:rsid w:val="00FD7223"/>
    <w:rsid w:val="00FE109C"/>
    <w:rsid w:val="00FE1232"/>
    <w:rsid w:val="00FE136F"/>
    <w:rsid w:val="00FE13C8"/>
    <w:rsid w:val="00FE13DC"/>
    <w:rsid w:val="00FE219E"/>
    <w:rsid w:val="00FE2254"/>
    <w:rsid w:val="00FE2358"/>
    <w:rsid w:val="00FE2B21"/>
    <w:rsid w:val="00FE3225"/>
    <w:rsid w:val="00FE4139"/>
    <w:rsid w:val="00FE510F"/>
    <w:rsid w:val="00FE57D8"/>
    <w:rsid w:val="00FE6F66"/>
    <w:rsid w:val="00FE7059"/>
    <w:rsid w:val="00FE7BC6"/>
    <w:rsid w:val="00FE7D99"/>
    <w:rsid w:val="00FF0010"/>
    <w:rsid w:val="00FF0143"/>
    <w:rsid w:val="00FF0690"/>
    <w:rsid w:val="00FF0A34"/>
    <w:rsid w:val="00FF1156"/>
    <w:rsid w:val="00FF124E"/>
    <w:rsid w:val="00FF15FA"/>
    <w:rsid w:val="00FF2381"/>
    <w:rsid w:val="00FF263D"/>
    <w:rsid w:val="00FF2E7A"/>
    <w:rsid w:val="00FF5011"/>
    <w:rsid w:val="00FF52E6"/>
    <w:rsid w:val="00FF597D"/>
    <w:rsid w:val="00FF5C37"/>
    <w:rsid w:val="00FF5EAF"/>
    <w:rsid w:val="00FF6053"/>
    <w:rsid w:val="00FF68AA"/>
    <w:rsid w:val="00FF6C19"/>
    <w:rsid w:val="00FF75BE"/>
    <w:rsid w:val="00FF763B"/>
    <w:rsid w:val="00FF7889"/>
    <w:rsid w:val="06CE58EF"/>
    <w:rsid w:val="080D491F"/>
    <w:rsid w:val="09A91980"/>
    <w:rsid w:val="0B44E9E1"/>
    <w:rsid w:val="0D49F7DF"/>
    <w:rsid w:val="137FFB4E"/>
    <w:rsid w:val="15DB6941"/>
    <w:rsid w:val="1DB467DD"/>
    <w:rsid w:val="203EEEFC"/>
    <w:rsid w:val="214D81CA"/>
    <w:rsid w:val="2B633C31"/>
    <w:rsid w:val="2C83948C"/>
    <w:rsid w:val="31AAB17B"/>
    <w:rsid w:val="33CC21AC"/>
    <w:rsid w:val="3C1271F6"/>
    <w:rsid w:val="46E6B244"/>
    <w:rsid w:val="4796AD38"/>
    <w:rsid w:val="47A86BBA"/>
    <w:rsid w:val="481519B2"/>
    <w:rsid w:val="48F0D000"/>
    <w:rsid w:val="49A4E949"/>
    <w:rsid w:val="4D1A194F"/>
    <w:rsid w:val="57F90BA7"/>
    <w:rsid w:val="5BBF0C5A"/>
    <w:rsid w:val="5EF36789"/>
    <w:rsid w:val="65CE9244"/>
    <w:rsid w:val="680EAA51"/>
    <w:rsid w:val="694D8A56"/>
    <w:rsid w:val="6C5DCA5C"/>
    <w:rsid w:val="6CB9B07E"/>
    <w:rsid w:val="6E617DE5"/>
    <w:rsid w:val="761317D2"/>
    <w:rsid w:val="77B298BB"/>
    <w:rsid w:val="7C9D017D"/>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2552A6"/>
  <w15:chartTrackingRefBased/>
  <w15:docId w15:val="{2D4C9692-637D-4AC5-B487-8745CB90F3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qFormat="1"/>
    <w:lsdException w:name="List Number" w:semiHidden="1" w:unhideWhenUsed="1" w:qFormat="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qFormat="1"/>
    <w:lsdException w:name="List Continue 5" w:semiHidden="1" w:unhideWhenUsed="1" w:qFormat="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2C0B0D"/>
    <w:pPr>
      <w:spacing w:before="120" w:after="120" w:line="264" w:lineRule="auto"/>
    </w:pPr>
  </w:style>
  <w:style w:type="paragraph" w:styleId="1">
    <w:name w:val="heading 1"/>
    <w:basedOn w:val="a0"/>
    <w:next w:val="a0"/>
    <w:link w:val="10"/>
    <w:uiPriority w:val="9"/>
    <w:qFormat/>
    <w:rsid w:val="00DE6A7A"/>
    <w:pPr>
      <w:keepNext/>
      <w:keepLines/>
      <w:spacing w:before="240" w:after="240"/>
      <w:outlineLvl w:val="0"/>
    </w:pPr>
    <w:rPr>
      <w:rFonts w:ascii="Arial Rounded MT Bold" w:eastAsiaTheme="majorEastAsia" w:hAnsi="Arial Rounded MT Bold" w:cstheme="majorBidi"/>
      <w:b/>
      <w:caps/>
      <w:color w:val="285C4D" w:themeColor="text2"/>
      <w:sz w:val="32"/>
      <w:szCs w:val="32"/>
    </w:rPr>
  </w:style>
  <w:style w:type="paragraph" w:styleId="20">
    <w:name w:val="heading 2"/>
    <w:basedOn w:val="a0"/>
    <w:next w:val="a0"/>
    <w:link w:val="21"/>
    <w:uiPriority w:val="9"/>
    <w:unhideWhenUsed/>
    <w:qFormat/>
    <w:rsid w:val="00DE6A7A"/>
    <w:pPr>
      <w:keepNext/>
      <w:keepLines/>
      <w:spacing w:after="60"/>
      <w:outlineLvl w:val="1"/>
    </w:pPr>
    <w:rPr>
      <w:rFonts w:ascii="Arial Black" w:eastAsiaTheme="majorEastAsia" w:hAnsi="Arial Black" w:cstheme="majorBidi"/>
      <w:b/>
      <w:color w:val="78BE20" w:themeColor="accent1"/>
      <w:sz w:val="26"/>
      <w:szCs w:val="26"/>
    </w:rPr>
  </w:style>
  <w:style w:type="paragraph" w:styleId="3">
    <w:name w:val="heading 3"/>
    <w:basedOn w:val="a0"/>
    <w:next w:val="a0"/>
    <w:link w:val="30"/>
    <w:uiPriority w:val="9"/>
    <w:unhideWhenUsed/>
    <w:qFormat/>
    <w:rsid w:val="00E469C6"/>
    <w:pPr>
      <w:keepNext/>
      <w:keepLines/>
      <w:spacing w:after="60"/>
      <w:outlineLvl w:val="2"/>
    </w:pPr>
    <w:rPr>
      <w:rFonts w:ascii="Arial" w:eastAsiaTheme="majorEastAsia" w:hAnsi="Arial" w:cstheme="majorBidi"/>
      <w:b/>
      <w:color w:val="285C4D" w:themeColor="text2"/>
      <w:szCs w:val="24"/>
    </w:rPr>
  </w:style>
  <w:style w:type="paragraph" w:styleId="4">
    <w:name w:val="heading 4"/>
    <w:basedOn w:val="a0"/>
    <w:next w:val="a0"/>
    <w:link w:val="40"/>
    <w:uiPriority w:val="9"/>
    <w:unhideWhenUsed/>
    <w:qFormat/>
    <w:rsid w:val="00DE6A7A"/>
    <w:pPr>
      <w:keepNext/>
      <w:keepLines/>
      <w:outlineLvl w:val="3"/>
    </w:pPr>
    <w:rPr>
      <w:rFonts w:ascii="Arial Narrow" w:eastAsiaTheme="majorEastAsia" w:hAnsi="Arial Narrow" w:cstheme="majorBidi"/>
      <w:b/>
      <w:iCs/>
    </w:rPr>
  </w:style>
  <w:style w:type="paragraph" w:styleId="5">
    <w:name w:val="heading 5"/>
    <w:basedOn w:val="a0"/>
    <w:next w:val="a0"/>
    <w:link w:val="50"/>
    <w:uiPriority w:val="9"/>
    <w:unhideWhenUsed/>
    <w:qFormat/>
    <w:rsid w:val="009D24F5"/>
    <w:pPr>
      <w:keepNext/>
      <w:keepLines/>
      <w:spacing w:after="60"/>
      <w:outlineLvl w:val="4"/>
    </w:pPr>
    <w:rPr>
      <w:rFonts w:asciiTheme="majorHAnsi" w:eastAsiaTheme="majorEastAsia" w:hAnsiTheme="majorHAnsi" w:cstheme="majorBidi"/>
      <w:b/>
      <w:sz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Placeholder Text"/>
    <w:basedOn w:val="a1"/>
    <w:uiPriority w:val="99"/>
    <w:semiHidden/>
    <w:rsid w:val="00C11924"/>
    <w:rPr>
      <w:color w:val="808080"/>
    </w:rPr>
  </w:style>
  <w:style w:type="paragraph" w:styleId="a5">
    <w:name w:val="Date"/>
    <w:basedOn w:val="a0"/>
    <w:next w:val="a0"/>
    <w:link w:val="a6"/>
    <w:uiPriority w:val="99"/>
    <w:unhideWhenUsed/>
    <w:rsid w:val="0089102A"/>
    <w:pPr>
      <w:framePr w:wrap="around" w:vAnchor="page" w:hAnchor="margin" w:y="14516" w:anchorLock="1"/>
    </w:pPr>
    <w:rPr>
      <w:color w:val="F1F8E8" w:themeColor="background2"/>
    </w:rPr>
  </w:style>
  <w:style w:type="character" w:customStyle="1" w:styleId="a6">
    <w:name w:val="日期 字符"/>
    <w:basedOn w:val="a1"/>
    <w:link w:val="a5"/>
    <w:uiPriority w:val="99"/>
    <w:rsid w:val="0089102A"/>
    <w:rPr>
      <w:color w:val="F1F8E8" w:themeColor="background2"/>
    </w:rPr>
  </w:style>
  <w:style w:type="paragraph" w:styleId="a7">
    <w:name w:val="No Spacing"/>
    <w:link w:val="a8"/>
    <w:uiPriority w:val="1"/>
    <w:qFormat/>
    <w:rsid w:val="001A6DFE"/>
    <w:pPr>
      <w:spacing w:after="0" w:line="264" w:lineRule="auto"/>
    </w:pPr>
  </w:style>
  <w:style w:type="paragraph" w:styleId="a9">
    <w:name w:val="List Bullet"/>
    <w:basedOn w:val="a0"/>
    <w:uiPriority w:val="99"/>
    <w:unhideWhenUsed/>
    <w:qFormat/>
    <w:rsid w:val="00D83923"/>
    <w:pPr>
      <w:ind w:left="284" w:hanging="284"/>
      <w:contextualSpacing/>
    </w:pPr>
  </w:style>
  <w:style w:type="paragraph" w:styleId="22">
    <w:name w:val="List Bullet 2"/>
    <w:basedOn w:val="a0"/>
    <w:uiPriority w:val="99"/>
    <w:unhideWhenUsed/>
    <w:qFormat/>
    <w:rsid w:val="00D83923"/>
    <w:pPr>
      <w:ind w:left="567" w:hanging="283"/>
      <w:contextualSpacing/>
    </w:pPr>
  </w:style>
  <w:style w:type="paragraph" w:styleId="aa">
    <w:name w:val="List Number"/>
    <w:basedOn w:val="a0"/>
    <w:uiPriority w:val="99"/>
    <w:unhideWhenUsed/>
    <w:qFormat/>
    <w:rsid w:val="004051F6"/>
    <w:pPr>
      <w:ind w:left="567" w:hanging="567"/>
      <w:contextualSpacing/>
    </w:pPr>
  </w:style>
  <w:style w:type="numbering" w:customStyle="1" w:styleId="Bullets">
    <w:name w:val="Bullets"/>
    <w:uiPriority w:val="99"/>
    <w:rsid w:val="00D83923"/>
    <w:pPr>
      <w:numPr>
        <w:numId w:val="1"/>
      </w:numPr>
    </w:pPr>
  </w:style>
  <w:style w:type="character" w:customStyle="1" w:styleId="10">
    <w:name w:val="标题 1 字符"/>
    <w:basedOn w:val="a1"/>
    <w:link w:val="1"/>
    <w:uiPriority w:val="9"/>
    <w:rsid w:val="00DE6A7A"/>
    <w:rPr>
      <w:rFonts w:ascii="Arial Rounded MT Bold" w:eastAsiaTheme="majorEastAsia" w:hAnsi="Arial Rounded MT Bold" w:cstheme="majorBidi"/>
      <w:b/>
      <w:caps/>
      <w:color w:val="285C4D" w:themeColor="text2"/>
      <w:sz w:val="32"/>
      <w:szCs w:val="32"/>
    </w:rPr>
  </w:style>
  <w:style w:type="paragraph" w:styleId="23">
    <w:name w:val="List Number 2"/>
    <w:basedOn w:val="a0"/>
    <w:uiPriority w:val="99"/>
    <w:unhideWhenUsed/>
    <w:qFormat/>
    <w:rsid w:val="004051F6"/>
    <w:pPr>
      <w:ind w:left="567" w:hanging="567"/>
      <w:contextualSpacing/>
    </w:pPr>
  </w:style>
  <w:style w:type="character" w:customStyle="1" w:styleId="21">
    <w:name w:val="标题 2 字符"/>
    <w:basedOn w:val="a1"/>
    <w:link w:val="20"/>
    <w:uiPriority w:val="9"/>
    <w:rsid w:val="00DE6A7A"/>
    <w:rPr>
      <w:rFonts w:ascii="Arial Black" w:eastAsiaTheme="majorEastAsia" w:hAnsi="Arial Black" w:cstheme="majorBidi"/>
      <w:b/>
      <w:color w:val="78BE20" w:themeColor="accent1"/>
      <w:sz w:val="26"/>
      <w:szCs w:val="26"/>
    </w:rPr>
  </w:style>
  <w:style w:type="paragraph" w:styleId="ab">
    <w:name w:val="List Paragraph"/>
    <w:aliases w:val="Indicator,FSC List,Odstavec 4"/>
    <w:basedOn w:val="a0"/>
    <w:link w:val="ac"/>
    <w:uiPriority w:val="34"/>
    <w:qFormat/>
    <w:rsid w:val="00594496"/>
    <w:pPr>
      <w:ind w:left="284"/>
      <w:contextualSpacing/>
    </w:pPr>
  </w:style>
  <w:style w:type="paragraph" w:styleId="ad">
    <w:name w:val="header"/>
    <w:basedOn w:val="a0"/>
    <w:link w:val="ae"/>
    <w:uiPriority w:val="99"/>
    <w:unhideWhenUsed/>
    <w:rsid w:val="00C37A29"/>
    <w:pPr>
      <w:tabs>
        <w:tab w:val="center" w:pos="4513"/>
        <w:tab w:val="right" w:pos="9026"/>
      </w:tabs>
      <w:spacing w:after="0"/>
    </w:pPr>
  </w:style>
  <w:style w:type="character" w:customStyle="1" w:styleId="ae">
    <w:name w:val="页眉 字符"/>
    <w:basedOn w:val="a1"/>
    <w:link w:val="ad"/>
    <w:uiPriority w:val="99"/>
    <w:rsid w:val="00C37A29"/>
  </w:style>
  <w:style w:type="paragraph" w:styleId="af">
    <w:name w:val="footer"/>
    <w:basedOn w:val="a0"/>
    <w:link w:val="af0"/>
    <w:uiPriority w:val="99"/>
    <w:unhideWhenUsed/>
    <w:rsid w:val="00CB519D"/>
    <w:pPr>
      <w:tabs>
        <w:tab w:val="left" w:pos="1701"/>
      </w:tabs>
      <w:spacing w:after="0" w:line="252" w:lineRule="auto"/>
      <w:ind w:left="1701" w:hanging="1701"/>
      <w:contextualSpacing/>
    </w:pPr>
    <w:rPr>
      <w:color w:val="285C4D" w:themeColor="text2"/>
      <w:sz w:val="18"/>
    </w:rPr>
  </w:style>
  <w:style w:type="character" w:customStyle="1" w:styleId="af0">
    <w:name w:val="页脚 字符"/>
    <w:basedOn w:val="a1"/>
    <w:link w:val="af"/>
    <w:uiPriority w:val="99"/>
    <w:rsid w:val="00CB519D"/>
    <w:rPr>
      <w:color w:val="285C4D" w:themeColor="text2"/>
      <w:sz w:val="18"/>
    </w:rPr>
  </w:style>
  <w:style w:type="numbering" w:customStyle="1" w:styleId="Numbering">
    <w:name w:val="Numbering"/>
    <w:uiPriority w:val="99"/>
    <w:rsid w:val="004051F6"/>
    <w:pPr>
      <w:numPr>
        <w:numId w:val="2"/>
      </w:numPr>
    </w:pPr>
  </w:style>
  <w:style w:type="paragraph" w:styleId="31">
    <w:name w:val="List Bullet 3"/>
    <w:basedOn w:val="a0"/>
    <w:uiPriority w:val="99"/>
    <w:unhideWhenUsed/>
    <w:rsid w:val="00D83923"/>
    <w:pPr>
      <w:ind w:left="851" w:hanging="284"/>
      <w:contextualSpacing/>
    </w:pPr>
  </w:style>
  <w:style w:type="paragraph" w:styleId="24">
    <w:name w:val="List Continue 2"/>
    <w:basedOn w:val="a0"/>
    <w:uiPriority w:val="99"/>
    <w:unhideWhenUsed/>
    <w:qFormat/>
    <w:rsid w:val="004635FD"/>
    <w:pPr>
      <w:ind w:left="566"/>
      <w:contextualSpacing/>
    </w:pPr>
  </w:style>
  <w:style w:type="paragraph" w:styleId="32">
    <w:name w:val="List Number 3"/>
    <w:basedOn w:val="a0"/>
    <w:uiPriority w:val="99"/>
    <w:unhideWhenUsed/>
    <w:qFormat/>
    <w:rsid w:val="004051F6"/>
    <w:pPr>
      <w:tabs>
        <w:tab w:val="num" w:pos="1134"/>
      </w:tabs>
      <w:ind w:left="851" w:hanging="851"/>
      <w:contextualSpacing/>
    </w:pPr>
  </w:style>
  <w:style w:type="paragraph" w:styleId="41">
    <w:name w:val="List Number 4"/>
    <w:basedOn w:val="a0"/>
    <w:uiPriority w:val="99"/>
    <w:unhideWhenUsed/>
    <w:qFormat/>
    <w:rsid w:val="004051F6"/>
    <w:pPr>
      <w:ind w:left="1134" w:hanging="1134"/>
      <w:contextualSpacing/>
    </w:pPr>
  </w:style>
  <w:style w:type="paragraph" w:styleId="51">
    <w:name w:val="List Number 5"/>
    <w:basedOn w:val="a0"/>
    <w:uiPriority w:val="99"/>
    <w:unhideWhenUsed/>
    <w:rsid w:val="004051F6"/>
    <w:pPr>
      <w:ind w:left="1418" w:hanging="1418"/>
      <w:contextualSpacing/>
    </w:pPr>
  </w:style>
  <w:style w:type="paragraph" w:styleId="af1">
    <w:name w:val="List Continue"/>
    <w:basedOn w:val="a0"/>
    <w:uiPriority w:val="99"/>
    <w:unhideWhenUsed/>
    <w:qFormat/>
    <w:rsid w:val="00B91D47"/>
    <w:pPr>
      <w:ind w:left="283"/>
      <w:contextualSpacing/>
    </w:pPr>
  </w:style>
  <w:style w:type="paragraph" w:styleId="33">
    <w:name w:val="List Continue 3"/>
    <w:basedOn w:val="a0"/>
    <w:uiPriority w:val="99"/>
    <w:unhideWhenUsed/>
    <w:qFormat/>
    <w:rsid w:val="00974677"/>
    <w:pPr>
      <w:ind w:left="849"/>
      <w:contextualSpacing/>
    </w:pPr>
  </w:style>
  <w:style w:type="paragraph" w:styleId="42">
    <w:name w:val="List Continue 4"/>
    <w:basedOn w:val="a0"/>
    <w:uiPriority w:val="99"/>
    <w:unhideWhenUsed/>
    <w:qFormat/>
    <w:rsid w:val="00974677"/>
    <w:pPr>
      <w:ind w:left="1132"/>
      <w:contextualSpacing/>
    </w:pPr>
  </w:style>
  <w:style w:type="character" w:customStyle="1" w:styleId="30">
    <w:name w:val="标题 3 字符"/>
    <w:basedOn w:val="a1"/>
    <w:link w:val="3"/>
    <w:uiPriority w:val="9"/>
    <w:rsid w:val="00E469C6"/>
    <w:rPr>
      <w:rFonts w:ascii="Arial" w:eastAsiaTheme="majorEastAsia" w:hAnsi="Arial" w:cstheme="majorBidi"/>
      <w:b/>
      <w:color w:val="285C4D" w:themeColor="text2"/>
      <w:szCs w:val="24"/>
    </w:rPr>
  </w:style>
  <w:style w:type="character" w:customStyle="1" w:styleId="40">
    <w:name w:val="标题 4 字符"/>
    <w:basedOn w:val="a1"/>
    <w:link w:val="4"/>
    <w:uiPriority w:val="9"/>
    <w:rsid w:val="00DE6A7A"/>
    <w:rPr>
      <w:rFonts w:ascii="Arial Narrow" w:eastAsiaTheme="majorEastAsia" w:hAnsi="Arial Narrow" w:cstheme="majorBidi"/>
      <w:b/>
      <w:iCs/>
    </w:rPr>
  </w:style>
  <w:style w:type="character" w:customStyle="1" w:styleId="50">
    <w:name w:val="标题 5 字符"/>
    <w:basedOn w:val="a1"/>
    <w:link w:val="5"/>
    <w:uiPriority w:val="9"/>
    <w:rsid w:val="009D24F5"/>
    <w:rPr>
      <w:rFonts w:asciiTheme="majorHAnsi" w:eastAsiaTheme="majorEastAsia" w:hAnsiTheme="majorHAnsi" w:cstheme="majorBidi"/>
      <w:b/>
      <w:sz w:val="18"/>
    </w:rPr>
  </w:style>
  <w:style w:type="numbering" w:customStyle="1" w:styleId="ListClause">
    <w:name w:val="List Clause"/>
    <w:uiPriority w:val="99"/>
    <w:rsid w:val="004051F6"/>
    <w:pPr>
      <w:numPr>
        <w:numId w:val="3"/>
      </w:numPr>
    </w:pPr>
  </w:style>
  <w:style w:type="paragraph" w:styleId="af2">
    <w:name w:val="Title"/>
    <w:basedOn w:val="a0"/>
    <w:next w:val="a0"/>
    <w:link w:val="af3"/>
    <w:uiPriority w:val="10"/>
    <w:rsid w:val="0089102A"/>
    <w:pPr>
      <w:framePr w:w="7938" w:wrap="around" w:vAnchor="page" w:hAnchor="margin" w:y="6805" w:anchorLock="1"/>
      <w:spacing w:after="600" w:line="168" w:lineRule="auto"/>
      <w:contextualSpacing/>
    </w:pPr>
    <w:rPr>
      <w:rFonts w:asciiTheme="majorHAnsi" w:eastAsiaTheme="majorEastAsia" w:hAnsiTheme="majorHAnsi" w:cstheme="majorBidi"/>
      <w:caps/>
      <w:color w:val="F1F8E8" w:themeColor="background2"/>
      <w:spacing w:val="-10"/>
      <w:kern w:val="28"/>
      <w:sz w:val="84"/>
      <w:szCs w:val="56"/>
    </w:rPr>
  </w:style>
  <w:style w:type="character" w:customStyle="1" w:styleId="af3">
    <w:name w:val="标题 字符"/>
    <w:basedOn w:val="a1"/>
    <w:link w:val="af2"/>
    <w:uiPriority w:val="10"/>
    <w:rsid w:val="0089102A"/>
    <w:rPr>
      <w:rFonts w:asciiTheme="majorHAnsi" w:eastAsiaTheme="majorEastAsia" w:hAnsiTheme="majorHAnsi" w:cstheme="majorBidi"/>
      <w:caps/>
      <w:color w:val="F1F8E8" w:themeColor="background2"/>
      <w:spacing w:val="-10"/>
      <w:kern w:val="28"/>
      <w:sz w:val="84"/>
      <w:szCs w:val="56"/>
    </w:rPr>
  </w:style>
  <w:style w:type="paragraph" w:customStyle="1" w:styleId="Pull-outQuote">
    <w:name w:val="Pull-out Quote"/>
    <w:basedOn w:val="a0"/>
    <w:link w:val="Pull-outQuoteChar"/>
    <w:semiHidden/>
    <w:rsid w:val="009D24F5"/>
    <w:pPr>
      <w:pBdr>
        <w:top w:val="single" w:sz="4" w:space="4" w:color="285C4D" w:themeColor="text2"/>
        <w:left w:val="single" w:sz="4" w:space="4" w:color="285C4D" w:themeColor="text2"/>
        <w:bottom w:val="single" w:sz="4" w:space="4" w:color="285C4D" w:themeColor="text2"/>
        <w:right w:val="single" w:sz="4" w:space="4" w:color="285C4D" w:themeColor="text2"/>
      </w:pBdr>
      <w:shd w:val="clear" w:color="auto" w:fill="285C4D" w:themeFill="text2"/>
      <w:ind w:left="113" w:right="113"/>
    </w:pPr>
    <w:rPr>
      <w:color w:val="FFFFFF" w:themeColor="background1"/>
    </w:rPr>
  </w:style>
  <w:style w:type="paragraph" w:customStyle="1" w:styleId="Pull-outQuoteHeading">
    <w:name w:val="Pull-out Quote Heading"/>
    <w:basedOn w:val="Pull-outQuote"/>
    <w:next w:val="Pull-outQuote"/>
    <w:link w:val="Pull-outQuoteHeadingChar"/>
    <w:semiHidden/>
    <w:rsid w:val="004B609E"/>
    <w:rPr>
      <w:b/>
    </w:rPr>
  </w:style>
  <w:style w:type="character" w:customStyle="1" w:styleId="Pull-outQuoteChar">
    <w:name w:val="Pull-out Quote Char"/>
    <w:basedOn w:val="a1"/>
    <w:link w:val="Pull-outQuote"/>
    <w:semiHidden/>
    <w:rsid w:val="0050670B"/>
    <w:rPr>
      <w:color w:val="FFFFFF" w:themeColor="background1"/>
      <w:sz w:val="20"/>
      <w:shd w:val="clear" w:color="auto" w:fill="285C4D" w:themeFill="text2"/>
    </w:rPr>
  </w:style>
  <w:style w:type="character" w:customStyle="1" w:styleId="Pull-outQuoteHeadingChar">
    <w:name w:val="Pull-out Quote Heading Char"/>
    <w:basedOn w:val="Pull-outQuoteChar"/>
    <w:link w:val="Pull-outQuoteHeading"/>
    <w:semiHidden/>
    <w:rsid w:val="0050670B"/>
    <w:rPr>
      <w:b/>
      <w:color w:val="FFFFFF" w:themeColor="background1"/>
      <w:sz w:val="20"/>
      <w:shd w:val="clear" w:color="auto" w:fill="285C4D" w:themeFill="text2"/>
    </w:rPr>
  </w:style>
  <w:style w:type="paragraph" w:customStyle="1" w:styleId="Heading1-numbered">
    <w:name w:val="Heading 1-numbered"/>
    <w:basedOn w:val="1"/>
    <w:next w:val="a0"/>
    <w:link w:val="Heading1-numberedChar"/>
    <w:uiPriority w:val="9"/>
    <w:semiHidden/>
    <w:rsid w:val="00F95EEA"/>
  </w:style>
  <w:style w:type="paragraph" w:customStyle="1" w:styleId="Clause1-Heading">
    <w:name w:val="Clause 1-Heading"/>
    <w:basedOn w:val="20"/>
    <w:next w:val="a0"/>
    <w:link w:val="Clause1-HeadingChar"/>
    <w:uiPriority w:val="11"/>
    <w:rsid w:val="00DE6A7A"/>
    <w:pPr>
      <w:ind w:left="567" w:hanging="567"/>
    </w:pPr>
    <w:rPr>
      <w:rFonts w:asciiTheme="minorHAnsi" w:hAnsiTheme="minorHAnsi"/>
      <w:b w:val="0"/>
    </w:rPr>
  </w:style>
  <w:style w:type="character" w:customStyle="1" w:styleId="Heading1-numberedChar">
    <w:name w:val="Heading 1-numbered Char"/>
    <w:basedOn w:val="10"/>
    <w:link w:val="Heading1-numbered"/>
    <w:uiPriority w:val="9"/>
    <w:semiHidden/>
    <w:rsid w:val="00AF1E19"/>
    <w:rPr>
      <w:rFonts w:asciiTheme="majorHAnsi" w:eastAsiaTheme="majorEastAsia" w:hAnsiTheme="majorHAnsi" w:cstheme="majorBidi"/>
      <w:b/>
      <w:caps/>
      <w:color w:val="285C4D" w:themeColor="text2"/>
      <w:sz w:val="32"/>
      <w:szCs w:val="32"/>
    </w:rPr>
  </w:style>
  <w:style w:type="character" w:customStyle="1" w:styleId="Clause1-HeadingChar">
    <w:name w:val="Clause 1-Heading Char"/>
    <w:basedOn w:val="21"/>
    <w:link w:val="Clause1-Heading"/>
    <w:uiPriority w:val="11"/>
    <w:rsid w:val="00DE6A7A"/>
    <w:rPr>
      <w:rFonts w:ascii="Arial Black" w:eastAsiaTheme="majorEastAsia" w:hAnsi="Arial Black" w:cstheme="majorBidi"/>
      <w:b w:val="0"/>
      <w:color w:val="78BE20" w:themeColor="accent1"/>
      <w:sz w:val="26"/>
      <w:szCs w:val="26"/>
    </w:rPr>
  </w:style>
  <w:style w:type="paragraph" w:styleId="52">
    <w:name w:val="List Continue 5"/>
    <w:basedOn w:val="a0"/>
    <w:uiPriority w:val="99"/>
    <w:unhideWhenUsed/>
    <w:qFormat/>
    <w:rsid w:val="00593314"/>
    <w:pPr>
      <w:ind w:left="1415"/>
      <w:contextualSpacing/>
    </w:pPr>
  </w:style>
  <w:style w:type="table" w:styleId="af4">
    <w:name w:val="Table Grid"/>
    <w:basedOn w:val="a2"/>
    <w:rsid w:val="00EF3F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caption"/>
    <w:basedOn w:val="a0"/>
    <w:next w:val="a0"/>
    <w:uiPriority w:val="35"/>
    <w:unhideWhenUsed/>
    <w:qFormat/>
    <w:rsid w:val="00EF3F23"/>
    <w:pPr>
      <w:spacing w:after="240"/>
    </w:pPr>
    <w:rPr>
      <w:i/>
      <w:iCs/>
      <w:color w:val="285C4D" w:themeColor="text2"/>
      <w:sz w:val="18"/>
      <w:szCs w:val="18"/>
    </w:rPr>
  </w:style>
  <w:style w:type="paragraph" w:styleId="a">
    <w:name w:val="List"/>
    <w:basedOn w:val="a0"/>
    <w:uiPriority w:val="99"/>
    <w:unhideWhenUsed/>
    <w:qFormat/>
    <w:rsid w:val="00E25474"/>
    <w:pPr>
      <w:numPr>
        <w:numId w:val="4"/>
      </w:numPr>
      <w:contextualSpacing/>
    </w:pPr>
  </w:style>
  <w:style w:type="paragraph" w:styleId="2">
    <w:name w:val="List 2"/>
    <w:basedOn w:val="a0"/>
    <w:uiPriority w:val="99"/>
    <w:unhideWhenUsed/>
    <w:qFormat/>
    <w:rsid w:val="00E25474"/>
    <w:pPr>
      <w:numPr>
        <w:ilvl w:val="1"/>
        <w:numId w:val="4"/>
      </w:numPr>
      <w:contextualSpacing/>
    </w:pPr>
  </w:style>
  <w:style w:type="numbering" w:customStyle="1" w:styleId="LetteredList">
    <w:name w:val="Lettered List"/>
    <w:uiPriority w:val="99"/>
    <w:rsid w:val="00E25474"/>
    <w:pPr>
      <w:numPr>
        <w:numId w:val="4"/>
      </w:numPr>
    </w:pPr>
  </w:style>
  <w:style w:type="paragraph" w:styleId="af6">
    <w:name w:val="Subtitle"/>
    <w:basedOn w:val="af2"/>
    <w:next w:val="a0"/>
    <w:link w:val="af7"/>
    <w:uiPriority w:val="11"/>
    <w:rsid w:val="00646456"/>
    <w:pPr>
      <w:framePr w:wrap="around"/>
      <w:spacing w:line="264" w:lineRule="auto"/>
    </w:pPr>
    <w:rPr>
      <w:rFonts w:asciiTheme="minorHAnsi" w:hAnsiTheme="minorHAnsi"/>
      <w:caps w:val="0"/>
      <w:sz w:val="32"/>
    </w:rPr>
  </w:style>
  <w:style w:type="character" w:customStyle="1" w:styleId="af7">
    <w:name w:val="副标题 字符"/>
    <w:basedOn w:val="a1"/>
    <w:link w:val="af6"/>
    <w:uiPriority w:val="11"/>
    <w:rsid w:val="00646456"/>
    <w:rPr>
      <w:rFonts w:eastAsiaTheme="majorEastAsia" w:cstheme="majorBidi"/>
      <w:color w:val="FFFFFF" w:themeColor="background1"/>
      <w:spacing w:val="-10"/>
      <w:kern w:val="28"/>
      <w:sz w:val="32"/>
      <w:szCs w:val="56"/>
    </w:rPr>
  </w:style>
  <w:style w:type="paragraph" w:styleId="TOC">
    <w:name w:val="TOC Heading"/>
    <w:basedOn w:val="1"/>
    <w:next w:val="a0"/>
    <w:uiPriority w:val="39"/>
    <w:unhideWhenUsed/>
    <w:qFormat/>
    <w:rsid w:val="007A5801"/>
    <w:pPr>
      <w:spacing w:line="259" w:lineRule="auto"/>
      <w:outlineLvl w:val="9"/>
    </w:pPr>
    <w:rPr>
      <w:lang w:val="en-US"/>
    </w:rPr>
  </w:style>
  <w:style w:type="paragraph" w:styleId="TOC1">
    <w:name w:val="toc 1"/>
    <w:basedOn w:val="a0"/>
    <w:next w:val="a0"/>
    <w:autoRedefine/>
    <w:uiPriority w:val="39"/>
    <w:unhideWhenUsed/>
    <w:rsid w:val="00912441"/>
    <w:pPr>
      <w:pBdr>
        <w:between w:val="single" w:sz="8" w:space="1" w:color="78BE20" w:themeColor="accent1"/>
      </w:pBdr>
      <w:tabs>
        <w:tab w:val="left" w:pos="660"/>
        <w:tab w:val="right" w:pos="10194"/>
      </w:tabs>
      <w:spacing w:after="0"/>
    </w:pPr>
    <w:rPr>
      <w:b/>
    </w:rPr>
  </w:style>
  <w:style w:type="paragraph" w:styleId="TOC2">
    <w:name w:val="toc 2"/>
    <w:basedOn w:val="a0"/>
    <w:next w:val="a0"/>
    <w:autoRedefine/>
    <w:uiPriority w:val="39"/>
    <w:unhideWhenUsed/>
    <w:rsid w:val="00321954"/>
    <w:pPr>
      <w:pBdr>
        <w:between w:val="single" w:sz="8" w:space="1" w:color="78BE20" w:themeColor="accent1"/>
      </w:pBdr>
      <w:tabs>
        <w:tab w:val="right" w:pos="10194"/>
      </w:tabs>
      <w:spacing w:after="0"/>
    </w:pPr>
  </w:style>
  <w:style w:type="paragraph" w:styleId="TOC3">
    <w:name w:val="toc 3"/>
    <w:basedOn w:val="a0"/>
    <w:next w:val="a0"/>
    <w:autoRedefine/>
    <w:uiPriority w:val="39"/>
    <w:unhideWhenUsed/>
    <w:rsid w:val="004E0833"/>
    <w:pPr>
      <w:tabs>
        <w:tab w:val="right" w:leader="dot" w:pos="9628"/>
      </w:tabs>
      <w:spacing w:after="100"/>
      <w:ind w:left="284"/>
    </w:pPr>
  </w:style>
  <w:style w:type="character" w:styleId="af8">
    <w:name w:val="Hyperlink"/>
    <w:basedOn w:val="a1"/>
    <w:uiPriority w:val="99"/>
    <w:unhideWhenUsed/>
    <w:rsid w:val="00A24EF4"/>
    <w:rPr>
      <w:color w:val="000000" w:themeColor="hyperlink"/>
      <w:u w:val="single"/>
    </w:rPr>
  </w:style>
  <w:style w:type="table" w:customStyle="1" w:styleId="Blank">
    <w:name w:val="Blank"/>
    <w:basedOn w:val="a2"/>
    <w:uiPriority w:val="99"/>
    <w:rsid w:val="003C2EDF"/>
    <w:pPr>
      <w:spacing w:after="0" w:line="240" w:lineRule="auto"/>
    </w:pPr>
    <w:tblPr>
      <w:tblCellMar>
        <w:left w:w="0" w:type="dxa"/>
        <w:right w:w="0" w:type="dxa"/>
      </w:tblCellMar>
    </w:tblPr>
    <w:tblStylePr w:type="firstCol">
      <w:rPr>
        <w:b/>
      </w:rPr>
    </w:tblStylePr>
  </w:style>
  <w:style w:type="paragraph" w:customStyle="1" w:styleId="Clause2">
    <w:name w:val="Clause 2"/>
    <w:basedOn w:val="a0"/>
    <w:uiPriority w:val="11"/>
    <w:qFormat/>
    <w:rsid w:val="004051F6"/>
    <w:pPr>
      <w:ind w:left="567" w:hanging="567"/>
    </w:pPr>
  </w:style>
  <w:style w:type="paragraph" w:customStyle="1" w:styleId="Clause3">
    <w:name w:val="Clause 3"/>
    <w:basedOn w:val="Clause2"/>
    <w:uiPriority w:val="11"/>
    <w:qFormat/>
    <w:rsid w:val="004051F6"/>
    <w:pPr>
      <w:ind w:left="851" w:hanging="851"/>
    </w:pPr>
  </w:style>
  <w:style w:type="paragraph" w:customStyle="1" w:styleId="Heading-Section">
    <w:name w:val="Heading-Section"/>
    <w:basedOn w:val="1"/>
    <w:uiPriority w:val="9"/>
    <w:qFormat/>
    <w:rsid w:val="00A11CEB"/>
    <w:pPr>
      <w:pageBreakBefore/>
      <w:numPr>
        <w:numId w:val="5"/>
      </w:numPr>
      <w:spacing w:after="360"/>
    </w:pPr>
    <w:rPr>
      <w:caps w:val="0"/>
      <w:sz w:val="40"/>
    </w:rPr>
  </w:style>
  <w:style w:type="numbering" w:customStyle="1" w:styleId="ListHeadings">
    <w:name w:val="List Headings"/>
    <w:uiPriority w:val="99"/>
    <w:rsid w:val="00D0518D"/>
    <w:pPr>
      <w:numPr>
        <w:numId w:val="5"/>
      </w:numPr>
    </w:pPr>
  </w:style>
  <w:style w:type="paragraph" w:customStyle="1" w:styleId="Titlegreen">
    <w:name w:val="Title green"/>
    <w:basedOn w:val="af2"/>
    <w:rsid w:val="004F058A"/>
    <w:pPr>
      <w:framePr w:wrap="around"/>
    </w:pPr>
    <w:rPr>
      <w:b/>
      <w:color w:val="78BE20" w:themeColor="accent1"/>
    </w:rPr>
  </w:style>
  <w:style w:type="paragraph" w:styleId="af9">
    <w:name w:val="table of figures"/>
    <w:basedOn w:val="a0"/>
    <w:next w:val="a0"/>
    <w:uiPriority w:val="99"/>
    <w:unhideWhenUsed/>
    <w:rsid w:val="00110B67"/>
    <w:pPr>
      <w:spacing w:after="0"/>
    </w:pPr>
  </w:style>
  <w:style w:type="paragraph" w:customStyle="1" w:styleId="Cover-Fullpage">
    <w:name w:val="Cover-Full page"/>
    <w:basedOn w:val="a0"/>
    <w:rsid w:val="00517CE9"/>
    <w:pPr>
      <w:framePr w:w="12474" w:h="14572" w:hRule="exact" w:wrap="around" w:vAnchor="page" w:hAnchor="page" w:y="1135" w:anchorLock="1"/>
      <w:spacing w:before="0" w:after="0" w:line="168" w:lineRule="auto"/>
    </w:pPr>
    <w:rPr>
      <w:noProof/>
    </w:rPr>
  </w:style>
  <w:style w:type="paragraph" w:customStyle="1" w:styleId="Coverbannertop">
    <w:name w:val="Cover banner top"/>
    <w:basedOn w:val="Cover-Fullpage"/>
    <w:rsid w:val="00517CE9"/>
    <w:pPr>
      <w:framePr w:h="851" w:hRule="exact" w:wrap="around" w:yAlign="top"/>
    </w:pPr>
  </w:style>
  <w:style w:type="paragraph" w:customStyle="1" w:styleId="Coverbannerbottom">
    <w:name w:val="Cover banner bottom"/>
    <w:basedOn w:val="Coverbannertop"/>
    <w:rsid w:val="00517CE9"/>
    <w:pPr>
      <w:framePr w:wrap="around" w:y="15990"/>
    </w:pPr>
  </w:style>
  <w:style w:type="paragraph" w:customStyle="1" w:styleId="Coverlogo">
    <w:name w:val="Cover logo"/>
    <w:basedOn w:val="a0"/>
    <w:rsid w:val="001B19B8"/>
    <w:pPr>
      <w:framePr w:w="3181" w:h="1701" w:hRule="exact" w:wrap="around" w:vAnchor="page" w:hAnchor="margin" w:xAlign="right" w:y="13439" w:anchorLock="1"/>
      <w:spacing w:before="0" w:after="0"/>
    </w:pPr>
  </w:style>
  <w:style w:type="paragraph" w:customStyle="1" w:styleId="Cover-Category-right">
    <w:name w:val="Cover-Category-right"/>
    <w:basedOn w:val="a0"/>
    <w:rsid w:val="00322496"/>
    <w:pPr>
      <w:framePr w:wrap="around" w:vAnchor="page" w:hAnchor="margin" w:xAlign="right" w:y="1419" w:anchorLock="1"/>
      <w:jc w:val="right"/>
    </w:pPr>
    <w:rPr>
      <w:rFonts w:asciiTheme="majorHAnsi" w:hAnsiTheme="majorHAnsi"/>
      <w:caps/>
      <w:color w:val="78BE20" w:themeColor="accent1"/>
    </w:rPr>
  </w:style>
  <w:style w:type="paragraph" w:customStyle="1" w:styleId="Coverpicture">
    <w:name w:val="Cover picture"/>
    <w:basedOn w:val="a0"/>
    <w:rsid w:val="00C52833"/>
    <w:pPr>
      <w:framePr w:w="4536" w:h="4536" w:hRule="exact" w:hSpace="567" w:wrap="around" w:vAnchor="page" w:hAnchor="margin" w:y="1589" w:anchorLock="1"/>
      <w:spacing w:before="0" w:after="160" w:line="259" w:lineRule="auto"/>
    </w:pPr>
  </w:style>
  <w:style w:type="paragraph" w:customStyle="1" w:styleId="Cover-Categoryleft">
    <w:name w:val="Cover-Category left"/>
    <w:basedOn w:val="Cover-Category-right"/>
    <w:rsid w:val="007C6404"/>
    <w:pPr>
      <w:framePr w:wrap="around" w:xAlign="left"/>
    </w:pPr>
    <w:rPr>
      <w:color w:val="FFFFFF" w:themeColor="background1"/>
    </w:rPr>
  </w:style>
  <w:style w:type="paragraph" w:customStyle="1" w:styleId="Subtitle-black">
    <w:name w:val="Subtitle-black"/>
    <w:basedOn w:val="af6"/>
    <w:rsid w:val="0022151C"/>
    <w:pPr>
      <w:framePr w:wrap="around"/>
    </w:pPr>
    <w:rPr>
      <w:color w:val="000000" w:themeColor="text1"/>
    </w:rPr>
  </w:style>
  <w:style w:type="paragraph" w:customStyle="1" w:styleId="Date-dark">
    <w:name w:val="Date-dark"/>
    <w:basedOn w:val="a5"/>
    <w:rsid w:val="0022151C"/>
    <w:pPr>
      <w:framePr w:wrap="around"/>
    </w:pPr>
    <w:rPr>
      <w:color w:val="000000" w:themeColor="text1"/>
    </w:rPr>
  </w:style>
  <w:style w:type="paragraph" w:customStyle="1" w:styleId="Disclaimer">
    <w:name w:val="Disclaimer"/>
    <w:basedOn w:val="a0"/>
    <w:rsid w:val="00BD5A4D"/>
    <w:pPr>
      <w:framePr w:w="7938" w:hSpace="3402" w:vSpace="567" w:wrap="around" w:hAnchor="margin" w:yAlign="bottom" w:anchorLock="1"/>
      <w:shd w:val="clear" w:color="auto" w:fill="FFFFFF" w:themeFill="background1"/>
      <w:spacing w:after="160" w:line="240" w:lineRule="auto"/>
    </w:pPr>
    <w:rPr>
      <w:color w:val="285C4D" w:themeColor="text2"/>
      <w:sz w:val="18"/>
    </w:rPr>
  </w:style>
  <w:style w:type="paragraph" w:customStyle="1" w:styleId="Disclaimerbold">
    <w:name w:val="Disclaimer bold"/>
    <w:basedOn w:val="Disclaimer"/>
    <w:rsid w:val="006D2A70"/>
    <w:pPr>
      <w:framePr w:wrap="around"/>
      <w:contextualSpacing/>
    </w:pPr>
    <w:rPr>
      <w:b/>
    </w:rPr>
  </w:style>
  <w:style w:type="table" w:customStyle="1" w:styleId="FSCTable">
    <w:name w:val="FSC Table"/>
    <w:basedOn w:val="a2"/>
    <w:uiPriority w:val="99"/>
    <w:rsid w:val="00CF275E"/>
    <w:pPr>
      <w:spacing w:after="0" w:line="240" w:lineRule="auto"/>
    </w:pPr>
    <w:tblPr>
      <w:tblBorders>
        <w:top w:val="single" w:sz="8" w:space="0" w:color="285C4D" w:themeColor="text2"/>
        <w:bottom w:val="single" w:sz="8" w:space="0" w:color="285C4D" w:themeColor="text2"/>
        <w:insideH w:val="single" w:sz="8" w:space="0" w:color="285C4D" w:themeColor="text2"/>
      </w:tblBorders>
      <w:tblCellMar>
        <w:top w:w="85" w:type="dxa"/>
        <w:left w:w="0" w:type="dxa"/>
        <w:bottom w:w="85" w:type="dxa"/>
        <w:right w:w="0" w:type="dxa"/>
      </w:tblCellMar>
    </w:tblPr>
    <w:tblStylePr w:type="firstRow">
      <w:rPr>
        <w:b/>
        <w:color w:val="F1F8E8" w:themeColor="background2"/>
      </w:rPr>
      <w:tblPr/>
      <w:tcPr>
        <w:shd w:val="clear" w:color="auto" w:fill="285C4D" w:themeFill="text2"/>
      </w:tcPr>
    </w:tblStylePr>
    <w:tblStylePr w:type="firstCol">
      <w:rPr>
        <w:b/>
        <w:color w:val="285C4D" w:themeColor="text2"/>
      </w:rPr>
    </w:tblStylePr>
  </w:style>
  <w:style w:type="paragraph" w:customStyle="1" w:styleId="ContentControl">
    <w:name w:val="Content Control"/>
    <w:basedOn w:val="a7"/>
    <w:rsid w:val="00BD5A4D"/>
    <w:pPr>
      <w:tabs>
        <w:tab w:val="left" w:pos="851"/>
        <w:tab w:val="left" w:pos="1985"/>
      </w:tabs>
      <w:spacing w:before="40" w:after="40"/>
    </w:pPr>
    <w:rPr>
      <w:sz w:val="20"/>
    </w:rPr>
  </w:style>
  <w:style w:type="paragraph" w:styleId="afa">
    <w:name w:val="Normal (Web)"/>
    <w:basedOn w:val="a0"/>
    <w:uiPriority w:val="99"/>
    <w:unhideWhenUsed/>
    <w:rsid w:val="00A56BC2"/>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TermsConditions">
    <w:name w:val="Terms &amp; Conditions"/>
    <w:basedOn w:val="a0"/>
    <w:rsid w:val="008323AA"/>
    <w:pPr>
      <w:tabs>
        <w:tab w:val="left" w:pos="1134"/>
      </w:tabs>
      <w:spacing w:before="0" w:after="160" w:line="259" w:lineRule="auto"/>
      <w:ind w:left="1134" w:hanging="1134"/>
    </w:pPr>
  </w:style>
  <w:style w:type="paragraph" w:customStyle="1" w:styleId="Endpagelogo">
    <w:name w:val="End page logo"/>
    <w:basedOn w:val="Coverlogo"/>
    <w:rsid w:val="00960A7A"/>
    <w:pPr>
      <w:framePr w:hSpace="11340" w:vSpace="1134" w:wrap="around" w:xAlign="left" w:y="1419"/>
    </w:pPr>
  </w:style>
  <w:style w:type="paragraph" w:customStyle="1" w:styleId="EndpageContacts">
    <w:name w:val="End page Contacts"/>
    <w:basedOn w:val="ContentControl"/>
    <w:rsid w:val="007A5801"/>
    <w:pPr>
      <w:framePr w:wrap="around" w:hAnchor="text" w:yAlign="bottom" w:anchorLock="1"/>
    </w:pPr>
    <w:rPr>
      <w:color w:val="285C4D" w:themeColor="text2"/>
      <w:sz w:val="22"/>
    </w:rPr>
  </w:style>
  <w:style w:type="character" w:styleId="afb">
    <w:name w:val="Unresolved Mention"/>
    <w:basedOn w:val="a1"/>
    <w:uiPriority w:val="99"/>
    <w:unhideWhenUsed/>
    <w:rsid w:val="00960A7A"/>
    <w:rPr>
      <w:color w:val="605E5C"/>
      <w:shd w:val="clear" w:color="auto" w:fill="E1DFDD"/>
    </w:rPr>
  </w:style>
  <w:style w:type="paragraph" w:customStyle="1" w:styleId="Categorytext">
    <w:name w:val="Category text"/>
    <w:basedOn w:val="a7"/>
    <w:link w:val="CategorytextChar"/>
    <w:rsid w:val="00111B2B"/>
    <w:rPr>
      <w:color w:val="F1F8E8" w:themeColor="background2"/>
    </w:rPr>
  </w:style>
  <w:style w:type="paragraph" w:customStyle="1" w:styleId="Categorytext-dark">
    <w:name w:val="Category text-dark"/>
    <w:basedOn w:val="a7"/>
    <w:link w:val="Categorytext-darkChar"/>
    <w:rsid w:val="00111B2B"/>
    <w:rPr>
      <w:color w:val="285C4D" w:themeColor="text2"/>
    </w:rPr>
  </w:style>
  <w:style w:type="character" w:customStyle="1" w:styleId="a8">
    <w:name w:val="无间隔 字符"/>
    <w:basedOn w:val="a1"/>
    <w:link w:val="a7"/>
    <w:uiPriority w:val="1"/>
    <w:rsid w:val="00111B2B"/>
  </w:style>
  <w:style w:type="character" w:customStyle="1" w:styleId="CategorytextChar">
    <w:name w:val="Category text Char"/>
    <w:basedOn w:val="a8"/>
    <w:link w:val="Categorytext"/>
    <w:rsid w:val="00111B2B"/>
    <w:rPr>
      <w:color w:val="F1F8E8" w:themeColor="background2"/>
    </w:rPr>
  </w:style>
  <w:style w:type="character" w:customStyle="1" w:styleId="Categorytext-darkChar">
    <w:name w:val="Category text-dark Char"/>
    <w:basedOn w:val="a8"/>
    <w:link w:val="Categorytext-dark"/>
    <w:rsid w:val="00111B2B"/>
    <w:rPr>
      <w:color w:val="285C4D" w:themeColor="text2"/>
    </w:rPr>
  </w:style>
  <w:style w:type="character" w:styleId="afc">
    <w:name w:val="annotation reference"/>
    <w:basedOn w:val="a1"/>
    <w:uiPriority w:val="99"/>
    <w:unhideWhenUsed/>
    <w:rsid w:val="00171D2F"/>
    <w:rPr>
      <w:sz w:val="16"/>
      <w:szCs w:val="16"/>
    </w:rPr>
  </w:style>
  <w:style w:type="paragraph" w:styleId="afd">
    <w:name w:val="annotation text"/>
    <w:aliases w:val=" Char"/>
    <w:basedOn w:val="a0"/>
    <w:link w:val="afe"/>
    <w:uiPriority w:val="99"/>
    <w:unhideWhenUsed/>
    <w:rsid w:val="00171D2F"/>
    <w:pPr>
      <w:spacing w:line="240" w:lineRule="auto"/>
    </w:pPr>
    <w:rPr>
      <w:sz w:val="20"/>
      <w:szCs w:val="20"/>
    </w:rPr>
  </w:style>
  <w:style w:type="character" w:customStyle="1" w:styleId="afe">
    <w:name w:val="批注文字 字符"/>
    <w:aliases w:val=" Char 字符"/>
    <w:basedOn w:val="a1"/>
    <w:link w:val="afd"/>
    <w:uiPriority w:val="99"/>
    <w:rsid w:val="00171D2F"/>
    <w:rPr>
      <w:sz w:val="20"/>
      <w:szCs w:val="20"/>
    </w:rPr>
  </w:style>
  <w:style w:type="paragraph" w:styleId="aff">
    <w:name w:val="annotation subject"/>
    <w:basedOn w:val="afd"/>
    <w:next w:val="afd"/>
    <w:link w:val="aff0"/>
    <w:uiPriority w:val="99"/>
    <w:semiHidden/>
    <w:unhideWhenUsed/>
    <w:rsid w:val="00171D2F"/>
    <w:rPr>
      <w:b/>
      <w:bCs/>
    </w:rPr>
  </w:style>
  <w:style w:type="character" w:customStyle="1" w:styleId="aff0">
    <w:name w:val="批注主题 字符"/>
    <w:basedOn w:val="afe"/>
    <w:link w:val="aff"/>
    <w:uiPriority w:val="99"/>
    <w:semiHidden/>
    <w:rsid w:val="00171D2F"/>
    <w:rPr>
      <w:b/>
      <w:bCs/>
      <w:sz w:val="20"/>
      <w:szCs w:val="20"/>
    </w:rPr>
  </w:style>
  <w:style w:type="character" w:styleId="aff1">
    <w:name w:val="FollowedHyperlink"/>
    <w:basedOn w:val="a1"/>
    <w:uiPriority w:val="99"/>
    <w:semiHidden/>
    <w:unhideWhenUsed/>
    <w:rsid w:val="002F659D"/>
    <w:rPr>
      <w:color w:val="000000" w:themeColor="followedHyperlink"/>
      <w:u w:val="single"/>
    </w:rPr>
  </w:style>
  <w:style w:type="paragraph" w:styleId="aff2">
    <w:name w:val="footnote text"/>
    <w:basedOn w:val="a0"/>
    <w:link w:val="aff3"/>
    <w:uiPriority w:val="99"/>
    <w:semiHidden/>
    <w:unhideWhenUsed/>
    <w:rsid w:val="0090234F"/>
    <w:pPr>
      <w:spacing w:before="0" w:after="0" w:line="240" w:lineRule="auto"/>
    </w:pPr>
    <w:rPr>
      <w:sz w:val="20"/>
      <w:szCs w:val="20"/>
    </w:rPr>
  </w:style>
  <w:style w:type="character" w:customStyle="1" w:styleId="aff3">
    <w:name w:val="脚注文本 字符"/>
    <w:basedOn w:val="a1"/>
    <w:link w:val="aff2"/>
    <w:uiPriority w:val="99"/>
    <w:semiHidden/>
    <w:rsid w:val="0090234F"/>
    <w:rPr>
      <w:sz w:val="20"/>
      <w:szCs w:val="20"/>
    </w:rPr>
  </w:style>
  <w:style w:type="character" w:styleId="aff4">
    <w:name w:val="footnote reference"/>
    <w:basedOn w:val="a1"/>
    <w:uiPriority w:val="99"/>
    <w:semiHidden/>
    <w:unhideWhenUsed/>
    <w:rsid w:val="0090234F"/>
    <w:rPr>
      <w:vertAlign w:val="superscript"/>
    </w:rPr>
  </w:style>
  <w:style w:type="paragraph" w:styleId="aff5">
    <w:name w:val="Revision"/>
    <w:hidden/>
    <w:uiPriority w:val="99"/>
    <w:semiHidden/>
    <w:rsid w:val="00E91942"/>
    <w:pPr>
      <w:spacing w:after="0" w:line="240" w:lineRule="auto"/>
    </w:pPr>
  </w:style>
  <w:style w:type="character" w:customStyle="1" w:styleId="ui-provider">
    <w:name w:val="ui-provider"/>
    <w:basedOn w:val="a1"/>
    <w:rsid w:val="00BE7CE0"/>
  </w:style>
  <w:style w:type="character" w:customStyle="1" w:styleId="cf01">
    <w:name w:val="cf01"/>
    <w:basedOn w:val="a1"/>
    <w:rsid w:val="00312666"/>
    <w:rPr>
      <w:rFonts w:ascii="Segoe UI" w:hAnsi="Segoe UI" w:cs="Segoe UI" w:hint="default"/>
      <w:sz w:val="18"/>
      <w:szCs w:val="18"/>
    </w:rPr>
  </w:style>
  <w:style w:type="character" w:styleId="aff6">
    <w:name w:val="Mention"/>
    <w:basedOn w:val="a1"/>
    <w:uiPriority w:val="99"/>
    <w:unhideWhenUsed/>
    <w:rsid w:val="009409C3"/>
    <w:rPr>
      <w:color w:val="2B579A"/>
      <w:shd w:val="clear" w:color="auto" w:fill="E1DFDD"/>
    </w:rPr>
  </w:style>
  <w:style w:type="paragraph" w:customStyle="1" w:styleId="Default">
    <w:name w:val="Default"/>
    <w:rsid w:val="005720FB"/>
    <w:pPr>
      <w:autoSpaceDE w:val="0"/>
      <w:autoSpaceDN w:val="0"/>
      <w:adjustRightInd w:val="0"/>
      <w:spacing w:after="0" w:line="240" w:lineRule="auto"/>
    </w:pPr>
    <w:rPr>
      <w:rFonts w:ascii="Arial" w:hAnsi="Arial" w:cs="Arial"/>
      <w:color w:val="000000"/>
      <w:sz w:val="24"/>
      <w:szCs w:val="24"/>
      <w:lang w:val="en-GB"/>
    </w:rPr>
  </w:style>
  <w:style w:type="character" w:customStyle="1" w:styleId="normaltextrun">
    <w:name w:val="normaltextrun"/>
    <w:basedOn w:val="a1"/>
    <w:rsid w:val="002D5FFE"/>
  </w:style>
  <w:style w:type="character" w:customStyle="1" w:styleId="eop">
    <w:name w:val="eop"/>
    <w:basedOn w:val="a1"/>
    <w:rsid w:val="002D5FFE"/>
  </w:style>
  <w:style w:type="character" w:customStyle="1" w:styleId="ac">
    <w:name w:val="列表段落 字符"/>
    <w:aliases w:val="Indicator 字符,FSC List 字符,Odstavec 4 字符"/>
    <w:basedOn w:val="a1"/>
    <w:link w:val="ab"/>
    <w:uiPriority w:val="34"/>
    <w:rsid w:val="00BA16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083536">
      <w:bodyDiv w:val="1"/>
      <w:marLeft w:val="0"/>
      <w:marRight w:val="0"/>
      <w:marTop w:val="0"/>
      <w:marBottom w:val="0"/>
      <w:divBdr>
        <w:top w:val="none" w:sz="0" w:space="0" w:color="auto"/>
        <w:left w:val="none" w:sz="0" w:space="0" w:color="auto"/>
        <w:bottom w:val="none" w:sz="0" w:space="0" w:color="auto"/>
        <w:right w:val="none" w:sz="0" w:space="0" w:color="auto"/>
      </w:divBdr>
      <w:divsChild>
        <w:div w:id="2054111535">
          <w:marLeft w:val="0"/>
          <w:marRight w:val="0"/>
          <w:marTop w:val="0"/>
          <w:marBottom w:val="0"/>
          <w:divBdr>
            <w:top w:val="none" w:sz="0" w:space="0" w:color="auto"/>
            <w:left w:val="none" w:sz="0" w:space="0" w:color="auto"/>
            <w:bottom w:val="none" w:sz="0" w:space="0" w:color="auto"/>
            <w:right w:val="none" w:sz="0" w:space="0" w:color="auto"/>
          </w:divBdr>
        </w:div>
      </w:divsChild>
    </w:div>
    <w:div w:id="279382088">
      <w:bodyDiv w:val="1"/>
      <w:marLeft w:val="0"/>
      <w:marRight w:val="0"/>
      <w:marTop w:val="0"/>
      <w:marBottom w:val="0"/>
      <w:divBdr>
        <w:top w:val="none" w:sz="0" w:space="0" w:color="auto"/>
        <w:left w:val="none" w:sz="0" w:space="0" w:color="auto"/>
        <w:bottom w:val="none" w:sz="0" w:space="0" w:color="auto"/>
        <w:right w:val="none" w:sz="0" w:space="0" w:color="auto"/>
      </w:divBdr>
    </w:div>
    <w:div w:id="419177058">
      <w:bodyDiv w:val="1"/>
      <w:marLeft w:val="0"/>
      <w:marRight w:val="0"/>
      <w:marTop w:val="0"/>
      <w:marBottom w:val="0"/>
      <w:divBdr>
        <w:top w:val="none" w:sz="0" w:space="0" w:color="auto"/>
        <w:left w:val="none" w:sz="0" w:space="0" w:color="auto"/>
        <w:bottom w:val="none" w:sz="0" w:space="0" w:color="auto"/>
        <w:right w:val="none" w:sz="0" w:space="0" w:color="auto"/>
      </w:divBdr>
    </w:div>
    <w:div w:id="514537453">
      <w:bodyDiv w:val="1"/>
      <w:marLeft w:val="0"/>
      <w:marRight w:val="0"/>
      <w:marTop w:val="0"/>
      <w:marBottom w:val="0"/>
      <w:divBdr>
        <w:top w:val="none" w:sz="0" w:space="0" w:color="auto"/>
        <w:left w:val="none" w:sz="0" w:space="0" w:color="auto"/>
        <w:bottom w:val="none" w:sz="0" w:space="0" w:color="auto"/>
        <w:right w:val="none" w:sz="0" w:space="0" w:color="auto"/>
      </w:divBdr>
    </w:div>
    <w:div w:id="625817685">
      <w:bodyDiv w:val="1"/>
      <w:marLeft w:val="0"/>
      <w:marRight w:val="0"/>
      <w:marTop w:val="0"/>
      <w:marBottom w:val="0"/>
      <w:divBdr>
        <w:top w:val="none" w:sz="0" w:space="0" w:color="auto"/>
        <w:left w:val="none" w:sz="0" w:space="0" w:color="auto"/>
        <w:bottom w:val="none" w:sz="0" w:space="0" w:color="auto"/>
        <w:right w:val="none" w:sz="0" w:space="0" w:color="auto"/>
      </w:divBdr>
    </w:div>
    <w:div w:id="1388528084">
      <w:bodyDiv w:val="1"/>
      <w:marLeft w:val="0"/>
      <w:marRight w:val="0"/>
      <w:marTop w:val="0"/>
      <w:marBottom w:val="0"/>
      <w:divBdr>
        <w:top w:val="none" w:sz="0" w:space="0" w:color="auto"/>
        <w:left w:val="none" w:sz="0" w:space="0" w:color="auto"/>
        <w:bottom w:val="none" w:sz="0" w:space="0" w:color="auto"/>
        <w:right w:val="none" w:sz="0" w:space="0" w:color="auto"/>
      </w:divBdr>
    </w:div>
    <w:div w:id="1522937551">
      <w:bodyDiv w:val="1"/>
      <w:marLeft w:val="0"/>
      <w:marRight w:val="0"/>
      <w:marTop w:val="0"/>
      <w:marBottom w:val="0"/>
      <w:divBdr>
        <w:top w:val="none" w:sz="0" w:space="0" w:color="auto"/>
        <w:left w:val="none" w:sz="0" w:space="0" w:color="auto"/>
        <w:bottom w:val="none" w:sz="0" w:space="0" w:color="auto"/>
        <w:right w:val="none" w:sz="0" w:space="0" w:color="auto"/>
      </w:divBdr>
    </w:div>
    <w:div w:id="1890920725">
      <w:bodyDiv w:val="1"/>
      <w:marLeft w:val="0"/>
      <w:marRight w:val="0"/>
      <w:marTop w:val="0"/>
      <w:marBottom w:val="0"/>
      <w:divBdr>
        <w:top w:val="none" w:sz="0" w:space="0" w:color="auto"/>
        <w:left w:val="none" w:sz="0" w:space="0" w:color="auto"/>
        <w:bottom w:val="none" w:sz="0" w:space="0" w:color="auto"/>
        <w:right w:val="none" w:sz="0" w:space="0" w:color="auto"/>
      </w:divBdr>
    </w:div>
    <w:div w:id="1983535133">
      <w:bodyDiv w:val="1"/>
      <w:marLeft w:val="0"/>
      <w:marRight w:val="0"/>
      <w:marTop w:val="0"/>
      <w:marBottom w:val="0"/>
      <w:divBdr>
        <w:top w:val="none" w:sz="0" w:space="0" w:color="auto"/>
        <w:left w:val="none" w:sz="0" w:space="0" w:color="auto"/>
        <w:bottom w:val="none" w:sz="0" w:space="0" w:color="auto"/>
        <w:right w:val="none" w:sz="0" w:space="0" w:color="auto"/>
      </w:divBdr>
    </w:div>
    <w:div w:id="2028020340">
      <w:bodyDiv w:val="1"/>
      <w:marLeft w:val="0"/>
      <w:marRight w:val="0"/>
      <w:marTop w:val="0"/>
      <w:marBottom w:val="0"/>
      <w:divBdr>
        <w:top w:val="none" w:sz="0" w:space="0" w:color="auto"/>
        <w:left w:val="none" w:sz="0" w:space="0" w:color="auto"/>
        <w:bottom w:val="none" w:sz="0" w:space="0" w:color="auto"/>
        <w:right w:val="none" w:sz="0" w:space="0" w:color="auto"/>
      </w:divBdr>
    </w:div>
    <w:div w:id="2126074288">
      <w:bodyDiv w:val="1"/>
      <w:marLeft w:val="0"/>
      <w:marRight w:val="0"/>
      <w:marTop w:val="0"/>
      <w:marBottom w:val="0"/>
      <w:divBdr>
        <w:top w:val="none" w:sz="0" w:space="0" w:color="auto"/>
        <w:left w:val="none" w:sz="0" w:space="0" w:color="auto"/>
        <w:bottom w:val="none" w:sz="0" w:space="0" w:color="auto"/>
        <w:right w:val="none" w:sz="0" w:space="0" w:color="auto"/>
      </w:divBdr>
      <w:divsChild>
        <w:div w:id="892057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svg"/><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pn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sv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7C60A7D30BE54439655D5A1C61109BB"/>
        <w:category>
          <w:name w:val="General"/>
          <w:gallery w:val="placeholder"/>
        </w:category>
        <w:types>
          <w:type w:val="bbPlcHdr"/>
        </w:types>
        <w:behaviors>
          <w:behavior w:val="content"/>
        </w:behaviors>
        <w:guid w:val="{FF887F05-1A6B-D74F-95BC-B7EB66FEB5C6}"/>
      </w:docPartPr>
      <w:docPartBody>
        <w:p w:rsidR="006867F3" w:rsidRDefault="006F5051">
          <w:pPr>
            <w:pStyle w:val="77C60A7D30BE54439655D5A1C61109BB"/>
          </w:pPr>
          <w:r w:rsidRPr="008E0E81">
            <w:rPr>
              <w:highlight w:val="lightGray"/>
            </w:rPr>
            <w:t>[Click to add Title]</w:t>
          </w:r>
        </w:p>
      </w:docPartBody>
    </w:docPart>
    <w:docPart>
      <w:docPartPr>
        <w:name w:val="2F9FD161210A4D588CF32076CC0B42F4"/>
        <w:category>
          <w:name w:val="General"/>
          <w:gallery w:val="placeholder"/>
        </w:category>
        <w:types>
          <w:type w:val="bbPlcHdr"/>
        </w:types>
        <w:behaviors>
          <w:behavior w:val="content"/>
        </w:behaviors>
        <w:guid w:val="{BF85589D-FB26-4839-9EB1-460D4AA7FBE0}"/>
      </w:docPartPr>
      <w:docPartBody>
        <w:p w:rsidR="008F4AEB" w:rsidRDefault="006F5051">
          <w:pPr>
            <w:pStyle w:val="2F9FD161210A4D588CF32076CC0B42F4"/>
          </w:pPr>
          <w:r w:rsidRPr="008E0E81">
            <w:rPr>
              <w:highlight w:val="darkGray"/>
            </w:rPr>
            <w:t>[Click to add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Rounded MT Bold">
    <w:panose1 w:val="020F0704030504030204"/>
    <w:charset w:val="00"/>
    <w:family w:val="swiss"/>
    <w:pitch w:val="variable"/>
    <w:sig w:usb0="00000003" w:usb1="00000000" w:usb2="00000000" w:usb3="00000000" w:csb0="00000001" w:csb1="00000000"/>
  </w:font>
  <w:font w:name="黑体">
    <w:altName w:val="SimHei"/>
    <w:panose1 w:val="0201060906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reycliff CF Extra Bold">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Greycliff CF">
    <w:panose1 w:val="00000000000000000000"/>
    <w:charset w:val="00"/>
    <w:family w:val="modern"/>
    <w:notTrueType/>
    <w:pitch w:val="variable"/>
    <w:sig w:usb0="A00002FF" w:usb1="0000A05A"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Yu Mincho">
    <w:charset w:val="80"/>
    <w:family w:val="roman"/>
    <w:pitch w:val="variable"/>
    <w:sig w:usb0="800002E7" w:usb1="2AC7FCFF" w:usb2="00000012" w:usb3="00000000" w:csb0="0002009F" w:csb1="00000000"/>
  </w:font>
  <w:font w:name="等线 Light">
    <w:panose1 w:val="02010600030101010101"/>
    <w:charset w:val="86"/>
    <w:family w:val="auto"/>
    <w:pitch w:val="variable"/>
    <w:sig w:usb0="A00002BF" w:usb1="38CF7CFA" w:usb2="00000016" w:usb3="00000000" w:csb0="0004000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24A4"/>
    <w:rsid w:val="00000BCA"/>
    <w:rsid w:val="00021F05"/>
    <w:rsid w:val="000A09B6"/>
    <w:rsid w:val="000B5C0F"/>
    <w:rsid w:val="000D16B7"/>
    <w:rsid w:val="00171570"/>
    <w:rsid w:val="001E67CC"/>
    <w:rsid w:val="00210108"/>
    <w:rsid w:val="00237D7E"/>
    <w:rsid w:val="002652CF"/>
    <w:rsid w:val="00350820"/>
    <w:rsid w:val="00351982"/>
    <w:rsid w:val="00384EA8"/>
    <w:rsid w:val="00416E16"/>
    <w:rsid w:val="0048404D"/>
    <w:rsid w:val="005329CC"/>
    <w:rsid w:val="00583EFD"/>
    <w:rsid w:val="0060745D"/>
    <w:rsid w:val="006624A4"/>
    <w:rsid w:val="006867F3"/>
    <w:rsid w:val="006F503D"/>
    <w:rsid w:val="006F5051"/>
    <w:rsid w:val="00804ADF"/>
    <w:rsid w:val="008A02C7"/>
    <w:rsid w:val="008F4AEB"/>
    <w:rsid w:val="00992C49"/>
    <w:rsid w:val="009C01DA"/>
    <w:rsid w:val="009E0FE1"/>
    <w:rsid w:val="00A02F87"/>
    <w:rsid w:val="00A2545B"/>
    <w:rsid w:val="00A52CFD"/>
    <w:rsid w:val="00A737FC"/>
    <w:rsid w:val="00B04AEB"/>
    <w:rsid w:val="00BC7216"/>
    <w:rsid w:val="00C0761E"/>
    <w:rsid w:val="00C52A94"/>
    <w:rsid w:val="00C824F1"/>
    <w:rsid w:val="00C91269"/>
    <w:rsid w:val="00C96F44"/>
    <w:rsid w:val="00CF3DD0"/>
    <w:rsid w:val="00D76E2D"/>
    <w:rsid w:val="00DA223F"/>
    <w:rsid w:val="00DD6663"/>
    <w:rsid w:val="00E37CA9"/>
    <w:rsid w:val="00E44927"/>
    <w:rsid w:val="00E74E19"/>
    <w:rsid w:val="00EB5D6F"/>
    <w:rsid w:val="00EE284D"/>
    <w:rsid w:val="00F26458"/>
    <w:rsid w:val="00FF77A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unhideWhenUsed/>
    <w:qFormat/>
    <w:pPr>
      <w:keepNext/>
      <w:keepLines/>
      <w:spacing w:before="120" w:after="60" w:line="264" w:lineRule="auto"/>
      <w:outlineLvl w:val="2"/>
    </w:pPr>
    <w:rPr>
      <w:rFonts w:asciiTheme="majorHAnsi" w:eastAsiaTheme="majorEastAsia" w:hAnsiTheme="majorHAnsi" w:cstheme="majorBidi"/>
      <w:color w:val="44546A" w:themeColor="text2"/>
      <w:sz w:val="22"/>
      <w:lang w:val="en-A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77C60A7D30BE54439655D5A1C61109BB">
    <w:name w:val="77C60A7D30BE54439655D5A1C61109BB"/>
  </w:style>
  <w:style w:type="character" w:customStyle="1" w:styleId="10">
    <w:name w:val="标题 1 字符"/>
    <w:basedOn w:val="a0"/>
    <w:link w:val="1"/>
    <w:uiPriority w:val="9"/>
    <w:rPr>
      <w:rFonts w:asciiTheme="majorHAnsi" w:eastAsiaTheme="majorEastAsia" w:hAnsiTheme="majorHAnsi" w:cstheme="majorBidi"/>
      <w:color w:val="2F5496" w:themeColor="accent1" w:themeShade="BF"/>
      <w:sz w:val="32"/>
      <w:szCs w:val="32"/>
    </w:rPr>
  </w:style>
  <w:style w:type="paragraph" w:styleId="TOC">
    <w:name w:val="TOC Heading"/>
    <w:basedOn w:val="1"/>
    <w:next w:val="a"/>
    <w:uiPriority w:val="39"/>
    <w:unhideWhenUsed/>
    <w:pPr>
      <w:spacing w:after="240" w:line="259" w:lineRule="auto"/>
      <w:outlineLvl w:val="9"/>
    </w:pPr>
    <w:rPr>
      <w:caps/>
      <w:color w:val="44546A" w:themeColor="text2"/>
      <w:lang w:eastAsia="en-US"/>
    </w:rPr>
  </w:style>
  <w:style w:type="character" w:customStyle="1" w:styleId="30">
    <w:name w:val="标题 3 字符"/>
    <w:basedOn w:val="a0"/>
    <w:link w:val="3"/>
    <w:uiPriority w:val="9"/>
    <w:rPr>
      <w:rFonts w:asciiTheme="majorHAnsi" w:eastAsiaTheme="majorEastAsia" w:hAnsiTheme="majorHAnsi" w:cstheme="majorBidi"/>
      <w:color w:val="44546A" w:themeColor="text2"/>
      <w:sz w:val="22"/>
      <w:lang w:val="en-AU" w:eastAsia="en-US"/>
    </w:rPr>
  </w:style>
  <w:style w:type="paragraph" w:customStyle="1" w:styleId="2F9FD161210A4D588CF32076CC0B42F4">
    <w:name w:val="2F9FD161210A4D588CF32076CC0B42F4"/>
    <w:pPr>
      <w:spacing w:after="160" w:line="259" w:lineRule="auto"/>
    </w:pPr>
    <w:rPr>
      <w:sz w:val="22"/>
      <w:szCs w:val="22"/>
      <w:lang w:val="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FSC">
      <a:dk1>
        <a:sysClr val="windowText" lastClr="000000"/>
      </a:dk1>
      <a:lt1>
        <a:sysClr val="window" lastClr="FFFFFF"/>
      </a:lt1>
      <a:dk2>
        <a:srgbClr val="285C4D"/>
      </a:dk2>
      <a:lt2>
        <a:srgbClr val="F1F8E8"/>
      </a:lt2>
      <a:accent1>
        <a:srgbClr val="78BE20"/>
      </a:accent1>
      <a:accent2>
        <a:srgbClr val="285C4D"/>
      </a:accent2>
      <a:accent3>
        <a:srgbClr val="F2A900"/>
      </a:accent3>
      <a:accent4>
        <a:srgbClr val="A1DA8E"/>
      </a:accent4>
      <a:accent5>
        <a:srgbClr val="5BC3F5"/>
      </a:accent5>
      <a:accent6>
        <a:srgbClr val="CBA4E7"/>
      </a:accent6>
      <a:hlink>
        <a:srgbClr val="000000"/>
      </a:hlink>
      <a:folHlink>
        <a:srgbClr val="000000"/>
      </a:folHlink>
    </a:clrScheme>
    <a:fontScheme name="FSC Word">
      <a:majorFont>
        <a:latin typeface="Greycliff CF Extra Bold"/>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acb45c8-2eef-4e27-94f5-abbd77a18bcf">
      <Terms xmlns="http://schemas.microsoft.com/office/infopath/2007/PartnerControls"/>
    </lcf76f155ced4ddcb4097134ff3c332f>
    <TaxCatchAll xmlns="9880e68b-7683-4ff8-9cde-057cb5effdd9" xsi:nil="true"/>
    <_Flow_SignoffStatus xmlns="3acb45c8-2eef-4e27-94f5-abbd77a18bcf" xsi:nil="true"/>
    <Whohasaccess_x003f_ xmlns="3acb45c8-2eef-4e27-94f5-abbd77a18bcf">
      <Value>SteerCo</Value>
    </Whohasaccess_x003f_>
    <SharedWithUsers xmlns="9880e68b-7683-4ff8-9cde-057cb5effdd9">
      <UserInfo>
        <DisplayName>Ilaria Dalla Vecchia</DisplayName>
        <AccountId>154</AccountId>
        <AccountType/>
      </UserInfo>
      <UserInfo>
        <DisplayName>Jannicka Murphy</DisplayName>
        <AccountId>84</AccountId>
        <AccountType/>
      </UserInfo>
      <UserInfo>
        <DisplayName>Andres Matteo Ortolano Tabolacci</DisplayName>
        <AccountId>113</AccountId>
        <AccountType/>
      </UserInfo>
      <UserInfo>
        <DisplayName>Michal Knaflewski</DisplayName>
        <AccountId>34</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DBB870E10B3B8B409A71ED6FCB77E34B" ma:contentTypeVersion="16" ma:contentTypeDescription="Create a new document." ma:contentTypeScope="" ma:versionID="18d8dd9eca243830e3fe60c4035f31cc">
  <xsd:schema xmlns:xsd="http://www.w3.org/2001/XMLSchema" xmlns:xs="http://www.w3.org/2001/XMLSchema" xmlns:p="http://schemas.microsoft.com/office/2006/metadata/properties" xmlns:ns2="3acb45c8-2eef-4e27-94f5-abbd77a18bcf" xmlns:ns3="9880e68b-7683-4ff8-9cde-057cb5effdd9" targetNamespace="http://schemas.microsoft.com/office/2006/metadata/properties" ma:root="true" ma:fieldsID="8a6eb124a63e5ee349313fe0bba45a94" ns2:_="" ns3:_="">
    <xsd:import namespace="3acb45c8-2eef-4e27-94f5-abbd77a18bcf"/>
    <xsd:import namespace="9880e68b-7683-4ff8-9cde-057cb5effdd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Whohasaccess_x003f_"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cb45c8-2eef-4e27-94f5-abbd77a18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2cac1bc-b845-4316-a757-d4fa565f3c4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Whohasaccess_x003f_" ma:index="21" nillable="true" ma:displayName="Who has access? " ma:default="SteerCo" ma:format="Dropdown" ma:internalName="Whohasaccess_x003f_" ma:requiredMultiChoice="true">
      <xsd:complexType>
        <xsd:complexContent>
          <xsd:extension base="dms:MultiChoice">
            <xsd:sequence>
              <xsd:element name="Value" maxOccurs="unbounded" minOccurs="0" nillable="true">
                <xsd:simpleType>
                  <xsd:restriction base="dms:Choice">
                    <xsd:enumeration value="SteerCo"/>
                    <xsd:enumeration value="TaskForce"/>
                    <xsd:enumeration value="Experts"/>
                    <xsd:enumeration value="Everyone in the channel"/>
                  </xsd:restriction>
                </xsd:simpleType>
              </xsd:element>
            </xsd:sequence>
          </xsd:extension>
        </xsd:complexContent>
      </xsd:complexType>
    </xsd:element>
    <xsd:element name="_Flow_SignoffStatus" ma:index="22" nillable="true" ma:displayName="Sign-off status" ma:internalName="Sign_x002d_off_x0020_status">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880e68b-7683-4ff8-9cde-057cb5effdd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722e56a-85e0-47a3-9623-01c7e4372c75}" ma:internalName="TaxCatchAll" ma:showField="CatchAllData" ma:web="9880e68b-7683-4ff8-9cde-057cb5effdd9">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8A4884-56D5-492F-A545-8E92D813B2B5}">
  <ds:schemaRefs>
    <ds:schemaRef ds:uri="http://schemas.microsoft.com/office/2006/metadata/properties"/>
    <ds:schemaRef ds:uri="http://schemas.microsoft.com/office/infopath/2007/PartnerControls"/>
    <ds:schemaRef ds:uri="3acb45c8-2eef-4e27-94f5-abbd77a18bcf"/>
    <ds:schemaRef ds:uri="9880e68b-7683-4ff8-9cde-057cb5effdd9"/>
  </ds:schemaRefs>
</ds:datastoreItem>
</file>

<file path=customXml/itemProps3.xml><?xml version="1.0" encoding="utf-8"?>
<ds:datastoreItem xmlns:ds="http://schemas.openxmlformats.org/officeDocument/2006/customXml" ds:itemID="{35051BFF-30E5-410D-B231-23FC8F8D9D13}">
  <ds:schemaRefs>
    <ds:schemaRef ds:uri="http://schemas.openxmlformats.org/officeDocument/2006/bibliography"/>
  </ds:schemaRefs>
</ds:datastoreItem>
</file>

<file path=customXml/itemProps4.xml><?xml version="1.0" encoding="utf-8"?>
<ds:datastoreItem xmlns:ds="http://schemas.openxmlformats.org/officeDocument/2006/customXml" ds:itemID="{16EED93F-8817-4343-9B95-46D5CE6103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cb45c8-2eef-4e27-94f5-abbd77a18bcf"/>
    <ds:schemaRef ds:uri="9880e68b-7683-4ff8-9cde-057cb5effd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0060763-1679-4683-8045-159F9CE6D49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17</Pages>
  <Words>2764</Words>
  <Characters>15760</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REGULATORY MODULE</vt:lpstr>
    </vt:vector>
  </TitlesOfParts>
  <Company/>
  <LinksUpToDate>false</LinksUpToDate>
  <CharactersWithSpaces>18488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advice notes
建议说明</dc:title>
  <dc:subject>Public consultation: 01 February – 01 March 2024
公开意见征询：2024年2月1日至3月1日</dc:subject>
  <dc:creator>Mario G. Aguilera</dc:creator>
  <cp:keywords/>
  <dc:description/>
  <cp:lastModifiedBy>Yiming Gao</cp:lastModifiedBy>
  <cp:revision>10</cp:revision>
  <cp:lastPrinted>2023-07-12T23:31:00Z</cp:lastPrinted>
  <dcterms:created xsi:type="dcterms:W3CDTF">2024-01-30T20:54:00Z</dcterms:created>
  <dcterms:modified xsi:type="dcterms:W3CDTF">2024-02-01T07:25:00Z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0x010100DBB870E10B3B8B409A71ED6FCB77E34B</vt:lpwstr>
  </property>
</Properties>
</file>