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55D25" w14:textId="77777777" w:rsidR="000E76BF" w:rsidRDefault="000E76BF" w:rsidP="000E76BF">
      <w:bookmarkStart w:id="0" w:name="_GoBack"/>
      <w:bookmarkEnd w:id="0"/>
    </w:p>
    <w:p w14:paraId="0DA7DA1C" w14:textId="0E5A7EF9" w:rsidR="00810DC8" w:rsidRDefault="000E76BF" w:rsidP="000E76BF">
      <w:pPr>
        <w:jc w:val="center"/>
        <w:rPr>
          <w:b/>
          <w:bCs/>
        </w:rPr>
      </w:pPr>
      <w:r w:rsidRPr="000E76BF">
        <w:rPr>
          <w:b/>
          <w:bCs/>
        </w:rPr>
        <w:t>F</w:t>
      </w:r>
      <w:r w:rsidR="00810DC8" w:rsidRPr="000E76BF">
        <w:rPr>
          <w:b/>
          <w:bCs/>
        </w:rPr>
        <w:t>SC</w:t>
      </w:r>
      <w:r w:rsidRPr="000E76BF">
        <w:rPr>
          <w:b/>
          <w:bCs/>
        </w:rPr>
        <w:t xml:space="preserve"> 25</w:t>
      </w:r>
      <w:r w:rsidRPr="000E76BF">
        <w:rPr>
          <w:b/>
          <w:bCs/>
          <w:vertAlign w:val="superscript"/>
        </w:rPr>
        <w:t>th</w:t>
      </w:r>
      <w:r w:rsidRPr="000E76BF">
        <w:rPr>
          <w:b/>
          <w:bCs/>
        </w:rPr>
        <w:t xml:space="preserve"> Anniversary </w:t>
      </w:r>
      <w:r w:rsidR="00810DC8" w:rsidRPr="000E76BF">
        <w:rPr>
          <w:b/>
          <w:bCs/>
        </w:rPr>
        <w:t>Asia Pacific Leadership Award 2019</w:t>
      </w:r>
      <w:r w:rsidR="00626055">
        <w:rPr>
          <w:b/>
          <w:bCs/>
        </w:rPr>
        <w:t xml:space="preserve"> A</w:t>
      </w:r>
      <w:r w:rsidR="00626055">
        <w:rPr>
          <w:rFonts w:hint="eastAsia"/>
          <w:b/>
          <w:bCs/>
          <w:lang w:eastAsia="zh-CN"/>
        </w:rPr>
        <w:t>pplication</w:t>
      </w:r>
      <w:r w:rsidR="00626055">
        <w:rPr>
          <w:b/>
          <w:bCs/>
        </w:rPr>
        <w:t xml:space="preserve"> F</w:t>
      </w:r>
      <w:r w:rsidR="00626055">
        <w:rPr>
          <w:rFonts w:hint="eastAsia"/>
          <w:b/>
          <w:bCs/>
          <w:lang w:eastAsia="zh-CN"/>
        </w:rPr>
        <w:t>orm</w:t>
      </w:r>
    </w:p>
    <w:p w14:paraId="2C5E700E" w14:textId="398DB3BA" w:rsidR="0054612D" w:rsidRDefault="0054612D" w:rsidP="000E76BF">
      <w:pPr>
        <w:jc w:val="center"/>
        <w:rPr>
          <w:b/>
          <w:bCs/>
          <w:lang w:eastAsia="zh-CN"/>
        </w:rPr>
      </w:pPr>
      <w:r w:rsidRPr="00C11032">
        <w:rPr>
          <w:b/>
          <w:bCs/>
          <w:highlight w:val="yellow"/>
          <w:lang w:eastAsia="zh-CN"/>
        </w:rPr>
        <w:t>FSC25</w:t>
      </w:r>
      <w:r w:rsidRPr="00C11032">
        <w:rPr>
          <w:rFonts w:hint="eastAsia"/>
          <w:b/>
          <w:bCs/>
          <w:highlight w:val="yellow"/>
          <w:lang w:eastAsia="zh-CN"/>
        </w:rPr>
        <w:t>周年</w:t>
      </w:r>
      <w:r w:rsidR="004E0BA5" w:rsidRPr="00C11032">
        <w:rPr>
          <w:rFonts w:hint="eastAsia"/>
          <w:b/>
          <w:bCs/>
          <w:highlight w:val="yellow"/>
          <w:lang w:eastAsia="zh-CN"/>
        </w:rPr>
        <w:t>纪念</w:t>
      </w:r>
      <w:r w:rsidR="004E0BA5" w:rsidRPr="00C11032">
        <w:rPr>
          <w:b/>
          <w:bCs/>
          <w:highlight w:val="yellow"/>
          <w:lang w:eastAsia="zh-CN"/>
        </w:rPr>
        <w:t>2019</w:t>
      </w:r>
      <w:r w:rsidRPr="00C11032">
        <w:rPr>
          <w:rFonts w:hint="eastAsia"/>
          <w:b/>
          <w:bCs/>
          <w:highlight w:val="yellow"/>
          <w:lang w:eastAsia="zh-CN"/>
        </w:rPr>
        <w:t>亚太领袖奖</w:t>
      </w:r>
      <w:r w:rsidR="00626055">
        <w:rPr>
          <w:rFonts w:hint="eastAsia"/>
          <w:b/>
          <w:bCs/>
          <w:highlight w:val="yellow"/>
          <w:lang w:eastAsia="zh-CN"/>
        </w:rPr>
        <w:t>提名申请表</w:t>
      </w:r>
    </w:p>
    <w:p w14:paraId="73FD7F8E" w14:textId="47A5279C" w:rsidR="0000405E" w:rsidRPr="00706602" w:rsidRDefault="00C11032" w:rsidP="0000405E">
      <w:pPr>
        <w:spacing w:after="0" w:line="240" w:lineRule="auto"/>
        <w:jc w:val="center"/>
        <w:rPr>
          <w:lang w:eastAsia="zh-CN"/>
        </w:rPr>
      </w:pPr>
      <w:r>
        <w:rPr>
          <w:lang w:eastAsia="zh-CN"/>
        </w:rPr>
        <w:t xml:space="preserve">2019 FSC </w:t>
      </w:r>
      <w:r>
        <w:rPr>
          <w:rFonts w:hint="eastAsia"/>
          <w:lang w:eastAsia="zh-CN"/>
        </w:rPr>
        <w:t>亚太商业论坛</w:t>
      </w:r>
      <w:r w:rsidR="0000405E">
        <w:rPr>
          <w:lang w:eastAsia="zh-CN"/>
        </w:rPr>
        <w:t xml:space="preserve"> </w:t>
      </w:r>
    </w:p>
    <w:p w14:paraId="5F136072" w14:textId="1EF7275F" w:rsidR="0000405E" w:rsidRDefault="00C11032" w:rsidP="0000405E">
      <w:pPr>
        <w:spacing w:after="0" w:line="240" w:lineRule="auto"/>
        <w:jc w:val="center"/>
        <w:rPr>
          <w:i/>
          <w:iCs/>
          <w:sz w:val="18"/>
          <w:szCs w:val="18"/>
          <w:lang w:eastAsia="zh-CN"/>
        </w:rPr>
      </w:pPr>
      <w:r>
        <w:rPr>
          <w:i/>
          <w:iCs/>
          <w:sz w:val="18"/>
          <w:szCs w:val="18"/>
          <w:lang w:eastAsia="zh-CN"/>
        </w:rPr>
        <w:t>2019</w:t>
      </w:r>
      <w:r>
        <w:rPr>
          <w:rFonts w:hint="eastAsia"/>
          <w:i/>
          <w:iCs/>
          <w:sz w:val="18"/>
          <w:szCs w:val="18"/>
          <w:lang w:eastAsia="zh-CN"/>
        </w:rPr>
        <w:t>年</w:t>
      </w:r>
      <w:r>
        <w:rPr>
          <w:rFonts w:hint="eastAsia"/>
          <w:i/>
          <w:iCs/>
          <w:sz w:val="18"/>
          <w:szCs w:val="18"/>
          <w:lang w:eastAsia="zh-CN"/>
        </w:rPr>
        <w:t>10</w:t>
      </w:r>
      <w:r>
        <w:rPr>
          <w:rFonts w:hint="eastAsia"/>
          <w:i/>
          <w:iCs/>
          <w:sz w:val="18"/>
          <w:szCs w:val="18"/>
          <w:lang w:eastAsia="zh-CN"/>
        </w:rPr>
        <w:t>月</w:t>
      </w:r>
      <w:r>
        <w:rPr>
          <w:rFonts w:hint="eastAsia"/>
          <w:i/>
          <w:iCs/>
          <w:sz w:val="18"/>
          <w:szCs w:val="18"/>
          <w:lang w:eastAsia="zh-CN"/>
        </w:rPr>
        <w:t>18</w:t>
      </w:r>
      <w:r>
        <w:rPr>
          <w:rFonts w:hint="eastAsia"/>
          <w:i/>
          <w:iCs/>
          <w:sz w:val="18"/>
          <w:szCs w:val="18"/>
          <w:lang w:eastAsia="zh-CN"/>
        </w:rPr>
        <w:t>日，上海</w:t>
      </w:r>
    </w:p>
    <w:p w14:paraId="45BA966E" w14:textId="40C5CAD5" w:rsidR="00CB25CC" w:rsidRDefault="00CB25CC" w:rsidP="00CB25CC">
      <w:pPr>
        <w:pStyle w:val="paragraph"/>
        <w:jc w:val="both"/>
        <w:textAlignment w:val="baseline"/>
        <w:rPr>
          <w:lang w:val="en-GB" w:eastAsia="zh-CN"/>
        </w:rPr>
      </w:pPr>
    </w:p>
    <w:p w14:paraId="4A16D965" w14:textId="16749A53" w:rsidR="00CB25CC" w:rsidRDefault="00CB25CC" w:rsidP="00CB25CC">
      <w:pPr>
        <w:pStyle w:val="paragraph"/>
        <w:jc w:val="both"/>
        <w:textAlignment w:val="baseline"/>
        <w:rPr>
          <w:lang w:val="en-GB" w:eastAsia="zh-CN"/>
        </w:rPr>
      </w:pPr>
      <w:r>
        <w:rPr>
          <w:rStyle w:val="eop"/>
          <w:rFonts w:ascii="等线" w:eastAsia="等线" w:hAnsi="等线" w:hint="eastAsia"/>
          <w:sz w:val="21"/>
          <w:szCs w:val="21"/>
          <w:lang w:val="en-GB" w:eastAsia="zh-CN"/>
        </w:rPr>
        <w:t> </w:t>
      </w:r>
    </w:p>
    <w:p w14:paraId="6647B61C" w14:textId="390E83A3" w:rsidR="004E0BA5" w:rsidRDefault="00CB25CC" w:rsidP="00CB25CC">
      <w:pPr>
        <w:pStyle w:val="paragraph"/>
        <w:jc w:val="both"/>
        <w:textAlignment w:val="baseline"/>
        <w:rPr>
          <w:rStyle w:val="normaltextrun1"/>
          <w:rFonts w:ascii="等线" w:eastAsia="等线" w:hAnsi="等线"/>
          <w:sz w:val="21"/>
          <w:szCs w:val="21"/>
        </w:rPr>
      </w:pPr>
      <w:r>
        <w:rPr>
          <w:rStyle w:val="normaltextrun1"/>
          <w:rFonts w:ascii="等线" w:eastAsia="等线" w:hAnsi="等线" w:hint="eastAsia"/>
          <w:b/>
          <w:bCs/>
          <w:sz w:val="21"/>
          <w:szCs w:val="21"/>
        </w:rPr>
        <w:t>Nomination to FSC Leadership Award</w:t>
      </w:r>
      <w:r>
        <w:rPr>
          <w:rStyle w:val="normaltextrun1"/>
          <w:rFonts w:ascii="等线" w:eastAsia="等线" w:hAnsi="等线" w:hint="eastAsia"/>
          <w:sz w:val="21"/>
          <w:szCs w:val="21"/>
        </w:rPr>
        <w:t> </w:t>
      </w:r>
      <w:r w:rsidR="004E0BA5">
        <w:rPr>
          <w:rStyle w:val="normaltextrun1"/>
          <w:rFonts w:ascii="等线" w:eastAsia="等线" w:hAnsi="等线" w:hint="eastAsia"/>
          <w:sz w:val="21"/>
          <w:szCs w:val="21"/>
        </w:rPr>
        <w:t>：</w:t>
      </w:r>
    </w:p>
    <w:p w14:paraId="699EC76A" w14:textId="7CDCE073" w:rsidR="00CB25CC" w:rsidRDefault="004E0BA5" w:rsidP="00CB25CC">
      <w:pPr>
        <w:pStyle w:val="paragraph"/>
        <w:jc w:val="both"/>
        <w:textAlignment w:val="baseline"/>
        <w:rPr>
          <w:lang w:val="en-GB" w:eastAsia="zh-CN"/>
        </w:rPr>
      </w:pPr>
      <w:r>
        <w:rPr>
          <w:rStyle w:val="normaltextrun1"/>
          <w:rFonts w:ascii="等线" w:eastAsia="等线" w:hAnsi="等线" w:hint="eastAsia"/>
          <w:sz w:val="21"/>
          <w:szCs w:val="21"/>
          <w:lang w:eastAsia="zh-CN"/>
        </w:rPr>
        <w:t>FSC领袖奖提名信息</w:t>
      </w:r>
      <w:r w:rsidR="00CB25CC">
        <w:rPr>
          <w:rStyle w:val="eop"/>
          <w:rFonts w:ascii="等线" w:eastAsia="等线" w:hAnsi="等线" w:hint="eastAsia"/>
          <w:sz w:val="21"/>
          <w:szCs w:val="21"/>
          <w:lang w:val="en-GB" w:eastAsia="zh-CN"/>
        </w:rPr>
        <w:t> </w:t>
      </w:r>
      <w:r>
        <w:rPr>
          <w:rStyle w:val="eop"/>
          <w:rFonts w:ascii="等线" w:eastAsia="等线" w:hAnsi="等线" w:hint="eastAsia"/>
          <w:sz w:val="21"/>
          <w:szCs w:val="21"/>
          <w:lang w:val="en-GB" w:eastAsia="zh-CN"/>
        </w:rPr>
        <w:t>：</w:t>
      </w:r>
    </w:p>
    <w:p w14:paraId="0B55118A" w14:textId="77777777" w:rsidR="00CB25CC" w:rsidRDefault="00CB25CC" w:rsidP="00CB25CC">
      <w:pPr>
        <w:pStyle w:val="paragraph"/>
        <w:jc w:val="both"/>
        <w:textAlignment w:val="baseline"/>
        <w:rPr>
          <w:lang w:val="en-GB" w:eastAsia="zh-CN"/>
        </w:rPr>
      </w:pPr>
      <w:r>
        <w:rPr>
          <w:rStyle w:val="eop"/>
          <w:rFonts w:ascii="等线" w:eastAsia="等线" w:hAnsi="等线" w:hint="eastAsia"/>
          <w:sz w:val="21"/>
          <w:szCs w:val="21"/>
          <w:lang w:val="en-GB" w:eastAsia="zh-CN"/>
        </w:rPr>
        <w:t> </w:t>
      </w:r>
    </w:p>
    <w:p w14:paraId="598EA16A" w14:textId="28A982F2" w:rsidR="00CB25CC" w:rsidRPr="004E0BA5" w:rsidRDefault="00CB25CC" w:rsidP="00CB25CC">
      <w:pPr>
        <w:pStyle w:val="paragraph"/>
        <w:jc w:val="both"/>
        <w:textAlignment w:val="baseline"/>
        <w:rPr>
          <w:rStyle w:val="eop"/>
          <w:rFonts w:ascii="等线" w:eastAsia="等线" w:hAnsi="等线"/>
          <w:b/>
          <w:sz w:val="21"/>
          <w:szCs w:val="21"/>
          <w:lang w:val="en-GB"/>
        </w:rPr>
      </w:pPr>
      <w:r w:rsidRPr="004E0BA5">
        <w:rPr>
          <w:rStyle w:val="normaltextrun1"/>
          <w:rFonts w:ascii="等线" w:eastAsia="等线" w:hAnsi="等线" w:hint="eastAsia"/>
          <w:b/>
          <w:sz w:val="21"/>
          <w:szCs w:val="21"/>
        </w:rPr>
        <w:t>1. Please enter your contact information</w:t>
      </w:r>
      <w:r w:rsidR="00B6561E" w:rsidRPr="004E0BA5">
        <w:rPr>
          <w:rStyle w:val="normaltextrun1"/>
          <w:rFonts w:ascii="等线" w:eastAsia="等线" w:hAnsi="等线"/>
          <w:b/>
          <w:sz w:val="21"/>
          <w:szCs w:val="21"/>
        </w:rPr>
        <w:t xml:space="preserve"> </w:t>
      </w:r>
      <w:r w:rsidR="00B6561E" w:rsidRPr="004E0BA5">
        <w:rPr>
          <w:rStyle w:val="normaltextrun1"/>
          <w:rFonts w:ascii="等线" w:eastAsia="等线" w:hAnsi="等线" w:hint="eastAsia"/>
          <w:b/>
          <w:sz w:val="21"/>
          <w:szCs w:val="21"/>
          <w:lang w:eastAsia="zh-CN"/>
        </w:rPr>
        <w:t>联系信息</w:t>
      </w:r>
    </w:p>
    <w:tbl>
      <w:tblPr>
        <w:tblStyle w:val="TableGrid"/>
        <w:tblW w:w="936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5760"/>
      </w:tblGrid>
      <w:tr w:rsidR="00B6561E" w14:paraId="5059F648" w14:textId="77777777" w:rsidTr="004E0BA5">
        <w:tc>
          <w:tcPr>
            <w:tcW w:w="3605" w:type="dxa"/>
          </w:tcPr>
          <w:p w14:paraId="30ADE6A8" w14:textId="14656647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联系人姓名</w:t>
            </w:r>
          </w:p>
        </w:tc>
        <w:sdt>
          <w:sdtPr>
            <w:rPr>
              <w:rFonts w:ascii="等线" w:eastAsia="等线" w:hAnsi="等线"/>
              <w:sz w:val="21"/>
              <w:szCs w:val="21"/>
              <w:lang w:val="en-GB"/>
            </w:rPr>
            <w:id w:val="232508937"/>
            <w:placeholder>
              <w:docPart w:val="F2D086E4CA444F0481401BCCC82EAE4C"/>
            </w:placeholder>
          </w:sdtPr>
          <w:sdtEndPr/>
          <w:sdtContent>
            <w:tc>
              <w:tcPr>
                <w:tcW w:w="5760" w:type="dxa"/>
                <w:tcBorders>
                  <w:bottom w:val="dashed" w:sz="4" w:space="0" w:color="auto"/>
                </w:tcBorders>
              </w:tcPr>
              <w:p w14:paraId="1A76885C" w14:textId="2955C880" w:rsidR="00B6561E" w:rsidRPr="00CB077F" w:rsidRDefault="004E0BA5" w:rsidP="004E0BA5">
                <w:pPr>
                  <w:pStyle w:val="paragraph"/>
                  <w:jc w:val="both"/>
                  <w:textAlignment w:val="baseline"/>
                  <w:rPr>
                    <w:rFonts w:ascii="等线" w:eastAsia="等线" w:hAnsi="等线"/>
                    <w:sz w:val="21"/>
                    <w:szCs w:val="21"/>
                    <w:lang w:val="en-GB"/>
                  </w:rPr>
                </w:pPr>
                <w:r>
                  <w:rPr>
                    <w:rFonts w:ascii="等线" w:eastAsia="等线" w:hAnsi="等线" w:hint="eastAsia"/>
                    <w:sz w:val="21"/>
                    <w:szCs w:val="21"/>
                    <w:lang w:val="en-GB" w:eastAsia="zh-CN"/>
                  </w:rPr>
                  <w:t>输入信息</w:t>
                </w:r>
              </w:p>
            </w:tc>
          </w:sdtContent>
        </w:sdt>
      </w:tr>
      <w:tr w:rsidR="00B6561E" w14:paraId="117D1323" w14:textId="77777777" w:rsidTr="004E0BA5">
        <w:tc>
          <w:tcPr>
            <w:tcW w:w="3605" w:type="dxa"/>
          </w:tcPr>
          <w:p w14:paraId="2649FF3A" w14:textId="64F0A805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机构名称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7FD10A17" w14:textId="2441E721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  <w:tr w:rsidR="00B6561E" w14:paraId="4CE1668A" w14:textId="77777777" w:rsidTr="004E0BA5">
        <w:tc>
          <w:tcPr>
            <w:tcW w:w="3605" w:type="dxa"/>
          </w:tcPr>
          <w:p w14:paraId="0653E615" w14:textId="3A5809BA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FSC证书编码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5BAE683A" w14:textId="3455B274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  <w:tr w:rsidR="00B6561E" w14:paraId="017EF75B" w14:textId="77777777" w:rsidTr="004E0BA5">
        <w:tc>
          <w:tcPr>
            <w:tcW w:w="3605" w:type="dxa"/>
          </w:tcPr>
          <w:p w14:paraId="7E27A46E" w14:textId="09780FF1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/>
                <w:lang w:eastAsia="zh-CN"/>
              </w:rPr>
              <w:t>FSC</w:t>
            </w:r>
            <w:r w:rsidRPr="00B6561E">
              <w:rPr>
                <w:rFonts w:ascii="宋体" w:eastAsia="宋体" w:hAnsi="宋体" w:cs="宋体" w:hint="eastAsia"/>
                <w:lang w:eastAsia="zh-CN"/>
              </w:rPr>
              <w:t>商标使用授权编码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51DC0A2B" w14:textId="601E3D63" w:rsidR="00B6561E" w:rsidRPr="00CB077F" w:rsidRDefault="004E0BA5" w:rsidP="00C11032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 w:eastAsia="zh-CN"/>
              </w:rPr>
            </w:pPr>
            <w:r>
              <w:rPr>
                <w:rFonts w:ascii="等线" w:eastAsia="等线" w:hAnsi="等线" w:hint="eastAsia"/>
                <w:sz w:val="21"/>
                <w:szCs w:val="21"/>
                <w:lang w:val="en-GB" w:eastAsia="zh-CN"/>
              </w:rPr>
              <w:t>FSC</w:t>
            </w:r>
            <w:r>
              <w:rPr>
                <w:rFonts w:ascii="等线" w:eastAsia="等线" w:hAnsi="等线"/>
                <w:sz w:val="21"/>
                <w:szCs w:val="21"/>
                <w:lang w:val="en-GB" w:eastAsia="zh-CN"/>
              </w:rPr>
              <w:t>-</w:t>
            </w:r>
            <w:r>
              <w:rPr>
                <w:rFonts w:ascii="等线" w:eastAsia="等线" w:hAnsi="等线" w:hint="eastAsia"/>
                <w:sz w:val="21"/>
                <w:szCs w:val="21"/>
                <w:lang w:val="en-GB" w:eastAsia="zh-CN"/>
              </w:rPr>
              <w:t>C</w:t>
            </w:r>
            <w:r>
              <w:rPr>
                <w:rFonts w:ascii="等线" w:eastAsia="等线" w:hAnsi="等线"/>
                <w:sz w:val="21"/>
                <w:szCs w:val="21"/>
                <w:lang w:val="en-GB" w:eastAsia="zh-CN"/>
              </w:rPr>
              <w:t xml:space="preserve"> </w:t>
            </w:r>
          </w:p>
        </w:tc>
      </w:tr>
      <w:tr w:rsidR="00B6561E" w14:paraId="7AC77548" w14:textId="77777777" w:rsidTr="004E0BA5">
        <w:tc>
          <w:tcPr>
            <w:tcW w:w="3605" w:type="dxa"/>
          </w:tcPr>
          <w:p w14:paraId="7EE40877" w14:textId="7CCDA1BB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地址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0D25B618" w14:textId="17523E95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  <w:tr w:rsidR="00B6561E" w14:paraId="4E637C54" w14:textId="77777777" w:rsidTr="004E0BA5">
        <w:tc>
          <w:tcPr>
            <w:tcW w:w="3605" w:type="dxa"/>
          </w:tcPr>
          <w:p w14:paraId="50EB3EB2" w14:textId="7B7B6F7A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街道，城市</w:t>
            </w:r>
            <w:r w:rsidRPr="00B6561E">
              <w:rPr>
                <w:rFonts w:ascii="宋体" w:eastAsia="宋体" w:hAnsi="宋体" w:cs="宋体"/>
                <w:lang w:eastAsia="zh-CN"/>
              </w:rPr>
              <w:t xml:space="preserve"> 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6BD11019" w14:textId="72FB51E1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  <w:tr w:rsidR="00B6561E" w14:paraId="455CA082" w14:textId="77777777" w:rsidTr="004E0BA5">
        <w:tc>
          <w:tcPr>
            <w:tcW w:w="3605" w:type="dxa"/>
          </w:tcPr>
          <w:p w14:paraId="59A5760F" w14:textId="2A15665A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省</w:t>
            </w:r>
            <w:r w:rsidR="00186F31">
              <w:rPr>
                <w:rFonts w:ascii="宋体" w:eastAsia="宋体" w:hAnsi="宋体" w:cs="宋体" w:hint="eastAsia"/>
                <w:lang w:eastAsia="zh-CN"/>
              </w:rPr>
              <w:t>/市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3BAF0B98" w14:textId="54652E4F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  <w:tr w:rsidR="00B6561E" w14:paraId="422EF51C" w14:textId="77777777" w:rsidTr="004E0BA5">
        <w:tc>
          <w:tcPr>
            <w:tcW w:w="3605" w:type="dxa"/>
          </w:tcPr>
          <w:p w14:paraId="0D867059" w14:textId="08F66DAC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邮编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7990C6FE" w14:textId="4BF65941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  <w:tr w:rsidR="00B6561E" w14:paraId="0EBF2E6C" w14:textId="77777777" w:rsidTr="004E0BA5">
        <w:tc>
          <w:tcPr>
            <w:tcW w:w="3605" w:type="dxa"/>
          </w:tcPr>
          <w:p w14:paraId="1E7E104F" w14:textId="52E66390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国家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65447812" w14:textId="1AF80AE2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  <w:tr w:rsidR="00B6561E" w14:paraId="3639B4AB" w14:textId="77777777" w:rsidTr="004E0BA5">
        <w:tc>
          <w:tcPr>
            <w:tcW w:w="3605" w:type="dxa"/>
          </w:tcPr>
          <w:p w14:paraId="57649D94" w14:textId="1CFED21D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电子邮件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49FE2762" w14:textId="66280FBD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  <w:tr w:rsidR="00B6561E" w14:paraId="094DFA6B" w14:textId="77777777" w:rsidTr="004E0BA5">
        <w:tc>
          <w:tcPr>
            <w:tcW w:w="3605" w:type="dxa"/>
          </w:tcPr>
          <w:p w14:paraId="5ED4C455" w14:textId="0DCCC41D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办公电话号码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237CE445" w14:textId="0D9FDFA1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  <w:tr w:rsidR="00B6561E" w14:paraId="1604B7BF" w14:textId="77777777" w:rsidTr="004E0BA5">
        <w:tc>
          <w:tcPr>
            <w:tcW w:w="3605" w:type="dxa"/>
          </w:tcPr>
          <w:p w14:paraId="0F8C9C10" w14:textId="398E6196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联系人姓名</w:t>
            </w:r>
          </w:p>
        </w:tc>
        <w:tc>
          <w:tcPr>
            <w:tcW w:w="5760" w:type="dxa"/>
            <w:tcBorders>
              <w:top w:val="dashed" w:sz="4" w:space="0" w:color="auto"/>
              <w:bottom w:val="dashed" w:sz="4" w:space="0" w:color="auto"/>
            </w:tcBorders>
          </w:tcPr>
          <w:p w14:paraId="204BC657" w14:textId="01881A4D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</w:tbl>
    <w:p w14:paraId="34D8A7A7" w14:textId="77777777" w:rsidR="008F1714" w:rsidRDefault="008F1714" w:rsidP="00CB25CC">
      <w:pPr>
        <w:pStyle w:val="paragraph"/>
        <w:jc w:val="both"/>
        <w:textAlignment w:val="baseline"/>
        <w:rPr>
          <w:rStyle w:val="normaltextrun1"/>
          <w:rFonts w:ascii="等线" w:eastAsia="等线" w:hAnsi="等线"/>
          <w:sz w:val="21"/>
          <w:szCs w:val="21"/>
        </w:rPr>
      </w:pPr>
    </w:p>
    <w:p w14:paraId="503E2420" w14:textId="48503230" w:rsidR="00CB25CC" w:rsidRPr="004E0BA5" w:rsidRDefault="00CB25CC" w:rsidP="00CB25CC">
      <w:pPr>
        <w:pStyle w:val="paragraph"/>
        <w:jc w:val="both"/>
        <w:textAlignment w:val="baseline"/>
        <w:rPr>
          <w:rStyle w:val="eop"/>
          <w:rFonts w:ascii="等线" w:eastAsia="等线" w:hAnsi="等线"/>
          <w:b/>
          <w:sz w:val="21"/>
          <w:szCs w:val="21"/>
          <w:lang w:val="en-GB"/>
        </w:rPr>
      </w:pPr>
      <w:r w:rsidRPr="004E0BA5">
        <w:rPr>
          <w:rStyle w:val="normaltextrun1"/>
          <w:rFonts w:ascii="等线" w:eastAsia="等线" w:hAnsi="等线" w:hint="eastAsia"/>
          <w:b/>
          <w:sz w:val="21"/>
          <w:szCs w:val="21"/>
        </w:rPr>
        <w:t>2. Please enter your company information</w:t>
      </w:r>
      <w:r w:rsidR="00B6561E" w:rsidRPr="004E0BA5">
        <w:rPr>
          <w:rStyle w:val="normaltextrun1"/>
          <w:rFonts w:ascii="等线" w:eastAsia="等线" w:hAnsi="等线"/>
          <w:b/>
          <w:sz w:val="21"/>
          <w:szCs w:val="21"/>
        </w:rPr>
        <w:t xml:space="preserve"> </w:t>
      </w:r>
      <w:r w:rsidR="00B6561E" w:rsidRPr="004E0BA5">
        <w:rPr>
          <w:rStyle w:val="normaltextrun1"/>
          <w:rFonts w:ascii="等线" w:eastAsia="等线" w:hAnsi="等线" w:hint="eastAsia"/>
          <w:b/>
          <w:sz w:val="21"/>
          <w:szCs w:val="21"/>
          <w:lang w:eastAsia="zh-CN"/>
        </w:rPr>
        <w:t>机构业务信息</w:t>
      </w:r>
    </w:p>
    <w:tbl>
      <w:tblPr>
        <w:tblStyle w:val="TableGrid"/>
        <w:tblW w:w="945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5"/>
        <w:gridCol w:w="5220"/>
      </w:tblGrid>
      <w:tr w:rsidR="00B6561E" w:rsidRPr="00CB077F" w14:paraId="316A6EBC" w14:textId="77777777" w:rsidTr="004E0BA5">
        <w:tc>
          <w:tcPr>
            <w:tcW w:w="4235" w:type="dxa"/>
          </w:tcPr>
          <w:p w14:paraId="2B707C09" w14:textId="190FB4C3" w:rsidR="00B6561E" w:rsidRPr="00B6561E" w:rsidRDefault="00B6561E" w:rsidP="00B6561E">
            <w:pPr>
              <w:pStyle w:val="paragraph"/>
              <w:jc w:val="both"/>
              <w:textAlignment w:val="baseline"/>
              <w:rPr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/>
              </w:rPr>
              <w:t>购入</w:t>
            </w:r>
            <w:r w:rsidRPr="00FC0BF7">
              <w:rPr>
                <w:rFonts w:hint="eastAsia"/>
                <w:lang w:eastAsia="zh-CN"/>
              </w:rPr>
              <w:t>FSC</w:t>
            </w:r>
            <w:r w:rsidRPr="00FC0BF7">
              <w:rPr>
                <w:rFonts w:ascii="宋体" w:eastAsia="宋体" w:hAnsi="宋体" w:cs="宋体" w:hint="eastAsia"/>
                <w:lang w:eastAsia="zh-CN"/>
              </w:rPr>
              <w:t>认证材料的品类</w:t>
            </w:r>
          </w:p>
        </w:tc>
        <w:sdt>
          <w:sdtPr>
            <w:rPr>
              <w:rFonts w:ascii="等线" w:eastAsia="等线" w:hAnsi="等线"/>
              <w:sz w:val="21"/>
              <w:szCs w:val="21"/>
              <w:lang w:val="en-GB"/>
            </w:rPr>
            <w:id w:val="1128138366"/>
            <w:placeholder>
              <w:docPart w:val="38785D4995C245B6814FA5A186C2B10D"/>
            </w:placeholder>
          </w:sdtPr>
          <w:sdtEndPr/>
          <w:sdtContent>
            <w:tc>
              <w:tcPr>
                <w:tcW w:w="5220" w:type="dxa"/>
                <w:tcBorders>
                  <w:bottom w:val="dashed" w:sz="4" w:space="0" w:color="auto"/>
                </w:tcBorders>
              </w:tcPr>
              <w:p w14:paraId="155322CA" w14:textId="2E21F9D9" w:rsidR="00B6561E" w:rsidRPr="00CB077F" w:rsidRDefault="004E0BA5" w:rsidP="00B6561E">
                <w:pPr>
                  <w:pStyle w:val="paragraph"/>
                  <w:jc w:val="both"/>
                  <w:textAlignment w:val="baseline"/>
                  <w:rPr>
                    <w:rFonts w:ascii="等线" w:eastAsia="等线" w:hAnsi="等线"/>
                    <w:sz w:val="21"/>
                    <w:szCs w:val="21"/>
                    <w:lang w:val="en-GB"/>
                  </w:rPr>
                </w:pPr>
                <w:r>
                  <w:rPr>
                    <w:rFonts w:ascii="等线" w:eastAsia="等线" w:hAnsi="等线" w:hint="eastAsia"/>
                    <w:sz w:val="21"/>
                    <w:szCs w:val="21"/>
                    <w:lang w:val="en-GB" w:eastAsia="zh-CN"/>
                  </w:rPr>
                  <w:t>输入信息</w:t>
                </w:r>
              </w:p>
            </w:tc>
          </w:sdtContent>
        </w:sdt>
      </w:tr>
      <w:tr w:rsidR="00B6561E" w:rsidRPr="00CB077F" w14:paraId="44354554" w14:textId="77777777" w:rsidTr="004E0BA5">
        <w:tc>
          <w:tcPr>
            <w:tcW w:w="4235" w:type="dxa"/>
          </w:tcPr>
          <w:p w14:paraId="5B26E37C" w14:textId="44ECC1EE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FSC认证材料占比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7DF1E6EE" w14:textId="77777777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  <w:tr w:rsidR="00B6561E" w:rsidRPr="00CB077F" w14:paraId="18FB1931" w14:textId="77777777" w:rsidTr="004E0BA5">
        <w:tc>
          <w:tcPr>
            <w:tcW w:w="4235" w:type="dxa"/>
          </w:tcPr>
          <w:p w14:paraId="4AB16D93" w14:textId="5E34ACEE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FC0BF7">
              <w:rPr>
                <w:rFonts w:ascii="宋体" w:eastAsia="宋体" w:hAnsi="宋体" w:cs="宋体" w:hint="eastAsia"/>
                <w:lang w:eastAsia="zh-CN"/>
              </w:rPr>
              <w:t>生产或销售</w:t>
            </w:r>
            <w:r w:rsidRPr="00B6561E">
              <w:rPr>
                <w:rFonts w:ascii="宋体" w:eastAsia="宋体" w:hAnsi="宋体" w:cs="宋体" w:hint="eastAsia"/>
                <w:lang w:eastAsia="zh-CN"/>
              </w:rPr>
              <w:t>FSC</w:t>
            </w:r>
            <w:r w:rsidRPr="00FC0BF7">
              <w:rPr>
                <w:rFonts w:ascii="宋体" w:eastAsia="宋体" w:hAnsi="宋体" w:cs="宋体" w:hint="eastAsia"/>
                <w:lang w:eastAsia="zh-CN"/>
              </w:rPr>
              <w:t>认证产品的品类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13C573E0" w14:textId="77777777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 w:eastAsia="zh-CN"/>
              </w:rPr>
            </w:pPr>
          </w:p>
        </w:tc>
      </w:tr>
      <w:tr w:rsidR="00B6561E" w:rsidRPr="00CB077F" w14:paraId="3C148B07" w14:textId="77777777" w:rsidTr="004E0BA5">
        <w:tc>
          <w:tcPr>
            <w:tcW w:w="4235" w:type="dxa"/>
          </w:tcPr>
          <w:p w14:paraId="740224D8" w14:textId="389FFB94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B6561E">
              <w:rPr>
                <w:rFonts w:ascii="宋体" w:eastAsia="宋体" w:hAnsi="宋体" w:cs="宋体" w:hint="eastAsia"/>
                <w:lang w:eastAsia="zh-CN"/>
              </w:rPr>
              <w:t>FSC认证产品占比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114C6D94" w14:textId="77777777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  <w:tr w:rsidR="00B6561E" w:rsidRPr="00CB077F" w14:paraId="0DF43C4F" w14:textId="77777777" w:rsidTr="004E0BA5">
        <w:tc>
          <w:tcPr>
            <w:tcW w:w="4235" w:type="dxa"/>
          </w:tcPr>
          <w:p w14:paraId="7B265139" w14:textId="022B9A77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FC0BF7">
              <w:rPr>
                <w:rFonts w:ascii="宋体" w:eastAsia="宋体" w:hAnsi="宋体" w:cs="宋体" w:hint="eastAsia"/>
                <w:lang w:eastAsia="zh-CN"/>
              </w:rPr>
              <w:t>直接供应商（可选填）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0806F511" w14:textId="77777777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 w:eastAsia="zh-CN"/>
              </w:rPr>
            </w:pPr>
          </w:p>
        </w:tc>
      </w:tr>
      <w:tr w:rsidR="00B6561E" w:rsidRPr="00CB077F" w14:paraId="4CCFCB2D" w14:textId="77777777" w:rsidTr="004E0BA5">
        <w:tc>
          <w:tcPr>
            <w:tcW w:w="4235" w:type="dxa"/>
          </w:tcPr>
          <w:p w14:paraId="6DBA5FD7" w14:textId="48F2BCB4" w:rsidR="00B6561E" w:rsidRPr="00B6561E" w:rsidRDefault="00B6561E" w:rsidP="00B6561E">
            <w:pPr>
              <w:pStyle w:val="paragraph"/>
              <w:jc w:val="bot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FC0BF7">
              <w:rPr>
                <w:rFonts w:ascii="宋体" w:eastAsia="宋体" w:hAnsi="宋体" w:cs="宋体" w:hint="eastAsia"/>
                <w:lang w:eastAsia="zh-CN"/>
              </w:rPr>
              <w:t>直接销售客户（可选填）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21FB9D57" w14:textId="77777777" w:rsidR="00B6561E" w:rsidRPr="00CB077F" w:rsidRDefault="00B6561E" w:rsidP="00B6561E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 w:eastAsia="zh-CN"/>
              </w:rPr>
            </w:pPr>
          </w:p>
        </w:tc>
      </w:tr>
    </w:tbl>
    <w:p w14:paraId="3F5CC3EC" w14:textId="77777777" w:rsidR="00CB25CC" w:rsidRDefault="00CB25CC" w:rsidP="00CB25CC">
      <w:pPr>
        <w:pStyle w:val="paragraph"/>
        <w:jc w:val="both"/>
        <w:textAlignment w:val="baseline"/>
        <w:rPr>
          <w:lang w:val="en-GB" w:eastAsia="zh-CN"/>
        </w:rPr>
      </w:pPr>
      <w:r>
        <w:rPr>
          <w:rStyle w:val="eop"/>
          <w:rFonts w:ascii="等线" w:eastAsia="等线" w:hAnsi="等线" w:hint="eastAsia"/>
          <w:sz w:val="21"/>
          <w:szCs w:val="21"/>
          <w:lang w:val="en-GB" w:eastAsia="zh-CN"/>
        </w:rPr>
        <w:t> </w:t>
      </w:r>
    </w:p>
    <w:p w14:paraId="64D4FD0A" w14:textId="50A12438" w:rsidR="00CB25CC" w:rsidRPr="004E0BA5" w:rsidRDefault="00CB25CC" w:rsidP="00CB25CC">
      <w:pPr>
        <w:pStyle w:val="paragraph"/>
        <w:jc w:val="both"/>
        <w:textAlignment w:val="baseline"/>
        <w:rPr>
          <w:rStyle w:val="eop"/>
          <w:rFonts w:ascii="等线" w:eastAsia="等线" w:hAnsi="等线"/>
          <w:b/>
          <w:sz w:val="21"/>
          <w:szCs w:val="21"/>
          <w:lang w:val="en-GB"/>
        </w:rPr>
      </w:pPr>
      <w:r>
        <w:rPr>
          <w:rStyle w:val="normaltextrun1"/>
          <w:rFonts w:ascii="等线" w:eastAsia="等线" w:hAnsi="等线" w:hint="eastAsia"/>
          <w:sz w:val="21"/>
          <w:szCs w:val="21"/>
        </w:rPr>
        <w:lastRenderedPageBreak/>
        <w:t xml:space="preserve">3. </w:t>
      </w:r>
      <w:r w:rsidRPr="004E0BA5">
        <w:rPr>
          <w:rStyle w:val="normaltextrun1"/>
          <w:rFonts w:ascii="等线" w:eastAsia="等线" w:hAnsi="等线" w:hint="eastAsia"/>
          <w:b/>
          <w:sz w:val="21"/>
          <w:szCs w:val="21"/>
        </w:rPr>
        <w:t>Partnership and campaign</w:t>
      </w:r>
      <w:r w:rsidRPr="004E0BA5">
        <w:rPr>
          <w:rStyle w:val="eop"/>
          <w:rFonts w:ascii="等线" w:eastAsia="等线" w:hAnsi="等线" w:hint="eastAsia"/>
          <w:b/>
          <w:sz w:val="21"/>
          <w:szCs w:val="21"/>
          <w:lang w:val="en-GB"/>
        </w:rPr>
        <w:t> </w:t>
      </w:r>
      <w:r w:rsidR="004E0BA5" w:rsidRPr="004E0BA5">
        <w:rPr>
          <w:rStyle w:val="eop"/>
          <w:rFonts w:ascii="等线" w:eastAsia="等线" w:hAnsi="等线" w:hint="eastAsia"/>
          <w:b/>
          <w:sz w:val="21"/>
          <w:szCs w:val="21"/>
          <w:lang w:val="en-GB" w:eastAsia="zh-CN"/>
        </w:rPr>
        <w:t>合作伙伴及宣传活动信息</w:t>
      </w:r>
    </w:p>
    <w:tbl>
      <w:tblPr>
        <w:tblStyle w:val="TableGrid"/>
        <w:tblW w:w="9545" w:type="dxa"/>
        <w:tblInd w:w="1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220"/>
      </w:tblGrid>
      <w:tr w:rsidR="004E0BA5" w:rsidRPr="00CB077F" w14:paraId="08171FC2" w14:textId="77777777" w:rsidTr="004E0BA5">
        <w:tc>
          <w:tcPr>
            <w:tcW w:w="4325" w:type="dxa"/>
          </w:tcPr>
          <w:p w14:paraId="10D56D1B" w14:textId="1395E72F" w:rsidR="004E0BA5" w:rsidRPr="004E0BA5" w:rsidRDefault="004E0BA5" w:rsidP="004E0BA5">
            <w:pPr>
              <w:pStyle w:val="paragrap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4E0BA5">
              <w:rPr>
                <w:rFonts w:ascii="宋体" w:eastAsia="宋体" w:hAnsi="宋体" w:cs="宋体" w:hint="eastAsia"/>
                <w:lang w:eastAsia="zh-CN"/>
              </w:rPr>
              <w:t>活动或项目的时间和地点</w:t>
            </w:r>
          </w:p>
        </w:tc>
        <w:sdt>
          <w:sdtPr>
            <w:rPr>
              <w:rFonts w:ascii="等线" w:eastAsia="等线" w:hAnsi="等线"/>
              <w:sz w:val="21"/>
              <w:szCs w:val="21"/>
              <w:lang w:val="en-GB"/>
            </w:rPr>
            <w:id w:val="1931620241"/>
            <w:placeholder>
              <w:docPart w:val="9F4291F0574E4BECB5323E6937A86BA8"/>
            </w:placeholder>
          </w:sdtPr>
          <w:sdtEndPr/>
          <w:sdtContent>
            <w:tc>
              <w:tcPr>
                <w:tcW w:w="5220" w:type="dxa"/>
                <w:tcBorders>
                  <w:bottom w:val="dashed" w:sz="4" w:space="0" w:color="auto"/>
                </w:tcBorders>
              </w:tcPr>
              <w:p w14:paraId="66C7550F" w14:textId="65924FDB" w:rsidR="004E0BA5" w:rsidRPr="00CB077F" w:rsidRDefault="004E0BA5" w:rsidP="004E0BA5">
                <w:pPr>
                  <w:pStyle w:val="paragraph"/>
                  <w:jc w:val="both"/>
                  <w:textAlignment w:val="baseline"/>
                  <w:rPr>
                    <w:rFonts w:ascii="等线" w:eastAsia="等线" w:hAnsi="等线"/>
                    <w:sz w:val="21"/>
                    <w:szCs w:val="21"/>
                    <w:lang w:val="en-GB"/>
                  </w:rPr>
                </w:pPr>
                <w:r>
                  <w:rPr>
                    <w:rFonts w:ascii="等线" w:eastAsia="等线" w:hAnsi="等线" w:hint="eastAsia"/>
                    <w:sz w:val="21"/>
                    <w:szCs w:val="21"/>
                    <w:lang w:val="en-GB" w:eastAsia="zh-CN"/>
                  </w:rPr>
                  <w:t>输入信息</w:t>
                </w:r>
              </w:p>
            </w:tc>
          </w:sdtContent>
        </w:sdt>
      </w:tr>
      <w:tr w:rsidR="004E0BA5" w:rsidRPr="00CB077F" w14:paraId="26349481" w14:textId="77777777" w:rsidTr="004E0BA5">
        <w:tc>
          <w:tcPr>
            <w:tcW w:w="4325" w:type="dxa"/>
          </w:tcPr>
          <w:p w14:paraId="7A29F9E3" w14:textId="4651C5CA" w:rsidR="004E0BA5" w:rsidRPr="004E0BA5" w:rsidRDefault="004E0BA5" w:rsidP="004E0BA5">
            <w:pPr>
              <w:pStyle w:val="paragrap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4E0BA5">
              <w:rPr>
                <w:rFonts w:ascii="宋体" w:eastAsia="宋体" w:hAnsi="宋体" w:cs="宋体" w:hint="eastAsia"/>
                <w:lang w:eastAsia="zh-CN"/>
              </w:rPr>
              <w:t>合作伙伴名称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3764844F" w14:textId="16385902" w:rsidR="004E0BA5" w:rsidRPr="00CB077F" w:rsidRDefault="004E0BA5" w:rsidP="004E0BA5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/>
              </w:rPr>
            </w:pPr>
          </w:p>
        </w:tc>
      </w:tr>
      <w:tr w:rsidR="004E0BA5" w:rsidRPr="00CB077F" w14:paraId="09B336E8" w14:textId="77777777" w:rsidTr="004E0BA5">
        <w:tc>
          <w:tcPr>
            <w:tcW w:w="4325" w:type="dxa"/>
          </w:tcPr>
          <w:p w14:paraId="4A31EF7B" w14:textId="6FB94F7B" w:rsidR="004E0BA5" w:rsidRPr="004E0BA5" w:rsidRDefault="004E0BA5" w:rsidP="004E0BA5">
            <w:pPr>
              <w:pStyle w:val="paragrap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4E0BA5">
              <w:rPr>
                <w:rFonts w:ascii="宋体" w:eastAsia="宋体" w:hAnsi="宋体" w:cs="宋体" w:hint="eastAsia"/>
                <w:lang w:eastAsia="zh-CN"/>
              </w:rPr>
              <w:t>合作伙伴的FSC商标使用授权编码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78BD1A9F" w14:textId="0325EEFD" w:rsidR="004E0BA5" w:rsidRPr="00CB077F" w:rsidRDefault="004E0BA5" w:rsidP="00C11032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 w:eastAsia="zh-CN"/>
              </w:rPr>
            </w:pPr>
            <w:r>
              <w:rPr>
                <w:rFonts w:ascii="等线" w:eastAsia="等线" w:hAnsi="等线" w:hint="eastAsia"/>
                <w:sz w:val="21"/>
                <w:szCs w:val="21"/>
                <w:lang w:val="en-GB" w:eastAsia="zh-CN"/>
              </w:rPr>
              <w:t>FSC</w:t>
            </w:r>
            <w:r>
              <w:rPr>
                <w:rFonts w:ascii="等线" w:eastAsia="等线" w:hAnsi="等线"/>
                <w:sz w:val="21"/>
                <w:szCs w:val="21"/>
                <w:lang w:val="en-GB" w:eastAsia="zh-CN"/>
              </w:rPr>
              <w:t>-</w:t>
            </w:r>
            <w:r>
              <w:rPr>
                <w:rFonts w:ascii="等线" w:eastAsia="等线" w:hAnsi="等线" w:hint="eastAsia"/>
                <w:sz w:val="21"/>
                <w:szCs w:val="21"/>
                <w:lang w:val="en-GB" w:eastAsia="zh-CN"/>
              </w:rPr>
              <w:t xml:space="preserve"> N </w:t>
            </w:r>
          </w:p>
        </w:tc>
      </w:tr>
      <w:tr w:rsidR="004E0BA5" w:rsidRPr="00CB077F" w14:paraId="198D6C74" w14:textId="77777777" w:rsidTr="004E0BA5">
        <w:tc>
          <w:tcPr>
            <w:tcW w:w="4325" w:type="dxa"/>
          </w:tcPr>
          <w:p w14:paraId="3B4E208C" w14:textId="027F0BC1" w:rsidR="004E0BA5" w:rsidRPr="004E0BA5" w:rsidRDefault="004E0BA5" w:rsidP="004E0BA5">
            <w:pPr>
              <w:pStyle w:val="paragrap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4E0BA5">
              <w:rPr>
                <w:rFonts w:ascii="宋体" w:eastAsia="宋体" w:hAnsi="宋体" w:cs="宋体" w:hint="eastAsia"/>
                <w:lang w:eastAsia="zh-CN"/>
              </w:rPr>
              <w:t>宣传</w:t>
            </w:r>
            <w:r>
              <w:rPr>
                <w:rFonts w:ascii="宋体" w:eastAsia="宋体" w:hAnsi="宋体" w:cs="宋体" w:hint="eastAsia"/>
                <w:lang w:eastAsia="zh-CN"/>
              </w:rPr>
              <w:t>中</w:t>
            </w:r>
            <w:r w:rsidRPr="004E0BA5">
              <w:rPr>
                <w:rFonts w:ascii="宋体" w:eastAsia="宋体" w:hAnsi="宋体" w:cs="宋体" w:hint="eastAsia"/>
                <w:lang w:eastAsia="zh-CN"/>
              </w:rPr>
              <w:t>的FSC认证及贴标产品名称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3F437287" w14:textId="20408A55" w:rsidR="004E0BA5" w:rsidRPr="00CB077F" w:rsidRDefault="004E0BA5" w:rsidP="004E0BA5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 w:eastAsia="zh-CN"/>
              </w:rPr>
            </w:pPr>
          </w:p>
        </w:tc>
      </w:tr>
      <w:tr w:rsidR="004E0BA5" w:rsidRPr="00CB077F" w14:paraId="62023422" w14:textId="77777777" w:rsidTr="004E0BA5">
        <w:tc>
          <w:tcPr>
            <w:tcW w:w="4325" w:type="dxa"/>
          </w:tcPr>
          <w:p w14:paraId="61865596" w14:textId="2F5B5E6E" w:rsidR="004E0BA5" w:rsidRPr="004E0BA5" w:rsidRDefault="004E0BA5" w:rsidP="004E0BA5">
            <w:pPr>
              <w:pStyle w:val="paragrap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4E0BA5">
              <w:rPr>
                <w:rFonts w:ascii="宋体" w:eastAsia="宋体" w:hAnsi="宋体" w:cs="宋体" w:hint="eastAsia"/>
                <w:lang w:eastAsia="zh-CN"/>
              </w:rPr>
              <w:t>活动或项目现场的参与</w:t>
            </w:r>
            <w:r>
              <w:rPr>
                <w:rFonts w:ascii="宋体" w:eastAsia="宋体" w:hAnsi="宋体" w:cs="宋体" w:hint="eastAsia"/>
                <w:lang w:eastAsia="zh-CN"/>
              </w:rPr>
              <w:t>或</w:t>
            </w:r>
            <w:r w:rsidRPr="004E0BA5">
              <w:rPr>
                <w:rFonts w:ascii="宋体" w:eastAsia="宋体" w:hAnsi="宋体" w:cs="宋体" w:hint="eastAsia"/>
                <w:lang w:eastAsia="zh-CN"/>
              </w:rPr>
              <w:t>影响人数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798E4536" w14:textId="77777777" w:rsidR="004E0BA5" w:rsidRPr="00CB077F" w:rsidRDefault="004E0BA5" w:rsidP="004E0BA5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 w:eastAsia="zh-CN"/>
              </w:rPr>
            </w:pPr>
          </w:p>
        </w:tc>
      </w:tr>
      <w:tr w:rsidR="004E0BA5" w:rsidRPr="00CB077F" w14:paraId="3BC23A1A" w14:textId="77777777" w:rsidTr="004E0BA5">
        <w:tc>
          <w:tcPr>
            <w:tcW w:w="4325" w:type="dxa"/>
          </w:tcPr>
          <w:p w14:paraId="0996DE96" w14:textId="6B63DBCB" w:rsidR="004E0BA5" w:rsidRPr="004E0BA5" w:rsidRDefault="004E0BA5" w:rsidP="004E0BA5">
            <w:pPr>
              <w:pStyle w:val="paragrap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4E0BA5">
              <w:rPr>
                <w:rFonts w:ascii="宋体" w:eastAsia="宋体" w:hAnsi="宋体" w:cs="宋体" w:hint="eastAsia"/>
                <w:lang w:eastAsia="zh-CN"/>
              </w:rPr>
              <w:t>活动或项目网络推广的参与</w:t>
            </w:r>
            <w:r>
              <w:rPr>
                <w:rFonts w:ascii="宋体" w:eastAsia="宋体" w:hAnsi="宋体" w:cs="宋体" w:hint="eastAsia"/>
                <w:lang w:eastAsia="zh-CN"/>
              </w:rPr>
              <w:t>或</w:t>
            </w:r>
            <w:r w:rsidRPr="004E0BA5">
              <w:rPr>
                <w:rFonts w:ascii="宋体" w:eastAsia="宋体" w:hAnsi="宋体" w:cs="宋体" w:hint="eastAsia"/>
                <w:lang w:eastAsia="zh-CN"/>
              </w:rPr>
              <w:t>影响人数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7BE5D8FC" w14:textId="77777777" w:rsidR="004E0BA5" w:rsidRPr="00CB077F" w:rsidRDefault="004E0BA5" w:rsidP="004E0BA5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 w:eastAsia="zh-CN"/>
              </w:rPr>
            </w:pPr>
          </w:p>
        </w:tc>
      </w:tr>
      <w:tr w:rsidR="004E0BA5" w:rsidRPr="00CB077F" w14:paraId="249DEBC8" w14:textId="77777777" w:rsidTr="004E0BA5">
        <w:tc>
          <w:tcPr>
            <w:tcW w:w="4325" w:type="dxa"/>
          </w:tcPr>
          <w:p w14:paraId="253BC958" w14:textId="0F3DDD33" w:rsidR="004E0BA5" w:rsidRPr="004E0BA5" w:rsidRDefault="004E0BA5" w:rsidP="004E0BA5">
            <w:pPr>
              <w:pStyle w:val="paragraph"/>
              <w:textAlignment w:val="baseline"/>
              <w:rPr>
                <w:rFonts w:ascii="宋体" w:eastAsia="宋体" w:hAnsi="宋体" w:cs="宋体"/>
                <w:lang w:eastAsia="zh-CN"/>
              </w:rPr>
            </w:pPr>
            <w:r w:rsidRPr="004E0BA5">
              <w:rPr>
                <w:rFonts w:ascii="宋体" w:eastAsia="宋体" w:hAnsi="宋体" w:cs="宋体" w:hint="eastAsia"/>
                <w:lang w:eastAsia="zh-CN"/>
              </w:rPr>
              <w:t>活动或项目的时间和地点</w:t>
            </w:r>
          </w:p>
        </w:tc>
        <w:tc>
          <w:tcPr>
            <w:tcW w:w="5220" w:type="dxa"/>
            <w:tcBorders>
              <w:top w:val="dashed" w:sz="4" w:space="0" w:color="auto"/>
              <w:bottom w:val="dashed" w:sz="4" w:space="0" w:color="auto"/>
            </w:tcBorders>
          </w:tcPr>
          <w:p w14:paraId="01A7FCE7" w14:textId="77777777" w:rsidR="004E0BA5" w:rsidRPr="00CB077F" w:rsidRDefault="004E0BA5" w:rsidP="004E0BA5">
            <w:pPr>
              <w:pStyle w:val="paragraph"/>
              <w:jc w:val="both"/>
              <w:textAlignment w:val="baseline"/>
              <w:rPr>
                <w:rFonts w:ascii="等线" w:eastAsia="等线" w:hAnsi="等线"/>
                <w:sz w:val="21"/>
                <w:szCs w:val="21"/>
                <w:lang w:val="en-GB" w:eastAsia="zh-CN"/>
              </w:rPr>
            </w:pPr>
          </w:p>
        </w:tc>
      </w:tr>
    </w:tbl>
    <w:p w14:paraId="04ED8C83" w14:textId="77777777" w:rsidR="00626055" w:rsidRPr="00626055" w:rsidRDefault="00626055" w:rsidP="00626055">
      <w:pPr>
        <w:pStyle w:val="paragraph"/>
        <w:textAlignment w:val="baseline"/>
        <w:rPr>
          <w:rFonts w:ascii="宋体" w:eastAsia="宋体" w:hAnsi="宋体" w:cs="宋体"/>
        </w:rPr>
      </w:pPr>
    </w:p>
    <w:p w14:paraId="0E994949" w14:textId="77777777" w:rsidR="00626055" w:rsidRPr="00626055" w:rsidRDefault="00626055" w:rsidP="00626055">
      <w:pPr>
        <w:pStyle w:val="paragraph"/>
        <w:textAlignment w:val="baseline"/>
        <w:rPr>
          <w:rFonts w:ascii="宋体" w:eastAsia="宋体" w:hAnsi="宋体" w:cs="宋体"/>
        </w:rPr>
      </w:pPr>
      <w:r w:rsidRPr="00626055">
        <w:rPr>
          <w:rFonts w:ascii="宋体" w:eastAsia="宋体" w:hAnsi="宋体" w:cs="宋体"/>
        </w:rPr>
        <w:t>其他资料：</w:t>
      </w:r>
    </w:p>
    <w:p w14:paraId="4BABA1C9" w14:textId="6BEEC445" w:rsidR="00626055" w:rsidRPr="00626055" w:rsidRDefault="00626055" w:rsidP="00626055">
      <w:pPr>
        <w:pStyle w:val="paragraph"/>
        <w:textAlignment w:val="baseline"/>
        <w:rPr>
          <w:rFonts w:ascii="宋体" w:eastAsia="宋体" w:hAnsi="宋体" w:cs="宋体"/>
          <w:lang w:eastAsia="zh-CN"/>
        </w:rPr>
      </w:pPr>
      <w:r w:rsidRPr="00626055">
        <w:rPr>
          <w:rFonts w:ascii="宋体" w:eastAsia="宋体" w:hAnsi="宋体" w:cs="宋体"/>
          <w:lang w:eastAsia="zh-CN"/>
        </w:rPr>
        <w:t>1.</w:t>
      </w:r>
      <w:r w:rsidRPr="00626055">
        <w:rPr>
          <w:rFonts w:ascii="宋体" w:eastAsia="宋体" w:hAnsi="宋体" w:cs="宋体"/>
        </w:rPr>
        <w:t xml:space="preserve"> </w:t>
      </w:r>
      <w:r w:rsidRPr="00626055">
        <w:rPr>
          <w:rFonts w:ascii="宋体" w:eastAsia="宋体" w:hAnsi="宋体" w:cs="宋体" w:hint="eastAsia"/>
        </w:rPr>
        <w:t>文字简述</w:t>
      </w:r>
      <w:r w:rsidRPr="00626055">
        <w:rPr>
          <w:rFonts w:ascii="宋体" w:eastAsia="宋体" w:hAnsi="宋体" w:cs="宋体" w:hint="eastAsia"/>
          <w:lang w:eastAsia="zh-CN"/>
        </w:rPr>
        <w:t>提名企业的简介及在使用和推广</w:t>
      </w:r>
      <w:r w:rsidRPr="00626055">
        <w:rPr>
          <w:rFonts w:ascii="宋体" w:eastAsia="宋体" w:hAnsi="宋体" w:cs="宋体"/>
          <w:lang w:eastAsia="zh-CN"/>
        </w:rPr>
        <w:t>FSC</w:t>
      </w:r>
      <w:r w:rsidRPr="00626055">
        <w:rPr>
          <w:rFonts w:ascii="宋体" w:eastAsia="宋体" w:hAnsi="宋体" w:cs="宋体" w:hint="eastAsia"/>
          <w:lang w:eastAsia="zh-CN"/>
        </w:rPr>
        <w:t>及</w:t>
      </w:r>
      <w:r w:rsidRPr="00626055">
        <w:rPr>
          <w:rFonts w:ascii="宋体" w:eastAsia="宋体" w:hAnsi="宋体" w:cs="宋体"/>
          <w:lang w:eastAsia="zh-CN"/>
        </w:rPr>
        <w:t>FSC</w:t>
      </w:r>
      <w:r w:rsidRPr="00626055">
        <w:rPr>
          <w:rFonts w:ascii="宋体" w:eastAsia="宋体" w:hAnsi="宋体" w:cs="宋体" w:hint="eastAsia"/>
          <w:lang w:eastAsia="zh-CN"/>
        </w:rPr>
        <w:t>认证产品方面的主要成就 （不超过</w:t>
      </w:r>
      <w:r w:rsidRPr="00626055">
        <w:rPr>
          <w:rFonts w:ascii="宋体" w:eastAsia="宋体" w:hAnsi="宋体" w:cs="宋体"/>
          <w:lang w:eastAsia="zh-CN"/>
        </w:rPr>
        <w:t>1000</w:t>
      </w:r>
      <w:r w:rsidRPr="00626055">
        <w:rPr>
          <w:rFonts w:ascii="宋体" w:eastAsia="宋体" w:hAnsi="宋体" w:cs="宋体" w:hint="eastAsia"/>
          <w:lang w:eastAsia="zh-CN"/>
        </w:rPr>
        <w:t>字）；</w:t>
      </w:r>
    </w:p>
    <w:p w14:paraId="126A6B5F" w14:textId="3C2E0D07" w:rsidR="00626055" w:rsidRPr="00626055" w:rsidRDefault="00626055" w:rsidP="00626055">
      <w:pPr>
        <w:pStyle w:val="paragraph"/>
        <w:textAlignment w:val="baseline"/>
        <w:rPr>
          <w:rFonts w:ascii="宋体" w:eastAsia="宋体" w:hAnsi="宋体" w:cs="宋体"/>
          <w:lang w:eastAsia="zh-CN"/>
        </w:rPr>
      </w:pPr>
      <w:r w:rsidRPr="00626055">
        <w:rPr>
          <w:rFonts w:ascii="宋体" w:eastAsia="宋体" w:hAnsi="宋体" w:cs="宋体" w:hint="eastAsia"/>
          <w:lang w:eastAsia="zh-CN"/>
        </w:rPr>
        <w:t>2.</w:t>
      </w:r>
      <w:r w:rsidRPr="00626055">
        <w:rPr>
          <w:rFonts w:ascii="宋体" w:eastAsia="宋体" w:hAnsi="宋体" w:cs="宋体"/>
          <w:lang w:eastAsia="zh-CN"/>
        </w:rPr>
        <w:t xml:space="preserve"> </w:t>
      </w:r>
      <w:r w:rsidRPr="00626055">
        <w:rPr>
          <w:rFonts w:ascii="宋体" w:eastAsia="宋体" w:hAnsi="宋体" w:cs="宋体" w:hint="eastAsia"/>
          <w:lang w:eastAsia="zh-CN"/>
        </w:rPr>
        <w:t>提供3-5张图片；</w:t>
      </w:r>
    </w:p>
    <w:p w14:paraId="17A5DCB4" w14:textId="40F04F26" w:rsidR="00626055" w:rsidRDefault="00626055" w:rsidP="00626055">
      <w:pPr>
        <w:pStyle w:val="paragraph"/>
        <w:textAlignment w:val="baseline"/>
        <w:rPr>
          <w:rFonts w:ascii="宋体" w:eastAsia="宋体" w:hAnsi="宋体" w:cs="宋体"/>
          <w:lang w:eastAsia="zh-CN"/>
        </w:rPr>
      </w:pPr>
      <w:r w:rsidRPr="00626055">
        <w:rPr>
          <w:rFonts w:ascii="宋体" w:eastAsia="宋体" w:hAnsi="宋体" w:cs="宋体"/>
          <w:lang w:eastAsia="zh-CN"/>
        </w:rPr>
        <w:t>3. 其他支持性材料（</w:t>
      </w:r>
      <w:r w:rsidRPr="00626055">
        <w:rPr>
          <w:rFonts w:ascii="宋体" w:eastAsia="宋体" w:hAnsi="宋体" w:cs="宋体" w:hint="eastAsia"/>
          <w:lang w:eastAsia="zh-CN"/>
        </w:rPr>
        <w:t>可选</w:t>
      </w:r>
      <w:r w:rsidRPr="00626055">
        <w:rPr>
          <w:rFonts w:ascii="宋体" w:eastAsia="宋体" w:hAnsi="宋体" w:cs="宋体"/>
          <w:lang w:eastAsia="zh-CN"/>
        </w:rPr>
        <w:t>）</w:t>
      </w:r>
    </w:p>
    <w:p w14:paraId="5E193307" w14:textId="77777777" w:rsidR="00626055" w:rsidRPr="00626055" w:rsidRDefault="00626055" w:rsidP="00626055">
      <w:pPr>
        <w:pStyle w:val="paragraph"/>
        <w:textAlignment w:val="baseline"/>
        <w:rPr>
          <w:rFonts w:ascii="宋体" w:eastAsia="宋体" w:hAnsi="宋体" w:cs="宋体"/>
          <w:lang w:eastAsia="zh-CN"/>
        </w:rPr>
      </w:pPr>
    </w:p>
    <w:p w14:paraId="257CB445" w14:textId="213D842D" w:rsidR="00441BDA" w:rsidRDefault="00441BDA" w:rsidP="00CB077F">
      <w:pPr>
        <w:pStyle w:val="paragraph"/>
        <w:jc w:val="both"/>
        <w:textAlignment w:val="baseline"/>
        <w:rPr>
          <w:rStyle w:val="FSCSubjectHeading"/>
          <w:rFonts w:ascii="等线" w:eastAsia="等线" w:hAnsi="等线"/>
          <w:b w:val="0"/>
          <w:sz w:val="21"/>
          <w:szCs w:val="21"/>
          <w:lang w:val="en-GB" w:eastAsia="zh-CN"/>
        </w:rPr>
      </w:pPr>
    </w:p>
    <w:p w14:paraId="14DD430A" w14:textId="78D36920" w:rsidR="0036355B" w:rsidRDefault="004548C9" w:rsidP="0036355B">
      <w:pPr>
        <w:pStyle w:val="paragraph"/>
        <w:jc w:val="both"/>
        <w:textAlignment w:val="baseline"/>
        <w:rPr>
          <w:rStyle w:val="FSCSubjectHeading"/>
          <w:rFonts w:ascii="等线" w:eastAsia="等线" w:hAnsi="等线"/>
          <w:b w:val="0"/>
          <w:sz w:val="21"/>
          <w:szCs w:val="21"/>
          <w:lang w:val="en-GB"/>
        </w:rPr>
      </w:pPr>
      <w:r w:rsidRPr="004548C9">
        <w:rPr>
          <w:rStyle w:val="FSCSubjectHeading"/>
          <w:rFonts w:ascii="等线" w:eastAsia="等线" w:hAnsi="等线" w:hint="eastAsia"/>
          <w:b w:val="0"/>
          <w:szCs w:val="18"/>
          <w:lang w:val="en-GB" w:eastAsia="zh-CN"/>
        </w:rPr>
        <w:t>*</w:t>
      </w:r>
      <w:r w:rsidR="0036355B" w:rsidRPr="0036355B">
        <w:rPr>
          <w:rStyle w:val="FSCSubjectHeading"/>
          <w:rFonts w:ascii="等线" w:eastAsia="等线" w:hAnsi="等线"/>
          <w:b w:val="0"/>
          <w:sz w:val="21"/>
          <w:szCs w:val="21"/>
          <w:lang w:val="en-GB"/>
        </w:rPr>
        <w:t xml:space="preserve"> </w:t>
      </w:r>
      <w:r w:rsidR="0036355B">
        <w:rPr>
          <w:rStyle w:val="FSCSubjectHeading"/>
          <w:rFonts w:ascii="等线" w:eastAsia="等线" w:hAnsi="等线"/>
          <w:b w:val="0"/>
          <w:sz w:val="21"/>
          <w:szCs w:val="21"/>
          <w:lang w:val="en-GB"/>
        </w:rPr>
        <w:t>Disclaimer</w:t>
      </w:r>
      <w:r w:rsidR="0000405E">
        <w:rPr>
          <w:rStyle w:val="FSCSubjectHeading"/>
          <w:rFonts w:ascii="等线" w:eastAsia="等线" w:hAnsi="等线" w:hint="eastAsia"/>
          <w:b w:val="0"/>
          <w:sz w:val="21"/>
          <w:szCs w:val="21"/>
          <w:lang w:val="en-GB" w:eastAsia="zh-CN"/>
        </w:rPr>
        <w:t>声明</w:t>
      </w:r>
      <w:r w:rsidR="0036355B">
        <w:rPr>
          <w:rStyle w:val="FSCSubjectHeading"/>
          <w:rFonts w:ascii="等线" w:eastAsia="等线" w:hAnsi="等线"/>
          <w:b w:val="0"/>
          <w:sz w:val="21"/>
          <w:szCs w:val="21"/>
          <w:lang w:val="en-GB"/>
        </w:rPr>
        <w:t>:</w:t>
      </w:r>
    </w:p>
    <w:p w14:paraId="2D96AC50" w14:textId="11A7A99E" w:rsidR="0036355B" w:rsidRPr="0036355B" w:rsidRDefault="0036355B" w:rsidP="0036355B">
      <w:pPr>
        <w:pStyle w:val="paragraph"/>
        <w:jc w:val="both"/>
        <w:textAlignment w:val="baseline"/>
        <w:rPr>
          <w:rStyle w:val="FSCSubjectHeading"/>
          <w:rFonts w:ascii="等线" w:eastAsia="等线" w:hAnsi="等线"/>
          <w:b w:val="0"/>
          <w:szCs w:val="18"/>
          <w:lang w:val="en-GB"/>
        </w:rPr>
      </w:pPr>
      <w:r w:rsidRPr="0036355B">
        <w:rPr>
          <w:rStyle w:val="FSCSubjectHeading"/>
          <w:rFonts w:ascii="等线" w:eastAsia="等线" w:hAnsi="等线"/>
          <w:b w:val="0"/>
          <w:szCs w:val="18"/>
          <w:lang w:val="en-GB"/>
        </w:rPr>
        <w:t xml:space="preserve">1. </w:t>
      </w:r>
      <w:r>
        <w:rPr>
          <w:rStyle w:val="FSCSubjectHeading"/>
          <w:rFonts w:ascii="等线" w:eastAsia="等线" w:hAnsi="等线"/>
          <w:b w:val="0"/>
          <w:szCs w:val="18"/>
          <w:lang w:val="en-GB"/>
        </w:rPr>
        <w:t xml:space="preserve">  </w:t>
      </w:r>
      <w:r w:rsidRPr="0036355B">
        <w:rPr>
          <w:rStyle w:val="FSCSubjectHeading"/>
          <w:rFonts w:ascii="等线" w:eastAsia="等线" w:hAnsi="等线"/>
          <w:b w:val="0"/>
          <w:szCs w:val="18"/>
          <w:lang w:val="en-GB"/>
        </w:rPr>
        <w:t xml:space="preserve">The right to the final interpretation of this activity belongs to FSC Asia Pacific. </w:t>
      </w:r>
    </w:p>
    <w:p w14:paraId="61EF1F75" w14:textId="085D469E" w:rsidR="0036355B" w:rsidRPr="0036355B" w:rsidRDefault="0036355B" w:rsidP="0036355B">
      <w:pPr>
        <w:pStyle w:val="paragraph"/>
        <w:ind w:firstLine="270"/>
        <w:jc w:val="both"/>
        <w:textAlignment w:val="baseline"/>
        <w:rPr>
          <w:rStyle w:val="FSCSubjectHeading"/>
          <w:rFonts w:ascii="等线" w:eastAsia="等线" w:hAnsi="等线"/>
          <w:b w:val="0"/>
          <w:szCs w:val="18"/>
          <w:lang w:val="en-GB" w:eastAsia="zh-CN"/>
        </w:rPr>
      </w:pPr>
      <w:r w:rsidRPr="0036355B">
        <w:rPr>
          <w:rStyle w:val="FSCSubjectHeading"/>
          <w:rFonts w:ascii="等线" w:eastAsia="等线" w:hAnsi="等线" w:hint="eastAsia"/>
          <w:b w:val="0"/>
          <w:szCs w:val="18"/>
          <w:lang w:val="en-GB" w:eastAsia="zh-CN"/>
        </w:rPr>
        <w:t>本活动最终解释权归FSC亚太办公室所有。</w:t>
      </w:r>
    </w:p>
    <w:p w14:paraId="07618BFC" w14:textId="77777777" w:rsidR="0036355B" w:rsidRDefault="0036355B" w:rsidP="0036355B">
      <w:pPr>
        <w:pStyle w:val="paragraph"/>
        <w:ind w:left="450"/>
        <w:jc w:val="both"/>
        <w:textAlignment w:val="baseline"/>
        <w:rPr>
          <w:rStyle w:val="FSCSubjectHeading"/>
          <w:rFonts w:ascii="等线" w:eastAsia="等线" w:hAnsi="等线"/>
          <w:b w:val="0"/>
          <w:sz w:val="21"/>
          <w:szCs w:val="21"/>
          <w:lang w:val="en-GB" w:eastAsia="zh-CN"/>
        </w:rPr>
      </w:pPr>
    </w:p>
    <w:p w14:paraId="4444029C" w14:textId="58020919" w:rsidR="0036355B" w:rsidRPr="0036355B" w:rsidRDefault="0036355B" w:rsidP="0036355B">
      <w:pPr>
        <w:pStyle w:val="paragraph"/>
        <w:ind w:left="270" w:hanging="270"/>
        <w:jc w:val="both"/>
        <w:textAlignment w:val="baseline"/>
        <w:rPr>
          <w:rStyle w:val="FSCSubjectHeading"/>
          <w:rFonts w:ascii="等线" w:eastAsia="等线" w:hAnsi="等线"/>
          <w:b w:val="0"/>
          <w:szCs w:val="18"/>
          <w:lang w:val="en-GB"/>
        </w:rPr>
      </w:pPr>
      <w:r w:rsidRPr="0036355B">
        <w:rPr>
          <w:rStyle w:val="FSCSubjectHeading"/>
          <w:rFonts w:ascii="等线" w:eastAsia="等线" w:hAnsi="等线"/>
          <w:b w:val="0"/>
          <w:szCs w:val="18"/>
          <w:lang w:val="en-GB"/>
        </w:rPr>
        <w:t xml:space="preserve">2.  By filling in the nomination information and submitting to FSC, the nominators/nominees agree for FSC to collect, collate, translate, edit and promote the information provided. The nominators/nominees also ensure all information is true, accurate and valid, and does not violate the rights of any third parties. Should any changes occur to the information provided, the nominators/nominees shall inform FSC Asia Pacific in writing immediately. </w:t>
      </w:r>
    </w:p>
    <w:p w14:paraId="45869D7A" w14:textId="7F0325F1" w:rsidR="00700307" w:rsidRDefault="00093C8E" w:rsidP="0036355B">
      <w:pPr>
        <w:pStyle w:val="paragraph"/>
        <w:ind w:left="270"/>
        <w:jc w:val="both"/>
        <w:textAlignment w:val="baseline"/>
        <w:rPr>
          <w:rStyle w:val="FSCSubjectHeading"/>
          <w:rFonts w:ascii="等线" w:eastAsia="等线" w:hAnsi="等线"/>
          <w:b w:val="0"/>
          <w:szCs w:val="18"/>
          <w:lang w:val="en-GB" w:eastAsia="zh-CN"/>
        </w:rPr>
      </w:pPr>
      <w:r w:rsidRPr="00C11032">
        <w:rPr>
          <w:rStyle w:val="FSCSubjectHeading"/>
          <w:rFonts w:ascii="等线" w:eastAsia="等线" w:hAnsi="等线" w:hint="eastAsia"/>
          <w:b w:val="0"/>
          <w:szCs w:val="18"/>
          <w:lang w:val="en-GB" w:eastAsia="zh-CN"/>
        </w:rPr>
        <w:t>提名</w:t>
      </w:r>
      <w:r w:rsidR="00700307" w:rsidRPr="00C11032">
        <w:rPr>
          <w:rStyle w:val="FSCSubjectHeading"/>
          <w:rFonts w:ascii="等线" w:eastAsia="等线" w:hAnsi="等线" w:hint="eastAsia"/>
          <w:b w:val="0"/>
          <w:szCs w:val="18"/>
          <w:lang w:val="en-GB" w:eastAsia="zh-CN"/>
        </w:rPr>
        <w:t>企业填写上述表格并向</w:t>
      </w:r>
      <w:r w:rsidR="00700307" w:rsidRPr="00C11032">
        <w:rPr>
          <w:rStyle w:val="FSCSubjectHeading"/>
          <w:rFonts w:ascii="等线" w:eastAsia="等线" w:hAnsi="等线"/>
          <w:b w:val="0"/>
          <w:szCs w:val="18"/>
          <w:lang w:val="en-GB" w:eastAsia="zh-CN"/>
        </w:rPr>
        <w:t>FSC</w:t>
      </w:r>
      <w:r w:rsidR="00700307" w:rsidRPr="00C11032">
        <w:rPr>
          <w:rStyle w:val="FSCSubjectHeading"/>
          <w:rFonts w:ascii="等线" w:eastAsia="等线" w:hAnsi="等线" w:hint="eastAsia"/>
          <w:b w:val="0"/>
          <w:szCs w:val="18"/>
          <w:lang w:val="en-GB" w:eastAsia="zh-CN"/>
        </w:rPr>
        <w:t>发送信息，代表贵司同意</w:t>
      </w:r>
      <w:r w:rsidR="00700307" w:rsidRPr="00C11032">
        <w:rPr>
          <w:rStyle w:val="FSCSubjectHeading"/>
          <w:rFonts w:ascii="等线" w:eastAsia="等线" w:hAnsi="等线"/>
          <w:b w:val="0"/>
          <w:szCs w:val="18"/>
          <w:lang w:val="en-GB" w:eastAsia="zh-CN"/>
        </w:rPr>
        <w:t>FSC</w:t>
      </w:r>
      <w:r w:rsidR="00700307" w:rsidRPr="00C11032">
        <w:rPr>
          <w:rStyle w:val="FSCSubjectHeading"/>
          <w:rFonts w:ascii="等线" w:eastAsia="等线" w:hAnsi="等线" w:hint="eastAsia"/>
          <w:b w:val="0"/>
          <w:szCs w:val="18"/>
          <w:lang w:val="en-GB" w:eastAsia="zh-CN"/>
        </w:rPr>
        <w:t>收集、整理、翻译、编辑并推广贵司提供的信息。同时，企业确保所提供的信息是真实的、准确的、有效的，且不侵犯任何第三方合法权益。如果企业提供的相关信息发生变化，将及时以书面形式通知</w:t>
      </w:r>
      <w:r w:rsidR="00700307" w:rsidRPr="00C11032">
        <w:rPr>
          <w:rStyle w:val="FSCSubjectHeading"/>
          <w:rFonts w:ascii="等线" w:eastAsia="等线" w:hAnsi="等线"/>
          <w:b w:val="0"/>
          <w:szCs w:val="18"/>
          <w:lang w:val="en-GB" w:eastAsia="zh-CN"/>
        </w:rPr>
        <w:t>FSC</w:t>
      </w:r>
      <w:r w:rsidR="00700307" w:rsidRPr="00C11032">
        <w:rPr>
          <w:rStyle w:val="FSCSubjectHeading"/>
          <w:rFonts w:ascii="等线" w:eastAsia="等线" w:hAnsi="等线" w:hint="eastAsia"/>
          <w:b w:val="0"/>
          <w:szCs w:val="18"/>
          <w:lang w:val="en-GB" w:eastAsia="zh-CN"/>
        </w:rPr>
        <w:t>亚太办公室。</w:t>
      </w:r>
    </w:p>
    <w:p w14:paraId="36D38337" w14:textId="6B5DA7C6" w:rsidR="00626055" w:rsidRDefault="00626055" w:rsidP="0036355B">
      <w:pPr>
        <w:pStyle w:val="paragraph"/>
        <w:ind w:left="270"/>
        <w:jc w:val="both"/>
        <w:textAlignment w:val="baseline"/>
        <w:rPr>
          <w:rStyle w:val="FSCSubjectHeading"/>
          <w:rFonts w:ascii="等线" w:eastAsia="等线" w:hAnsi="等线"/>
          <w:b w:val="0"/>
          <w:szCs w:val="18"/>
          <w:lang w:val="en-GB" w:eastAsia="zh-CN"/>
        </w:rPr>
      </w:pPr>
    </w:p>
    <w:p w14:paraId="02FA4C1F" w14:textId="5746F809" w:rsidR="00626055" w:rsidRDefault="00626055" w:rsidP="0036355B">
      <w:pPr>
        <w:pStyle w:val="paragraph"/>
        <w:ind w:left="270"/>
        <w:jc w:val="both"/>
        <w:textAlignment w:val="baseline"/>
        <w:rPr>
          <w:rStyle w:val="FSCSubjectHeading"/>
          <w:rFonts w:ascii="等线" w:eastAsia="等线" w:hAnsi="等线"/>
          <w:b w:val="0"/>
          <w:szCs w:val="18"/>
          <w:lang w:val="en-GB" w:eastAsia="zh-CN"/>
        </w:rPr>
      </w:pPr>
    </w:p>
    <w:p w14:paraId="58A642A5" w14:textId="7D578875" w:rsidR="00626055" w:rsidRPr="00626055" w:rsidRDefault="00626055" w:rsidP="00626055">
      <w:pPr>
        <w:pStyle w:val="paragraph"/>
        <w:jc w:val="both"/>
        <w:textAlignment w:val="baseline"/>
        <w:rPr>
          <w:rStyle w:val="normaltextrun1"/>
          <w:rFonts w:eastAsia="等线"/>
          <w:sz w:val="21"/>
          <w:szCs w:val="21"/>
        </w:rPr>
      </w:pPr>
    </w:p>
    <w:p w14:paraId="221AEC83" w14:textId="7DF028BD" w:rsidR="00626055" w:rsidRPr="00626055" w:rsidRDefault="00626055" w:rsidP="00626055">
      <w:pPr>
        <w:pStyle w:val="paragraph"/>
        <w:jc w:val="both"/>
        <w:textAlignment w:val="baseline"/>
        <w:rPr>
          <w:rStyle w:val="normaltextrun1"/>
          <w:rFonts w:eastAsia="等线"/>
          <w:sz w:val="21"/>
          <w:szCs w:val="21"/>
        </w:rPr>
      </w:pPr>
    </w:p>
    <w:p w14:paraId="0157E1FC" w14:textId="238535D3" w:rsidR="00626055" w:rsidRPr="00626055" w:rsidRDefault="00626055" w:rsidP="00626055">
      <w:pPr>
        <w:pStyle w:val="paragraph"/>
        <w:jc w:val="both"/>
        <w:textAlignment w:val="baseline"/>
        <w:rPr>
          <w:rStyle w:val="normaltextrun1"/>
          <w:rFonts w:eastAsia="等线"/>
          <w:sz w:val="21"/>
          <w:szCs w:val="21"/>
        </w:rPr>
      </w:pPr>
    </w:p>
    <w:p w14:paraId="486E98C0" w14:textId="4E050BE0" w:rsidR="00626055" w:rsidRPr="00626055" w:rsidRDefault="00626055" w:rsidP="0036355B">
      <w:pPr>
        <w:pStyle w:val="paragraph"/>
        <w:ind w:left="270"/>
        <w:jc w:val="both"/>
        <w:textAlignment w:val="baseline"/>
        <w:rPr>
          <w:rStyle w:val="FSCSubjectHeading"/>
          <w:rFonts w:ascii="等线" w:eastAsia="等线" w:hAnsi="等线"/>
          <w:b w:val="0"/>
          <w:szCs w:val="18"/>
          <w:lang w:eastAsia="zh-CN"/>
        </w:rPr>
      </w:pPr>
    </w:p>
    <w:sectPr w:rsidR="00626055" w:rsidRPr="00626055" w:rsidSect="00B6561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2130" w:right="1361" w:bottom="1530" w:left="1361" w:header="737" w:footer="5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2B3E4" w14:textId="77777777" w:rsidR="00F76158" w:rsidRDefault="00F76158" w:rsidP="00C31A48">
      <w:r>
        <w:separator/>
      </w:r>
    </w:p>
  </w:endnote>
  <w:endnote w:type="continuationSeparator" w:id="0">
    <w:p w14:paraId="7CA9129A" w14:textId="77777777" w:rsidR="00F76158" w:rsidRDefault="00F76158" w:rsidP="00C31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4EEB4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2B46749D" w14:textId="77777777" w:rsidR="00AA217E" w:rsidRDefault="00AA217E" w:rsidP="002907B1">
    <w:pPr>
      <w:pStyle w:val="Footer"/>
      <w:jc w:val="right"/>
      <w:rPr>
        <w:sz w:val="18"/>
        <w:szCs w:val="18"/>
      </w:rPr>
    </w:pPr>
  </w:p>
  <w:p w14:paraId="48F48360" w14:textId="77777777" w:rsidR="00AA217E" w:rsidRDefault="00441BDA" w:rsidP="00441BDA">
    <w:pPr>
      <w:spacing w:before="120" w:after="120"/>
      <w:jc w:val="right"/>
      <w:rPr>
        <w:sz w:val="18"/>
        <w:szCs w:val="18"/>
      </w:rPr>
    </w:pPr>
    <w:r>
      <w:rPr>
        <w:noProof/>
        <w:lang w:eastAsia="zh-CN"/>
      </w:rPr>
      <w:drawing>
        <wp:anchor distT="0" distB="0" distL="114300" distR="114300" simplePos="0" relativeHeight="251662848" behindDoc="1" locked="0" layoutInCell="1" allowOverlap="1" wp14:anchorId="0FEE5547" wp14:editId="454A2FE0">
          <wp:simplePos x="0" y="0"/>
          <wp:positionH relativeFrom="column">
            <wp:posOffset>0</wp:posOffset>
          </wp:positionH>
          <wp:positionV relativeFrom="paragraph">
            <wp:posOffset>250190</wp:posOffset>
          </wp:positionV>
          <wp:extent cx="5833745" cy="33655"/>
          <wp:effectExtent l="0" t="0" r="8255" b="0"/>
          <wp:wrapNone/>
          <wp:docPr id="13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745" cy="33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PAGE </w:instrText>
    </w:r>
    <w:r w:rsidR="00AA217E" w:rsidRPr="00B87FD1">
      <w:rPr>
        <w:sz w:val="18"/>
        <w:szCs w:val="18"/>
      </w:rPr>
      <w:fldChar w:fldCharType="separate"/>
    </w:r>
    <w:r w:rsidR="009F394E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  <w:r w:rsidR="00AA217E" w:rsidRPr="00B87FD1">
      <w:rPr>
        <w:sz w:val="18"/>
        <w:szCs w:val="18"/>
      </w:rPr>
      <w:t xml:space="preserve"> of </w:t>
    </w:r>
    <w:r w:rsidR="00AA217E" w:rsidRPr="00B87FD1">
      <w:rPr>
        <w:sz w:val="18"/>
        <w:szCs w:val="18"/>
      </w:rPr>
      <w:fldChar w:fldCharType="begin"/>
    </w:r>
    <w:r w:rsidR="00AA217E" w:rsidRPr="00B87FD1">
      <w:rPr>
        <w:sz w:val="18"/>
        <w:szCs w:val="18"/>
      </w:rPr>
      <w:instrText xml:space="preserve"> NUMPAGES  </w:instrText>
    </w:r>
    <w:r w:rsidR="00AA217E" w:rsidRPr="00B87FD1">
      <w:rPr>
        <w:sz w:val="18"/>
        <w:szCs w:val="18"/>
      </w:rPr>
      <w:fldChar w:fldCharType="separate"/>
    </w:r>
    <w:r w:rsidR="009F394E">
      <w:rPr>
        <w:noProof/>
        <w:sz w:val="18"/>
        <w:szCs w:val="18"/>
      </w:rPr>
      <w:t>2</w:t>
    </w:r>
    <w:r w:rsidR="00AA217E" w:rsidRPr="00B87FD1">
      <w:rPr>
        <w:sz w:val="18"/>
        <w:szCs w:val="18"/>
      </w:rPr>
      <w:fldChar w:fldCharType="end"/>
    </w:r>
  </w:p>
  <w:p w14:paraId="6760D9A2" w14:textId="77777777" w:rsidR="00AA217E" w:rsidRDefault="00AA217E" w:rsidP="002907B1">
    <w:pPr>
      <w:pStyle w:val="Footer"/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6AFF08" w14:textId="77777777" w:rsidR="00AA217E" w:rsidRPr="002907B1" w:rsidRDefault="000713D2" w:rsidP="00AA217E">
    <w:pPr>
      <w:spacing w:before="120" w:after="120"/>
      <w:jc w:val="right"/>
      <w:rPr>
        <w:sz w:val="18"/>
        <w:szCs w:val="18"/>
      </w:rPr>
    </w:pPr>
    <w:r>
      <w:rPr>
        <w:rFonts w:ascii="Helvetica" w:hAnsi="Helvetica"/>
        <w:noProof/>
        <w:color w:val="000000"/>
        <w:sz w:val="14"/>
        <w:szCs w:val="14"/>
        <w:lang w:eastAsia="zh-CN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812263D" wp14:editId="4B51C8B4">
              <wp:simplePos x="0" y="0"/>
              <wp:positionH relativeFrom="column">
                <wp:posOffset>-61347</wp:posOffset>
              </wp:positionH>
              <wp:positionV relativeFrom="paragraph">
                <wp:posOffset>294640</wp:posOffset>
              </wp:positionV>
              <wp:extent cx="5935097" cy="3036"/>
              <wp:effectExtent l="0" t="0" r="34290" b="4826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5097" cy="3036"/>
                      </a:xfrm>
                      <a:prstGeom prst="line">
                        <a:avLst/>
                      </a:prstGeom>
                      <a:ln>
                        <a:solidFill>
                          <a:srgbClr val="63B32E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9A5133" id="Straight Connector 7" o:spid="_x0000_s1026" style="position:absolute;flip:y;z-index:25166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85pt,23.2pt" to="462.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" strokecolor="#63b32e" strokeweight="2pt"/>
          </w:pict>
        </mc:Fallback>
      </mc:AlternateContent>
    </w:r>
    <w:r w:rsidR="00A1669E">
      <w:rPr>
        <w:rFonts w:ascii="Helvetica" w:hAnsi="Helvetica"/>
        <w:noProof/>
        <w:color w:val="000000"/>
        <w:sz w:val="14"/>
        <w:szCs w:val="14"/>
        <w:lang w:eastAsia="zh-CN"/>
      </w:rPr>
      <w:drawing>
        <wp:anchor distT="0" distB="0" distL="114300" distR="114300" simplePos="0" relativeHeight="251654654" behindDoc="0" locked="0" layoutInCell="1" allowOverlap="1" wp14:anchorId="1B8D735D" wp14:editId="1C8F85B0">
          <wp:simplePos x="0" y="0"/>
          <wp:positionH relativeFrom="column">
            <wp:posOffset>4545965</wp:posOffset>
          </wp:positionH>
          <wp:positionV relativeFrom="paragraph">
            <wp:posOffset>294005</wp:posOffset>
          </wp:positionV>
          <wp:extent cx="1259840" cy="758825"/>
          <wp:effectExtent l="0" t="0" r="10160" b="3175"/>
          <wp:wrapSquare wrapText="bothSides"/>
          <wp:docPr id="141" name="Picture 5" descr="/Users/m.simo/Documents/FSC Official/Corporate identity/Color update 2018 - Logos/Forests for all forever/forests for all forever gree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/Users/m.simo/Documents/FSC Official/Corporate identity/Color update 2018 - Logos/Forests for all forever/forests for all forever green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PAGE </w:instrText>
    </w:r>
    <w:r w:rsidR="00AA217E" w:rsidRPr="002907B1">
      <w:rPr>
        <w:sz w:val="18"/>
        <w:szCs w:val="18"/>
      </w:rPr>
      <w:fldChar w:fldCharType="separate"/>
    </w:r>
    <w:r w:rsidR="009F394E">
      <w:rPr>
        <w:noProof/>
        <w:sz w:val="18"/>
        <w:szCs w:val="18"/>
      </w:rPr>
      <w:t>1</w:t>
    </w:r>
    <w:r w:rsidR="00AA217E" w:rsidRPr="002907B1">
      <w:rPr>
        <w:sz w:val="18"/>
        <w:szCs w:val="18"/>
      </w:rPr>
      <w:fldChar w:fldCharType="end"/>
    </w:r>
    <w:r w:rsidR="00AA217E" w:rsidRPr="002907B1">
      <w:rPr>
        <w:sz w:val="18"/>
        <w:szCs w:val="18"/>
      </w:rPr>
      <w:t xml:space="preserve"> of </w:t>
    </w:r>
    <w:r w:rsidR="00AA217E" w:rsidRPr="002907B1">
      <w:rPr>
        <w:sz w:val="18"/>
        <w:szCs w:val="18"/>
      </w:rPr>
      <w:fldChar w:fldCharType="begin"/>
    </w:r>
    <w:r w:rsidR="00AA217E" w:rsidRPr="002907B1">
      <w:rPr>
        <w:sz w:val="18"/>
        <w:szCs w:val="18"/>
      </w:rPr>
      <w:instrText xml:space="preserve"> NUMPAGES  </w:instrText>
    </w:r>
    <w:r w:rsidR="00AA217E" w:rsidRPr="002907B1">
      <w:rPr>
        <w:sz w:val="18"/>
        <w:szCs w:val="18"/>
      </w:rPr>
      <w:fldChar w:fldCharType="separate"/>
    </w:r>
    <w:r w:rsidR="009F394E">
      <w:rPr>
        <w:noProof/>
        <w:sz w:val="18"/>
        <w:szCs w:val="18"/>
      </w:rPr>
      <w:t>2</w:t>
    </w:r>
    <w:r w:rsidR="00AA217E" w:rsidRPr="002907B1">
      <w:rPr>
        <w:sz w:val="18"/>
        <w:szCs w:val="18"/>
      </w:rPr>
      <w:fldChar w:fldCharType="end"/>
    </w:r>
  </w:p>
  <w:p w14:paraId="36C43346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FSC Global Development GmbH • ic.fsc.org • FSC® F000100</w:t>
    </w:r>
  </w:p>
  <w:p w14:paraId="1FEFDB6C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>Adenauerallee 134 • 53113 Bonn • Germany</w:t>
    </w:r>
  </w:p>
  <w:p w14:paraId="4FC193A7" w14:textId="77777777" w:rsidR="008558C2" w:rsidRPr="008558C2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T +49 (0) 228 367 66 0 • F +49 (0) 228 367 66 65 </w:t>
    </w:r>
  </w:p>
  <w:p w14:paraId="11F23D97" w14:textId="62F55BC7" w:rsidR="00C2271E" w:rsidRDefault="007C1E67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</w:rPr>
    </w:pPr>
    <w:r>
      <w:rPr>
        <w:rStyle w:val="FSCAddressDetailsGreen"/>
        <w:rFonts w:ascii="Helvetica" w:hAnsi="Helvetica"/>
        <w:color w:val="000000" w:themeColor="text1"/>
        <w:sz w:val="14"/>
        <w:szCs w:val="14"/>
      </w:rPr>
      <w:t xml:space="preserve">Managing </w:t>
    </w:r>
    <w:r w:rsidRPr="001164DD">
      <w:rPr>
        <w:rStyle w:val="FSCAddressDetailsGreen"/>
        <w:rFonts w:ascii="Helvetica" w:hAnsi="Helvetica"/>
        <w:color w:val="000000" w:themeColor="text1"/>
        <w:sz w:val="14"/>
        <w:szCs w:val="14"/>
      </w:rPr>
      <w:t>Director</w:t>
    </w:r>
    <w:r w:rsidR="00C2271E" w:rsidRPr="00C2271E">
      <w:rPr>
        <w:rStyle w:val="FSCAddressDetailsGreen"/>
        <w:rFonts w:ascii="Helvetica" w:hAnsi="Helvetica"/>
        <w:color w:val="000000" w:themeColor="text1"/>
        <w:sz w:val="14"/>
        <w:szCs w:val="14"/>
      </w:rPr>
      <w:t>: Kim Bering Becker Carstensen</w:t>
    </w:r>
  </w:p>
  <w:p w14:paraId="4020BFDC" w14:textId="41F97CBC" w:rsidR="00AA217E" w:rsidRPr="00532941" w:rsidRDefault="008558C2" w:rsidP="008558C2">
    <w:pPr>
      <w:pStyle w:val="Footer"/>
      <w:spacing w:line="360" w:lineRule="auto"/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</w:pPr>
    <w:r w:rsidRPr="008558C2">
      <w:rPr>
        <w:rStyle w:val="FSCAddressDetailsGreen"/>
        <w:rFonts w:ascii="Helvetica" w:hAnsi="Helvetica"/>
        <w:color w:val="000000" w:themeColor="text1"/>
        <w:sz w:val="14"/>
        <w:szCs w:val="14"/>
        <w:lang w:val="en-US"/>
      </w:rPr>
      <w:t>Commercial Register: Bonn HRB15990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5988DD" w14:textId="77777777" w:rsidR="00F76158" w:rsidRPr="009D7DE8" w:rsidRDefault="00F76158" w:rsidP="00C31A48">
      <w:pPr>
        <w:pStyle w:val="Footer"/>
      </w:pPr>
    </w:p>
  </w:footnote>
  <w:footnote w:type="continuationSeparator" w:id="0">
    <w:p w14:paraId="5166158E" w14:textId="77777777" w:rsidR="00F76158" w:rsidRPr="009D7DE8" w:rsidRDefault="00F76158" w:rsidP="00C31A48">
      <w:pPr>
        <w:pStyle w:val="Footer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F4E458" w14:textId="77777777" w:rsidR="00AA217E" w:rsidRDefault="00FD313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  <w:r>
      <w:rPr>
        <w:noProof/>
        <w:szCs w:val="20"/>
        <w:lang w:eastAsia="zh-CN"/>
      </w:rPr>
      <w:drawing>
        <wp:anchor distT="0" distB="0" distL="114300" distR="114300" simplePos="0" relativeHeight="251657728" behindDoc="0" locked="0" layoutInCell="1" allowOverlap="1" wp14:anchorId="5F9EF59B" wp14:editId="7041307E">
          <wp:simplePos x="0" y="0"/>
          <wp:positionH relativeFrom="page">
            <wp:posOffset>864235</wp:posOffset>
          </wp:positionH>
          <wp:positionV relativeFrom="page">
            <wp:posOffset>496570</wp:posOffset>
          </wp:positionV>
          <wp:extent cx="679450" cy="819150"/>
          <wp:effectExtent l="0" t="0" r="6350" b="0"/>
          <wp:wrapNone/>
          <wp:docPr id="138" name="Picture 19" descr="FSC_Logo_®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SC_Logo_®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A217E">
      <w:tab/>
    </w:r>
    <w:r w:rsidR="00AA217E" w:rsidRPr="008C45BD">
      <w:rPr>
        <w:rStyle w:val="FSCName"/>
      </w:rPr>
      <w:t>Forest Stewardship Council</w:t>
    </w:r>
    <w:r w:rsidR="00AA217E" w:rsidRPr="00596368">
      <w:rPr>
        <w:rStyle w:val="FSCName"/>
        <w:vertAlign w:val="superscript"/>
      </w:rPr>
      <w:t>®</w:t>
    </w:r>
    <w:r w:rsidR="00AA217E" w:rsidRPr="00472C40">
      <w:rPr>
        <w:sz w:val="30"/>
        <w:szCs w:val="30"/>
      </w:rPr>
      <w:br/>
    </w:r>
  </w:p>
  <w:p w14:paraId="27E8DA23" w14:textId="77777777" w:rsidR="00AA217E" w:rsidRDefault="00AA217E" w:rsidP="00C31A48">
    <w:pPr>
      <w:pStyle w:val="Header"/>
      <w:spacing w:line="288" w:lineRule="auto"/>
      <w:jc w:val="right"/>
      <w:rPr>
        <w:color w:val="8BA093"/>
        <w:sz w:val="30"/>
        <w:szCs w:val="30"/>
      </w:rPr>
    </w:pPr>
  </w:p>
  <w:p w14:paraId="2B054636" w14:textId="77777777" w:rsidR="00AA217E" w:rsidRPr="00030C7B" w:rsidRDefault="00AA217E" w:rsidP="002907B1">
    <w:pPr>
      <w:pStyle w:val="Header"/>
      <w:spacing w:line="288" w:lineRule="auto"/>
      <w:rPr>
        <w:color w:val="8BA093"/>
        <w:sz w:val="30"/>
        <w:szCs w:val="3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C8FEC" w14:textId="7A80CC08" w:rsidR="00AA217E" w:rsidRDefault="00AF3DF8" w:rsidP="00C31A48">
    <w:pPr>
      <w:pStyle w:val="Header"/>
      <w:spacing w:line="288" w:lineRule="auto"/>
      <w:jc w:val="right"/>
      <w:rPr>
        <w:rStyle w:val="FSCName"/>
        <w:position w:val="1"/>
        <w:sz w:val="26"/>
        <w:szCs w:val="26"/>
        <w:vertAlign w:val="superscript"/>
      </w:rPr>
    </w:pPr>
    <w:r>
      <w:rPr>
        <w:noProof/>
        <w:sz w:val="30"/>
        <w:szCs w:val="30"/>
        <w:lang w:eastAsia="zh-CN"/>
      </w:rPr>
      <w:drawing>
        <wp:anchor distT="0" distB="0" distL="114300" distR="114300" simplePos="0" relativeHeight="251653629" behindDoc="0" locked="0" layoutInCell="1" allowOverlap="1" wp14:anchorId="194B3B0E" wp14:editId="18130A15">
          <wp:simplePos x="0" y="0"/>
          <wp:positionH relativeFrom="margin">
            <wp:posOffset>-225425</wp:posOffset>
          </wp:positionH>
          <wp:positionV relativeFrom="margin">
            <wp:posOffset>-1047750</wp:posOffset>
          </wp:positionV>
          <wp:extent cx="1913890" cy="1196340"/>
          <wp:effectExtent l="0" t="0" r="0" b="0"/>
          <wp:wrapSquare wrapText="bothSides"/>
          <wp:docPr id="1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equ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890" cy="11963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217E" w:rsidRPr="00532941">
      <w:rPr>
        <w:rStyle w:val="FSCName"/>
        <w:color w:val="125B4D"/>
      </w:rPr>
      <w:t>Forest Stewardship Council</w:t>
    </w:r>
    <w:r w:rsidR="00AA217E" w:rsidRPr="002B09C2">
      <w:rPr>
        <w:rStyle w:val="FSCName"/>
        <w:position w:val="1"/>
        <w:sz w:val="26"/>
        <w:szCs w:val="26"/>
        <w:vertAlign w:val="superscript"/>
      </w:rPr>
      <w:t>®</w:t>
    </w:r>
  </w:p>
  <w:p w14:paraId="18DA1632" w14:textId="77777777" w:rsidR="00AA217E" w:rsidRPr="00472C40" w:rsidRDefault="00AA217E" w:rsidP="00C31A48">
    <w:pPr>
      <w:pStyle w:val="Header"/>
      <w:spacing w:line="288" w:lineRule="auto"/>
      <w:jc w:val="right"/>
      <w:rPr>
        <w:sz w:val="30"/>
        <w:szCs w:val="30"/>
      </w:rPr>
    </w:pPr>
    <w:r w:rsidRPr="00472C40">
      <w:rPr>
        <w:sz w:val="30"/>
        <w:szCs w:val="30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9A894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D6011C"/>
    <w:multiLevelType w:val="hybridMultilevel"/>
    <w:tmpl w:val="9042C8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3F71445"/>
    <w:multiLevelType w:val="multilevel"/>
    <w:tmpl w:val="4128EA94"/>
    <w:styleLink w:val="FSCstyle-numbering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701"/>
        </w:tabs>
        <w:ind w:left="1701" w:hanging="567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right"/>
      <w:pPr>
        <w:tabs>
          <w:tab w:val="num" w:pos="2268"/>
        </w:tabs>
        <w:ind w:left="2268" w:hanging="567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F4545F"/>
    <w:multiLevelType w:val="multilevel"/>
    <w:tmpl w:val="20688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8A65959"/>
    <w:multiLevelType w:val="multilevel"/>
    <w:tmpl w:val="08BEA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D12359E"/>
    <w:multiLevelType w:val="multilevel"/>
    <w:tmpl w:val="B45CC9A4"/>
    <w:styleLink w:val="FSCstyle-bullet"/>
    <w:lvl w:ilvl="0">
      <w:start w:val="1"/>
      <w:numFmt w:val="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6">
    <w:nsid w:val="31C62B04"/>
    <w:multiLevelType w:val="multilevel"/>
    <w:tmpl w:val="CF00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22586D"/>
    <w:multiLevelType w:val="multilevel"/>
    <w:tmpl w:val="1DB40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04A10C2"/>
    <w:multiLevelType w:val="multilevel"/>
    <w:tmpl w:val="1100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4496281"/>
    <w:multiLevelType w:val="multilevel"/>
    <w:tmpl w:val="52CA6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A5C6C6B"/>
    <w:multiLevelType w:val="multilevel"/>
    <w:tmpl w:val="19AAF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3D9055E"/>
    <w:multiLevelType w:val="multilevel"/>
    <w:tmpl w:val="3DBC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C697202"/>
    <w:multiLevelType w:val="multilevel"/>
    <w:tmpl w:val="F51CD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CC41828"/>
    <w:multiLevelType w:val="hybridMultilevel"/>
    <w:tmpl w:val="6C6C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AB1056"/>
    <w:multiLevelType w:val="multilevel"/>
    <w:tmpl w:val="2610C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4721D5B"/>
    <w:multiLevelType w:val="multilevel"/>
    <w:tmpl w:val="B66AA3A6"/>
    <w:lvl w:ilvl="0">
      <w:start w:val="1"/>
      <w:numFmt w:val="bullet"/>
      <w:pStyle w:val="ListBulle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</w:rPr>
    </w:lvl>
    <w:lvl w:ilvl="2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sz w:val="22"/>
      </w:rPr>
    </w:lvl>
    <w:lvl w:ilvl="3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5"/>
  </w:num>
  <w:num w:numId="4">
    <w:abstractNumId w:val="0"/>
  </w:num>
  <w:num w:numId="5">
    <w:abstractNumId w:val="1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4"/>
  </w:num>
  <w:num w:numId="9">
    <w:abstractNumId w:val="3"/>
  </w:num>
  <w:num w:numId="10">
    <w:abstractNumId w:val="12"/>
  </w:num>
  <w:num w:numId="11">
    <w:abstractNumId w:val="9"/>
  </w:num>
  <w:num w:numId="12">
    <w:abstractNumId w:val="11"/>
  </w:num>
  <w:num w:numId="13">
    <w:abstractNumId w:val="4"/>
  </w:num>
  <w:num w:numId="14">
    <w:abstractNumId w:val="10"/>
  </w:num>
  <w:num w:numId="15">
    <w:abstractNumId w:val="6"/>
  </w:num>
  <w:num w:numId="16">
    <w:abstractNumId w:val="8"/>
  </w:num>
  <w:num w:numId="17">
    <w:abstractNumId w:val="1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941"/>
    <w:rsid w:val="0000405E"/>
    <w:rsid w:val="00025B10"/>
    <w:rsid w:val="00044C9B"/>
    <w:rsid w:val="00064EBE"/>
    <w:rsid w:val="000713D2"/>
    <w:rsid w:val="00076D2B"/>
    <w:rsid w:val="00093C8E"/>
    <w:rsid w:val="000D2A4D"/>
    <w:rsid w:val="000E3384"/>
    <w:rsid w:val="000E76BF"/>
    <w:rsid w:val="000F5251"/>
    <w:rsid w:val="001507B1"/>
    <w:rsid w:val="00153F46"/>
    <w:rsid w:val="00160F0A"/>
    <w:rsid w:val="001729C3"/>
    <w:rsid w:val="001856A3"/>
    <w:rsid w:val="00186F31"/>
    <w:rsid w:val="001D0188"/>
    <w:rsid w:val="00236BFB"/>
    <w:rsid w:val="00241B2F"/>
    <w:rsid w:val="002517A4"/>
    <w:rsid w:val="00272A7B"/>
    <w:rsid w:val="002907B1"/>
    <w:rsid w:val="002A0939"/>
    <w:rsid w:val="002B09C2"/>
    <w:rsid w:val="002C1CC2"/>
    <w:rsid w:val="002C4E07"/>
    <w:rsid w:val="002D0EC2"/>
    <w:rsid w:val="002D78CB"/>
    <w:rsid w:val="002F5F73"/>
    <w:rsid w:val="0030193A"/>
    <w:rsid w:val="00303D4A"/>
    <w:rsid w:val="00321831"/>
    <w:rsid w:val="00361775"/>
    <w:rsid w:val="0036355B"/>
    <w:rsid w:val="00384AE7"/>
    <w:rsid w:val="003918E0"/>
    <w:rsid w:val="0039216F"/>
    <w:rsid w:val="003D23AD"/>
    <w:rsid w:val="003F4398"/>
    <w:rsid w:val="00422E03"/>
    <w:rsid w:val="00441BDA"/>
    <w:rsid w:val="004548C9"/>
    <w:rsid w:val="00483CA6"/>
    <w:rsid w:val="004B45AA"/>
    <w:rsid w:val="004D1CB5"/>
    <w:rsid w:val="004D2E38"/>
    <w:rsid w:val="004E02D2"/>
    <w:rsid w:val="004E0BA5"/>
    <w:rsid w:val="004E47F5"/>
    <w:rsid w:val="004E7237"/>
    <w:rsid w:val="0050107F"/>
    <w:rsid w:val="00503EB7"/>
    <w:rsid w:val="00532941"/>
    <w:rsid w:val="0053604C"/>
    <w:rsid w:val="005362FD"/>
    <w:rsid w:val="0054612D"/>
    <w:rsid w:val="005930D6"/>
    <w:rsid w:val="00596368"/>
    <w:rsid w:val="005A4BED"/>
    <w:rsid w:val="005A65A8"/>
    <w:rsid w:val="005F208F"/>
    <w:rsid w:val="006201FD"/>
    <w:rsid w:val="00626055"/>
    <w:rsid w:val="00674900"/>
    <w:rsid w:val="006A2BE3"/>
    <w:rsid w:val="006B6430"/>
    <w:rsid w:val="00700307"/>
    <w:rsid w:val="00700E2E"/>
    <w:rsid w:val="00712F54"/>
    <w:rsid w:val="00773B92"/>
    <w:rsid w:val="007B23B6"/>
    <w:rsid w:val="007C1E67"/>
    <w:rsid w:val="00810DC8"/>
    <w:rsid w:val="0083543D"/>
    <w:rsid w:val="00844C82"/>
    <w:rsid w:val="008558C2"/>
    <w:rsid w:val="00883899"/>
    <w:rsid w:val="008D64B0"/>
    <w:rsid w:val="008F1714"/>
    <w:rsid w:val="00913674"/>
    <w:rsid w:val="00916F85"/>
    <w:rsid w:val="00944320"/>
    <w:rsid w:val="009453F8"/>
    <w:rsid w:val="009468C0"/>
    <w:rsid w:val="009556F8"/>
    <w:rsid w:val="00974364"/>
    <w:rsid w:val="009B03FF"/>
    <w:rsid w:val="009B78D0"/>
    <w:rsid w:val="009F016E"/>
    <w:rsid w:val="009F394E"/>
    <w:rsid w:val="009F4645"/>
    <w:rsid w:val="00A1669E"/>
    <w:rsid w:val="00A449D7"/>
    <w:rsid w:val="00A46B93"/>
    <w:rsid w:val="00A6059D"/>
    <w:rsid w:val="00A63266"/>
    <w:rsid w:val="00A84C54"/>
    <w:rsid w:val="00A959FD"/>
    <w:rsid w:val="00AA217E"/>
    <w:rsid w:val="00AD60EA"/>
    <w:rsid w:val="00AF09F3"/>
    <w:rsid w:val="00AF3B26"/>
    <w:rsid w:val="00AF3DF8"/>
    <w:rsid w:val="00AF544A"/>
    <w:rsid w:val="00B467EF"/>
    <w:rsid w:val="00B4725A"/>
    <w:rsid w:val="00B6561E"/>
    <w:rsid w:val="00B709FD"/>
    <w:rsid w:val="00B75890"/>
    <w:rsid w:val="00BC518F"/>
    <w:rsid w:val="00BE0339"/>
    <w:rsid w:val="00C11032"/>
    <w:rsid w:val="00C2271E"/>
    <w:rsid w:val="00C261F5"/>
    <w:rsid w:val="00C31A48"/>
    <w:rsid w:val="00CB077F"/>
    <w:rsid w:val="00CB25CC"/>
    <w:rsid w:val="00CC37DB"/>
    <w:rsid w:val="00CD3E22"/>
    <w:rsid w:val="00CE6733"/>
    <w:rsid w:val="00D67FEE"/>
    <w:rsid w:val="00DC1342"/>
    <w:rsid w:val="00DC798C"/>
    <w:rsid w:val="00DD23BC"/>
    <w:rsid w:val="00DD4CBD"/>
    <w:rsid w:val="00DF30A6"/>
    <w:rsid w:val="00E00E1C"/>
    <w:rsid w:val="00E83285"/>
    <w:rsid w:val="00E95F4E"/>
    <w:rsid w:val="00ED3783"/>
    <w:rsid w:val="00F63DAE"/>
    <w:rsid w:val="00F76158"/>
    <w:rsid w:val="00F9169A"/>
    <w:rsid w:val="00FD313E"/>
    <w:rsid w:val="00FE08DA"/>
    <w:rsid w:val="00FE281D"/>
    <w:rsid w:val="00FF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38AD676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8C0"/>
    <w:pPr>
      <w:spacing w:after="280" w:line="280" w:lineRule="exact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5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58E"/>
  </w:style>
  <w:style w:type="paragraph" w:styleId="Footer">
    <w:name w:val="footer"/>
    <w:basedOn w:val="Normal"/>
    <w:link w:val="FooterChar"/>
    <w:uiPriority w:val="99"/>
    <w:unhideWhenUsed/>
    <w:rsid w:val="007B49E9"/>
    <w:pPr>
      <w:tabs>
        <w:tab w:val="center" w:pos="4536"/>
        <w:tab w:val="right" w:pos="9072"/>
      </w:tabs>
      <w:spacing w:after="0" w:line="240" w:lineRule="exact"/>
    </w:pPr>
    <w:rPr>
      <w:sz w:val="16"/>
      <w:szCs w:val="16"/>
    </w:rPr>
  </w:style>
  <w:style w:type="character" w:customStyle="1" w:styleId="FooterChar">
    <w:name w:val="Footer Char"/>
    <w:link w:val="Footer"/>
    <w:uiPriority w:val="99"/>
    <w:rsid w:val="00F31DF5"/>
    <w:rPr>
      <w:rFonts w:ascii="Arial" w:hAnsi="Arial" w:cs="Arial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5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758E"/>
    <w:rPr>
      <w:rFonts w:ascii="Tahoma" w:hAnsi="Tahoma" w:cs="Tahoma"/>
      <w:sz w:val="16"/>
      <w:szCs w:val="16"/>
    </w:rPr>
  </w:style>
  <w:style w:type="paragraph" w:customStyle="1" w:styleId="FSCAddressee">
    <w:name w:val="FSC Addressee"/>
    <w:basedOn w:val="Normal"/>
    <w:qFormat/>
    <w:rsid w:val="00134A3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BD67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ootnoteText">
    <w:name w:val="footnote text"/>
    <w:basedOn w:val="Normal"/>
    <w:link w:val="FootnoteTextChar"/>
    <w:uiPriority w:val="99"/>
    <w:unhideWhenUsed/>
    <w:rsid w:val="00472C40"/>
    <w:pPr>
      <w:spacing w:after="0" w:line="240" w:lineRule="auto"/>
    </w:pPr>
    <w:rPr>
      <w:sz w:val="12"/>
      <w:szCs w:val="20"/>
    </w:rPr>
  </w:style>
  <w:style w:type="character" w:customStyle="1" w:styleId="FootnoteTextChar">
    <w:name w:val="Footnote Text Char"/>
    <w:link w:val="FootnoteText"/>
    <w:uiPriority w:val="99"/>
    <w:rsid w:val="00472C40"/>
    <w:rPr>
      <w:rFonts w:ascii="Arial" w:hAnsi="Arial" w:cs="Arial"/>
      <w:sz w:val="12"/>
      <w:szCs w:val="20"/>
      <w:lang w:val="en-US"/>
    </w:rPr>
  </w:style>
  <w:style w:type="character" w:styleId="FootnoteReference">
    <w:name w:val="footnote reference"/>
    <w:uiPriority w:val="99"/>
    <w:semiHidden/>
    <w:unhideWhenUsed/>
    <w:rsid w:val="00BD67B5"/>
    <w:rPr>
      <w:vertAlign w:val="superscript"/>
    </w:rPr>
  </w:style>
  <w:style w:type="character" w:customStyle="1" w:styleId="FSCName">
    <w:name w:val="FSC Name"/>
    <w:rsid w:val="009360F7"/>
    <w:rPr>
      <w:rFonts w:ascii="Arial" w:hAnsi="Arial"/>
      <w:color w:val="174127"/>
      <w:sz w:val="30"/>
      <w:szCs w:val="30"/>
    </w:rPr>
  </w:style>
  <w:style w:type="character" w:customStyle="1" w:styleId="FSCNationalInitiative">
    <w:name w:val="FSC National Initiative"/>
    <w:rsid w:val="007B49E9"/>
    <w:rPr>
      <w:rFonts w:ascii="Arial" w:hAnsi="Arial"/>
      <w:color w:val="8BA093"/>
      <w:sz w:val="30"/>
      <w:szCs w:val="30"/>
    </w:rPr>
  </w:style>
  <w:style w:type="paragraph" w:customStyle="1" w:styleId="FSCClaim">
    <w:name w:val="FSC Claim"/>
    <w:basedOn w:val="Normal"/>
    <w:rsid w:val="007B49E9"/>
    <w:pPr>
      <w:spacing w:after="0" w:line="240" w:lineRule="auto"/>
    </w:pPr>
    <w:rPr>
      <w:color w:val="174127"/>
      <w:sz w:val="10"/>
      <w:szCs w:val="10"/>
    </w:rPr>
  </w:style>
  <w:style w:type="character" w:customStyle="1" w:styleId="FSCAddressDetailsGreen">
    <w:name w:val="FSC Address Details Green"/>
    <w:rsid w:val="009360F7"/>
    <w:rPr>
      <w:rFonts w:ascii="Arial" w:hAnsi="Arial"/>
      <w:color w:val="174127"/>
      <w:sz w:val="16"/>
      <w:lang w:val="de-DE"/>
    </w:rPr>
  </w:style>
  <w:style w:type="paragraph" w:customStyle="1" w:styleId="FSCAddressDetailsBlack">
    <w:name w:val="FSC Address Details Black"/>
    <w:basedOn w:val="Footer"/>
    <w:rsid w:val="007B49E9"/>
    <w:rPr>
      <w:lang w:val="de-DE"/>
    </w:rPr>
  </w:style>
  <w:style w:type="character" w:customStyle="1" w:styleId="FSCSubjectHeading">
    <w:name w:val="FSC Subject Heading"/>
    <w:rsid w:val="009360F7"/>
    <w:rPr>
      <w:rFonts w:ascii="Arial" w:hAnsi="Arial"/>
      <w:b/>
      <w:sz w:val="18"/>
    </w:rPr>
  </w:style>
  <w:style w:type="numbering" w:customStyle="1" w:styleId="FSCstyle-bullet">
    <w:name w:val="FSC style - bullet"/>
    <w:rsid w:val="002D78CB"/>
    <w:pPr>
      <w:numPr>
        <w:numId w:val="1"/>
      </w:numPr>
    </w:pPr>
  </w:style>
  <w:style w:type="numbering" w:customStyle="1" w:styleId="FSCstyle-numbering">
    <w:name w:val="FSC style - numbering"/>
    <w:rsid w:val="002D78CB"/>
    <w:pPr>
      <w:numPr>
        <w:numId w:val="2"/>
      </w:numPr>
    </w:pPr>
  </w:style>
  <w:style w:type="paragraph" w:styleId="ListBullet">
    <w:name w:val="List Bullet"/>
    <w:basedOn w:val="Normal"/>
    <w:rsid w:val="00A63266"/>
    <w:pPr>
      <w:numPr>
        <w:numId w:val="5"/>
      </w:numPr>
    </w:pPr>
  </w:style>
  <w:style w:type="character" w:styleId="Hyperlink">
    <w:name w:val="Hyperlink"/>
    <w:rsid w:val="00DD23BC"/>
    <w:rPr>
      <w:color w:val="0000FF"/>
      <w:u w:val="single"/>
    </w:rPr>
  </w:style>
  <w:style w:type="character" w:customStyle="1" w:styleId="normaltextrun">
    <w:name w:val="normaltextrun"/>
    <w:basedOn w:val="DefaultParagraphFont"/>
    <w:rsid w:val="00CB25CC"/>
  </w:style>
  <w:style w:type="paragraph" w:customStyle="1" w:styleId="paragraph">
    <w:name w:val="paragraph"/>
    <w:basedOn w:val="Normal"/>
    <w:rsid w:val="00CB25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DefaultParagraphFont"/>
    <w:rsid w:val="00CB25CC"/>
  </w:style>
  <w:style w:type="character" w:customStyle="1" w:styleId="normaltextrun1">
    <w:name w:val="normaltextrun1"/>
    <w:basedOn w:val="DefaultParagraphFont"/>
    <w:rsid w:val="00CB25CC"/>
  </w:style>
  <w:style w:type="character" w:customStyle="1" w:styleId="eop">
    <w:name w:val="eop"/>
    <w:basedOn w:val="DefaultParagraphFont"/>
    <w:rsid w:val="00CB25CC"/>
  </w:style>
  <w:style w:type="table" w:styleId="TableGrid">
    <w:name w:val="Table Grid"/>
    <w:basedOn w:val="TableNormal"/>
    <w:rsid w:val="008F17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918E0"/>
    <w:rPr>
      <w:color w:val="808080"/>
    </w:rPr>
  </w:style>
  <w:style w:type="paragraph" w:styleId="ListParagraph">
    <w:name w:val="List Paragraph"/>
    <w:basedOn w:val="Normal"/>
    <w:uiPriority w:val="34"/>
    <w:qFormat/>
    <w:rsid w:val="0054612D"/>
    <w:pPr>
      <w:widowControl w:val="0"/>
      <w:spacing w:after="0" w:line="240" w:lineRule="auto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838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68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9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2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19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93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012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990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9983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7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56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620500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787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56188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2271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8237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438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95434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552298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69463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1856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866396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389171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9752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229461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9595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6987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16228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39998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3743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42134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29587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30058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5441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8915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60745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64079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78198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3283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367334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23216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32193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80704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380977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750541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5410946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888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37983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23756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71687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981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189652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50211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431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707494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040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342702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286420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3543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7255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73663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81618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51439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62587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54368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07032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646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9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D086E4CA444F0481401BCCC82EAE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6BC04E6-4CDE-420B-AD8E-D3D5CA260820}"/>
      </w:docPartPr>
      <w:docPartBody>
        <w:p w:rsidR="00315CAE" w:rsidRDefault="009A4071" w:rsidP="009A4071">
          <w:pPr>
            <w:pStyle w:val="F2D086E4CA444F0481401BCCC82EAE4C"/>
          </w:pPr>
          <w:r w:rsidRPr="008728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85D4995C245B6814FA5A186C2B10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D2706A-AC79-4CDE-BA02-87627886C80F}"/>
      </w:docPartPr>
      <w:docPartBody>
        <w:p w:rsidR="00315CAE" w:rsidRDefault="009A4071" w:rsidP="009A4071">
          <w:pPr>
            <w:pStyle w:val="38785D4995C245B6814FA5A186C2B10D"/>
          </w:pPr>
          <w:r w:rsidRPr="0087280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4291F0574E4BECB5323E6937A86B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EC354F-1E59-4D58-B833-33DB10902EE1}"/>
      </w:docPartPr>
      <w:docPartBody>
        <w:p w:rsidR="00315CAE" w:rsidRDefault="009A4071" w:rsidP="009A4071">
          <w:pPr>
            <w:pStyle w:val="9F4291F0574E4BECB5323E6937A86BA8"/>
          </w:pPr>
          <w:r w:rsidRPr="00872809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9C6"/>
    <w:rsid w:val="00281E81"/>
    <w:rsid w:val="00315CAE"/>
    <w:rsid w:val="003A735E"/>
    <w:rsid w:val="003C49C6"/>
    <w:rsid w:val="009A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A4071"/>
    <w:rPr>
      <w:color w:val="808080"/>
    </w:rPr>
  </w:style>
  <w:style w:type="paragraph" w:customStyle="1" w:styleId="C59CED12C84F4D2C8E86D344D9D83A47">
    <w:name w:val="C59CED12C84F4D2C8E86D344D9D83A47"/>
    <w:rsid w:val="003C49C6"/>
  </w:style>
  <w:style w:type="paragraph" w:customStyle="1" w:styleId="9B24FD6185DB4D35AF868C9D5FF39059">
    <w:name w:val="9B24FD6185DB4D35AF868C9D5FF39059"/>
    <w:rsid w:val="003C49C6"/>
  </w:style>
  <w:style w:type="paragraph" w:customStyle="1" w:styleId="B2DBAA21BCB4441D98BEF512AA73824A">
    <w:name w:val="B2DBAA21BCB4441D98BEF512AA73824A"/>
    <w:rsid w:val="003C49C6"/>
  </w:style>
  <w:style w:type="paragraph" w:customStyle="1" w:styleId="6F6435C5402A4A349B45ECDD99F140B1">
    <w:name w:val="6F6435C5402A4A349B45ECDD99F140B1"/>
    <w:rsid w:val="003C49C6"/>
  </w:style>
  <w:style w:type="paragraph" w:customStyle="1" w:styleId="9297BD878DDB46DBA376C77018793B67">
    <w:name w:val="9297BD878DDB46DBA376C77018793B67"/>
    <w:rsid w:val="003C49C6"/>
  </w:style>
  <w:style w:type="paragraph" w:customStyle="1" w:styleId="F2B29573A64D45CB82F8796E4097E1A6">
    <w:name w:val="F2B29573A64D45CB82F8796E4097E1A6"/>
    <w:rsid w:val="003C49C6"/>
  </w:style>
  <w:style w:type="paragraph" w:customStyle="1" w:styleId="299044A70B3C4662AE14FCEDD7F5E387">
    <w:name w:val="299044A70B3C4662AE14FCEDD7F5E387"/>
    <w:rsid w:val="003C49C6"/>
  </w:style>
  <w:style w:type="paragraph" w:customStyle="1" w:styleId="4C587D8317394CB2A2507640455F5DDE">
    <w:name w:val="4C587D8317394CB2A2507640455F5DDE"/>
    <w:rsid w:val="003C49C6"/>
  </w:style>
  <w:style w:type="paragraph" w:customStyle="1" w:styleId="744F61B9869B476C8BA4B0106375C854">
    <w:name w:val="744F61B9869B476C8BA4B0106375C854"/>
    <w:rsid w:val="003C49C6"/>
  </w:style>
  <w:style w:type="paragraph" w:customStyle="1" w:styleId="5211C8F796A14E27A6F775B59AA57F0F">
    <w:name w:val="5211C8F796A14E27A6F775B59AA57F0F"/>
    <w:rsid w:val="003C49C6"/>
  </w:style>
  <w:style w:type="paragraph" w:customStyle="1" w:styleId="018CB47F06D141368211E8B7644BB046">
    <w:name w:val="018CB47F06D141368211E8B7644BB046"/>
    <w:rsid w:val="003C49C6"/>
  </w:style>
  <w:style w:type="paragraph" w:customStyle="1" w:styleId="FA8CCBF27AE346FB8E7FDA451B1AE930">
    <w:name w:val="FA8CCBF27AE346FB8E7FDA451B1AE930"/>
    <w:rsid w:val="00281E81"/>
  </w:style>
  <w:style w:type="paragraph" w:customStyle="1" w:styleId="9D25CC7ACB3048EAAD2B6D440316D2DD">
    <w:name w:val="9D25CC7ACB3048EAAD2B6D440316D2DD"/>
    <w:rsid w:val="00281E81"/>
  </w:style>
  <w:style w:type="paragraph" w:customStyle="1" w:styleId="B5F17D6B53304F85AA953E59B2084138">
    <w:name w:val="B5F17D6B53304F85AA953E59B2084138"/>
    <w:rsid w:val="00281E81"/>
  </w:style>
  <w:style w:type="paragraph" w:customStyle="1" w:styleId="F6742025C74F4057899365FC62D1C877">
    <w:name w:val="F6742025C74F4057899365FC62D1C877"/>
    <w:rsid w:val="00281E81"/>
  </w:style>
  <w:style w:type="paragraph" w:customStyle="1" w:styleId="F2D086E4CA444F0481401BCCC82EAE4C">
    <w:name w:val="F2D086E4CA444F0481401BCCC82EAE4C"/>
    <w:rsid w:val="009A4071"/>
  </w:style>
  <w:style w:type="paragraph" w:customStyle="1" w:styleId="38785D4995C245B6814FA5A186C2B10D">
    <w:name w:val="38785D4995C245B6814FA5A186C2B10D"/>
    <w:rsid w:val="009A4071"/>
  </w:style>
  <w:style w:type="paragraph" w:customStyle="1" w:styleId="9F4291F0574E4BECB5323E6937A86BA8">
    <w:name w:val="9F4291F0574E4BECB5323E6937A86BA8"/>
    <w:rsid w:val="009A40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9405CE351A5844BACCFFF3AC6FBD55" ma:contentTypeVersion="11" ma:contentTypeDescription="Create a new document." ma:contentTypeScope="" ma:versionID="e064f2dee1596946247498f0d44d903c">
  <xsd:schema xmlns:xsd="http://www.w3.org/2001/XMLSchema" xmlns:xs="http://www.w3.org/2001/XMLSchema" xmlns:p="http://schemas.microsoft.com/office/2006/metadata/properties" xmlns:ns3="5e1daf83-cd65-453d-a9ff-50ccc2ee0900" xmlns:ns4="8dece6cc-e987-4140-adcf-2fce05bd20a7" targetNamespace="http://schemas.microsoft.com/office/2006/metadata/properties" ma:root="true" ma:fieldsID="9b293f13e598de28a8bb772637e55f3b" ns3:_="" ns4:_="">
    <xsd:import namespace="5e1daf83-cd65-453d-a9ff-50ccc2ee0900"/>
    <xsd:import namespace="8dece6cc-e987-4140-adcf-2fce05bd20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1daf83-cd65-453d-a9ff-50ccc2ee09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ce6cc-e987-4140-adcf-2fce05bd20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35959-ADD8-4998-A618-E28F4D030895}">
  <ds:schemaRefs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8dece6cc-e987-4140-adcf-2fce05bd20a7"/>
    <ds:schemaRef ds:uri="5e1daf83-cd65-453d-a9ff-50ccc2ee0900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F386485-68FE-4581-B2FF-B4CAB44DA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ED7702-FCEB-40A1-AAE9-374F55DD69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1daf83-cd65-453d-a9ff-50ccc2ee0900"/>
    <ds:schemaRef ds:uri="8dece6cc-e987-4140-adcf-2fce05bd2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1227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1440</CharactersWithSpaces>
  <SharedDoc>false</SharedDoc>
  <HyperlinkBase/>
  <HLinks>
    <vt:vector size="6" baseType="variant">
      <vt:variant>
        <vt:i4>4456559</vt:i4>
      </vt:variant>
      <vt:variant>
        <vt:i4>-1</vt:i4>
      </vt:variant>
      <vt:variant>
        <vt:i4>2068</vt:i4>
      </vt:variant>
      <vt:variant>
        <vt:i4>1</vt:i4>
      </vt:variant>
      <vt:variant>
        <vt:lpwstr>20years_FSC_logo_RGB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Calderon Simo</dc:creator>
  <cp:keywords/>
  <dc:description/>
  <cp:lastModifiedBy>admin</cp:lastModifiedBy>
  <cp:revision>2</cp:revision>
  <cp:lastPrinted>2015-05-04T10:12:00Z</cp:lastPrinted>
  <dcterms:created xsi:type="dcterms:W3CDTF">2019-09-04T02:38:00Z</dcterms:created>
  <dcterms:modified xsi:type="dcterms:W3CDTF">2019-09-04T02:38:00Z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0x010100B79405CE351A5844BACCFFF3AC6FBD55</vt:lpwstr>
  </property>
</Properties>
</file>